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95EB" w14:textId="55D3B2BB" w:rsidR="00534D8F" w:rsidRPr="00534D8F" w:rsidRDefault="00534D8F">
      <w:pPr>
        <w:pStyle w:val="NormalWeb"/>
        <w:rPr>
          <w:b/>
          <w:bCs/>
          <w:sz w:val="36"/>
          <w:szCs w:val="36"/>
        </w:rPr>
      </w:pPr>
      <w:r w:rsidRPr="00534D8F">
        <w:rPr>
          <w:b/>
          <w:bCs/>
          <w:sz w:val="36"/>
          <w:szCs w:val="36"/>
        </w:rPr>
        <w:t>Álgebra</w:t>
      </w:r>
    </w:p>
    <w:p w14:paraId="5C3C2C47" w14:textId="284547F7" w:rsidR="00000000" w:rsidRDefault="00ED7D60">
      <w:pPr>
        <w:pStyle w:val="NormalWeb"/>
      </w:pPr>
      <w:r>
        <w:t>Ramo da matemática que trata, entre outras coisas, da solução de equações, muitas delas conhecidas desde a Antiguidade. Por exemplo: sabe-se que um homem deve R$ 75 e que essa dívida é três vezes o que ele ganha, menos a metade dessa quantia. Qual é o salá</w:t>
      </w:r>
      <w:r>
        <w:t>rio do homem? Basta montar uma equação: 75 é igual a três vezes o salário, menos o salário dividido por dois. Usando símbolos, se escreve 75 = 3xS - S/2. A álgebra ensina a manipular os símbolos e os números da equação e a achar a resposta, que é R$ 30. Do</w:t>
      </w:r>
      <w:r>
        <w:t>is mil anos depois de sua invenção pelos antigos caldeus, a álgebra continua utilíssima, pois está relacionada diretamente ao desenvolvimento de novas tecnologias e produtos. Uma aplicação moderna das equações algébricas seria determinar a forma de uma cai</w:t>
      </w:r>
      <w:r>
        <w:t xml:space="preserve">xa de papelão de modo que nela caiba exatamente 1 litro de sorvete, mas que seja feita da menor quantidade possível de papelão. Nesse caso, montam-se duas equações: A = 2 (xy + xz + yz) e xyz = 1, sendo que A é a área de papelão a ser gasta e x, y e z são </w:t>
      </w:r>
      <w:r>
        <w:t>a largura, o comprimento e altura da caixa. Com base nisso, descobre-se que a caixa ideal é um cubo e que cada lado desse cubo mede 10 cm.</w:t>
      </w:r>
    </w:p>
    <w:p w14:paraId="0B7B8AA5" w14:textId="77777777" w:rsidR="00000000" w:rsidRDefault="00ED7D60">
      <w:pPr>
        <w:pStyle w:val="NormalWeb"/>
      </w:pPr>
      <w:r>
        <w:t xml:space="preserve">A álgebra costuma ser dividida em duas partes e a mais antiga delas, chamada de clássica, trabalha com três tipos de </w:t>
      </w:r>
      <w:r>
        <w:t xml:space="preserve">número: os inteiros (como 1, 2 e 3), os decimais e as frações (como 0,1 e 1/3). Todos eles podem ser positivos ou negativos e são manipulados, nas equações, segundo as regras das operações aritméticas. São a soma, a subtração, a multiplicação e a divisão. </w:t>
      </w:r>
      <w:r>
        <w:t>Empregam-se ainda duas operações "especiais" - a potenciação, pela qual se eleva um número ao quadrado ou ao cubo, e a radiciação, para extrair a raiz quadrada ou a raiz cúbica.</w:t>
      </w:r>
    </w:p>
    <w:p w14:paraId="1D82902B" w14:textId="77777777" w:rsidR="00000000" w:rsidRDefault="00ED7D60">
      <w:pPr>
        <w:pStyle w:val="NormalWeb"/>
      </w:pPr>
      <w:r>
        <w:t>Expressões e equações - A álgebra clássica trata também das chamadas funções t</w:t>
      </w:r>
      <w:r>
        <w:t>rigonométricas (que são relações entre os lados dos triângulos retângulos, como os senos, os co-senos e as tangentes) e dos logaritmos, criados no século XVII pelo escocês John Napier para facilitar a multiplicação de números muito grandes. Há também as ma</w:t>
      </w:r>
      <w:r>
        <w:t>trizes, que são tabelas de números.</w:t>
      </w:r>
    </w:p>
    <w:p w14:paraId="34E18C40" w14:textId="77777777" w:rsidR="00000000" w:rsidRDefault="00ED7D60">
      <w:pPr>
        <w:pStyle w:val="NormalWeb"/>
      </w:pPr>
      <w:r>
        <w:t>Hoje em dia há programas de computador, como o Mathematica(r) e o Maple(r), que solucionam desde cálculos algébricos (fatoração, por exemplo) até equações bastante complexas. Mas para usar esses programas é necessário se</w:t>
      </w:r>
      <w:r>
        <w:t>r capaz de conhecer a álgebra elementar, saber como as expressões algébricas são escritas e o que se pode fazer com elas.</w:t>
      </w:r>
    </w:p>
    <w:p w14:paraId="4BCE49CB" w14:textId="43FB380B" w:rsidR="00000000" w:rsidRDefault="00ED7D60">
      <w:pPr>
        <w:pStyle w:val="NormalWeb"/>
      </w:pPr>
      <w:r>
        <w:t>Álgebra abstrata - Com o trabalho do matemático francês Évariste Galois, no século XIX, as equações ficaram muito mais sofisticadas, e</w:t>
      </w:r>
      <w:r>
        <w:t xml:space="preserve"> assim surgiu a álgebra abstrata. A </w:t>
      </w:r>
      <w:r w:rsidR="00534D8F">
        <w:t>ideia</w:t>
      </w:r>
      <w:r>
        <w:t xml:space="preserve"> aqui é estudar sistemas nos quais os números e as operações já são os usuais. Eles têm propriedades novas e são somados ou </w:t>
      </w:r>
      <w:r w:rsidR="00534D8F">
        <w:t>diminuídos</w:t>
      </w:r>
      <w:r>
        <w:t xml:space="preserve"> de acordo com regras que não são as que se aprendem no 1º e 2º graus. Um exemplo</w:t>
      </w:r>
      <w:r>
        <w:t xml:space="preserve"> dos "objetos" da álgebra abstrata são os grupos, nos quais só se pode realizar uma operação com os números. Já os anéis têm duas operações e os corpos, mais de duas. Desde o fim do século XIX, a álgebra abstrata tem desempenhado papel de destaque na matem</w:t>
      </w:r>
      <w:r>
        <w:t xml:space="preserve">ática, sendo ao mesmo tempo uma ferramenta importante e um instrumento de unificação de suas várias áreas, como a geometria e a teoria dos números. Foi exatamente essa convergência de áreas que permitiu a recente </w:t>
      </w:r>
      <w:r>
        <w:lastRenderedPageBreak/>
        <w:t>demonstração do famoso Teorema de Fermat, q</w:t>
      </w:r>
      <w:r>
        <w:t>ue afirma que não existem valores inteiros que satisfaçam a equação x^n + y^n = z^n, se n é um número inteiro maior que 2.</w:t>
      </w:r>
    </w:p>
    <w:p w14:paraId="43F1C2B8" w14:textId="77777777" w:rsidR="00ED7D60" w:rsidRDefault="00ED7D60"/>
    <w:sectPr w:rsidR="00ED7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8F"/>
    <w:rsid w:val="00534D8F"/>
    <w:rsid w:val="00CB2081"/>
    <w:rsid w:val="00E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5EC22"/>
  <w15:chartTrackingRefBased/>
  <w15:docId w15:val="{D0D5187B-0963-42DA-A573-2FC4B38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Algebra</vt:lpstr>
    </vt:vector>
  </TitlesOfParts>
  <Company>Dever de Casa</Company>
  <LinksUpToDate>false</LinksUpToDate>
  <CharactersWithSpaces>3454</CharactersWithSpaces>
  <SharedDoc>false</SharedDoc>
  <HyperlinkBase>http://www.deverdecasa.hpg.com.br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Equipe Dever de Casa</dc:creator>
  <cp:keywords/>
  <dc:description/>
  <cp:lastModifiedBy>Jackson Lima da Cruz</cp:lastModifiedBy>
  <cp:revision>2</cp:revision>
  <dcterms:created xsi:type="dcterms:W3CDTF">2020-11-17T18:04:00Z</dcterms:created>
  <dcterms:modified xsi:type="dcterms:W3CDTF">2020-11-17T18:04:00Z</dcterms:modified>
</cp:coreProperties>
</file>