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06" w:rsidRDefault="00E26A06" w:rsidP="00AD3C23">
      <w:pPr>
        <w:jc w:val="center"/>
        <w:rPr>
          <w:rFonts w:ascii="Arial" w:hAnsi="Arial" w:cs="Arial"/>
          <w:b/>
          <w:sz w:val="96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96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96"/>
          <w:szCs w:val="24"/>
        </w:rPr>
      </w:pPr>
      <w:bookmarkStart w:id="0" w:name="_GoBack"/>
      <w:bookmarkEnd w:id="0"/>
    </w:p>
    <w:p w:rsidR="00E26A06" w:rsidRPr="00E26A06" w:rsidRDefault="00E26A06" w:rsidP="00AD3C23">
      <w:pPr>
        <w:jc w:val="center"/>
        <w:rPr>
          <w:rFonts w:ascii="Arial" w:hAnsi="Arial" w:cs="Arial"/>
          <w:b/>
          <w:sz w:val="96"/>
          <w:szCs w:val="24"/>
        </w:rPr>
      </w:pPr>
      <w:r w:rsidRPr="00E26A06">
        <w:rPr>
          <w:rFonts w:ascii="Arial" w:hAnsi="Arial" w:cs="Arial"/>
          <w:b/>
          <w:sz w:val="96"/>
          <w:szCs w:val="24"/>
        </w:rPr>
        <w:t xml:space="preserve">TRABALHO SOBRE </w:t>
      </w:r>
    </w:p>
    <w:p w:rsidR="00E26A06" w:rsidRPr="00E26A06" w:rsidRDefault="00E26A06" w:rsidP="00AD3C23">
      <w:pPr>
        <w:jc w:val="center"/>
        <w:rPr>
          <w:rFonts w:ascii="Arial" w:hAnsi="Arial" w:cs="Arial"/>
          <w:b/>
          <w:sz w:val="96"/>
          <w:szCs w:val="24"/>
        </w:rPr>
      </w:pPr>
      <w:r w:rsidRPr="00E26A06">
        <w:rPr>
          <w:rFonts w:ascii="Arial" w:hAnsi="Arial" w:cs="Arial"/>
          <w:b/>
          <w:sz w:val="96"/>
          <w:szCs w:val="24"/>
        </w:rPr>
        <w:t>IMPERIALISMO</w:t>
      </w: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E26A06" w:rsidRDefault="00E26A06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AD3C23" w:rsidRDefault="00AD3C23" w:rsidP="00AD3C23">
      <w:pPr>
        <w:jc w:val="center"/>
        <w:rPr>
          <w:rFonts w:ascii="Arial" w:hAnsi="Arial" w:cs="Arial"/>
          <w:b/>
          <w:sz w:val="24"/>
          <w:szCs w:val="24"/>
        </w:rPr>
      </w:pPr>
      <w:r w:rsidRPr="00AD3C23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AD3C23" w:rsidRPr="00AD3C23" w:rsidRDefault="00AD3C23" w:rsidP="00AD3C23">
      <w:pPr>
        <w:jc w:val="center"/>
        <w:rPr>
          <w:rFonts w:ascii="Arial" w:hAnsi="Arial" w:cs="Arial"/>
          <w:b/>
          <w:sz w:val="24"/>
          <w:szCs w:val="24"/>
        </w:rPr>
      </w:pP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Style w:val="Forte"/>
          <w:rFonts w:ascii="Arial" w:hAnsi="Arial" w:cs="Arial"/>
          <w:color w:val="000000"/>
        </w:rPr>
        <w:t>Imperialismo</w:t>
      </w:r>
      <w:r w:rsidRPr="00AD3C23">
        <w:rPr>
          <w:rFonts w:ascii="Arial" w:hAnsi="Arial" w:cs="Arial"/>
          <w:color w:val="000000"/>
        </w:rPr>
        <w:t> é a prática através da qual, nações poderosas procuram ampliar e manter controle ou influência sobre povos ou nações mais pobres.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Algumas vezes o imperialismo é associado somente com a expansão econômica dos países capitalistas; outras vezes é usado para designar a expansão </w:t>
      </w:r>
      <w:proofErr w:type="spellStart"/>
      <w:r w:rsidRPr="00AD3C23">
        <w:rPr>
          <w:rFonts w:ascii="Arial" w:hAnsi="Arial" w:cs="Arial"/>
          <w:color w:val="000000"/>
        </w:rPr>
        <w:t>européia</w:t>
      </w:r>
      <w:proofErr w:type="spellEnd"/>
      <w:r w:rsidRPr="00AD3C23">
        <w:rPr>
          <w:rFonts w:ascii="Arial" w:hAnsi="Arial" w:cs="Arial"/>
          <w:color w:val="000000"/>
        </w:rPr>
        <w:t xml:space="preserve"> após 1870. Embora Imperialismo signifique o mesmo que </w:t>
      </w:r>
      <w:r w:rsidRPr="00AD3C23">
        <w:rPr>
          <w:rFonts w:ascii="Arial" w:hAnsi="Arial" w:cs="Arial"/>
          <w:color w:val="000000"/>
        </w:rPr>
        <w:t>Colonialismo</w:t>
      </w:r>
      <w:r w:rsidRPr="00AD3C23">
        <w:rPr>
          <w:rFonts w:ascii="Arial" w:hAnsi="Arial" w:cs="Arial"/>
          <w:color w:val="000000"/>
        </w:rPr>
        <w:t> e os dois termos sejam usados da mesma forma, devemos fazer a distinção entre um e outro.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Colonialismo normalmente implica em controle político, envolvendo anexação de território e perda da soberania.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noProof/>
          <w:color w:val="398671"/>
        </w:rPr>
        <w:drawing>
          <wp:anchor distT="0" distB="0" distL="114300" distR="114300" simplePos="0" relativeHeight="251658240" behindDoc="1" locked="0" layoutInCell="1" allowOverlap="1" wp14:anchorId="16945C46" wp14:editId="54A4B57B">
            <wp:simplePos x="0" y="0"/>
            <wp:positionH relativeFrom="column">
              <wp:posOffset>2234565</wp:posOffset>
            </wp:positionH>
            <wp:positionV relativeFrom="paragraph">
              <wp:posOffset>679450</wp:posOffset>
            </wp:positionV>
            <wp:extent cx="27527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25" y="21456"/>
                <wp:lineTo x="21525" y="0"/>
                <wp:lineTo x="0" y="0"/>
              </wp:wrapPolygon>
            </wp:wrapTight>
            <wp:docPr id="4" name="Imagem 4" descr="http://www.infoescola.com/wp-content/uploads/2007/07/imperialismo-28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foescola.com/wp-content/uploads/2007/07/imperialismo-289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C23">
        <w:rPr>
          <w:rFonts w:ascii="Arial" w:hAnsi="Arial" w:cs="Arial"/>
          <w:color w:val="000000"/>
        </w:rPr>
        <w:t>Imperialismo se refere, em geral, ao controle e influência que é exercido tanto formal como informalmente, direta ou indiretamente, política ou economicamente.</w:t>
      </w: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Pr="00AD3C23" w:rsidRDefault="00AD3C23" w:rsidP="00AD3C23">
      <w:pPr>
        <w:jc w:val="center"/>
        <w:rPr>
          <w:rFonts w:ascii="Arial" w:hAnsi="Arial" w:cs="Arial"/>
          <w:b/>
          <w:sz w:val="24"/>
        </w:rPr>
      </w:pPr>
      <w:r w:rsidRPr="00AD3C23">
        <w:rPr>
          <w:rFonts w:ascii="Arial" w:hAnsi="Arial" w:cs="Arial"/>
          <w:b/>
          <w:sz w:val="24"/>
        </w:rPr>
        <w:lastRenderedPageBreak/>
        <w:t>DESENVOLVIMENTO</w:t>
      </w: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</w:p>
    <w:p w:rsidR="00AD3C23" w:rsidRP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rPr>
          <w:rFonts w:ascii="Arial" w:hAnsi="Arial" w:cs="Arial"/>
          <w:sz w:val="24"/>
          <w:szCs w:val="24"/>
        </w:rPr>
      </w:pPr>
      <w:r w:rsidRPr="00AD3C23">
        <w:rPr>
          <w:rFonts w:ascii="Arial" w:hAnsi="Arial" w:cs="Arial"/>
          <w:sz w:val="24"/>
          <w:szCs w:val="24"/>
        </w:rPr>
        <w:t>Ações imperialistas na África e na Ásia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- </w:t>
      </w:r>
      <w:r w:rsidRPr="00AD3C23">
        <w:rPr>
          <w:rFonts w:ascii="Arial" w:hAnsi="Arial" w:cs="Arial"/>
          <w:color w:val="000000"/>
        </w:rPr>
        <w:t>África</w:t>
      </w:r>
      <w:r w:rsidRPr="00AD3C23">
        <w:rPr>
          <w:rFonts w:ascii="Arial" w:hAnsi="Arial" w:cs="Arial"/>
          <w:color w:val="000000"/>
        </w:rPr>
        <w:br/>
        <w:t xml:space="preserve">Na metade do século XIX a presença colonial </w:t>
      </w:r>
      <w:proofErr w:type="spellStart"/>
      <w:r w:rsidRPr="00AD3C23">
        <w:rPr>
          <w:rFonts w:ascii="Arial" w:hAnsi="Arial" w:cs="Arial"/>
          <w:color w:val="000000"/>
        </w:rPr>
        <w:t>européia</w:t>
      </w:r>
      <w:proofErr w:type="spellEnd"/>
      <w:r w:rsidRPr="00AD3C23">
        <w:rPr>
          <w:rFonts w:ascii="Arial" w:hAnsi="Arial" w:cs="Arial"/>
          <w:color w:val="000000"/>
        </w:rPr>
        <w:t xml:space="preserve"> na África estava limitada aos colonos holandeses e britânicos na África do Sul e aos militares britânicos e franceses na África do Norte.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A descoberta de diamantes na África do Sul e abertura do Canal de Suez, ambos em 1869, despertaram a atenção da </w:t>
      </w:r>
      <w:r w:rsidRPr="00AD3C23">
        <w:rPr>
          <w:rFonts w:ascii="Arial" w:hAnsi="Arial" w:cs="Arial"/>
          <w:color w:val="000000"/>
        </w:rPr>
        <w:t>Europa</w:t>
      </w:r>
      <w:r w:rsidRPr="00AD3C23">
        <w:rPr>
          <w:rFonts w:ascii="Arial" w:hAnsi="Arial" w:cs="Arial"/>
          <w:color w:val="000000"/>
        </w:rPr>
        <w:t> sobre a importância econômica e estratégica do continente. Os países europeus rapidamente começaram a disputar os territórios.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Em algumas áreas os europeus usaram forças militares para conquistar os territórios, em outras, os líderes africanos e os europeus entraram em entendimento </w:t>
      </w:r>
      <w:proofErr w:type="gramStart"/>
      <w:r w:rsidRPr="00AD3C23">
        <w:rPr>
          <w:rFonts w:ascii="Arial" w:hAnsi="Arial" w:cs="Arial"/>
          <w:color w:val="000000"/>
        </w:rPr>
        <w:t>à</w:t>
      </w:r>
      <w:proofErr w:type="gramEnd"/>
      <w:r w:rsidRPr="00AD3C23">
        <w:rPr>
          <w:rFonts w:ascii="Arial" w:hAnsi="Arial" w:cs="Arial"/>
          <w:color w:val="000000"/>
        </w:rPr>
        <w:t xml:space="preserve"> respeito do controle em conjunto sobre os territórios. Esses acordos foram decisivos para que os europeus pudessem manter tudo </w:t>
      </w:r>
      <w:proofErr w:type="gramStart"/>
      <w:r w:rsidRPr="00AD3C23">
        <w:rPr>
          <w:rFonts w:ascii="Arial" w:hAnsi="Arial" w:cs="Arial"/>
          <w:color w:val="000000"/>
        </w:rPr>
        <w:t>sob controle</w:t>
      </w:r>
      <w:proofErr w:type="gramEnd"/>
      <w:r w:rsidRPr="00AD3C23">
        <w:rPr>
          <w:rFonts w:ascii="Arial" w:hAnsi="Arial" w:cs="Arial"/>
          <w:color w:val="000000"/>
        </w:rPr>
        <w:t>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Grã Bretanha, França, Portugal e Bélgica controlavam a maior parte do território africano, a Alemanha também possuía lá, muitas terras</w:t>
      </w:r>
      <w:proofErr w:type="gramStart"/>
      <w:r w:rsidRPr="00AD3C23">
        <w:rPr>
          <w:rFonts w:ascii="Arial" w:hAnsi="Arial" w:cs="Arial"/>
          <w:color w:val="000000"/>
        </w:rPr>
        <w:t xml:space="preserve"> mas</w:t>
      </w:r>
      <w:proofErr w:type="gramEnd"/>
      <w:r w:rsidRPr="00AD3C23">
        <w:rPr>
          <w:rFonts w:ascii="Arial" w:hAnsi="Arial" w:cs="Arial"/>
          <w:color w:val="000000"/>
        </w:rPr>
        <w:t>, as perdeu depois da I Guerra Mundial.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Os estilos variavam</w:t>
      </w:r>
      <w:proofErr w:type="gramStart"/>
      <w:r w:rsidRPr="00AD3C23">
        <w:rPr>
          <w:rFonts w:ascii="Arial" w:hAnsi="Arial" w:cs="Arial"/>
          <w:color w:val="000000"/>
        </w:rPr>
        <w:t xml:space="preserve"> mas</w:t>
      </w:r>
      <w:proofErr w:type="gramEnd"/>
      <w:r w:rsidRPr="00AD3C23">
        <w:rPr>
          <w:rFonts w:ascii="Arial" w:hAnsi="Arial" w:cs="Arial"/>
          <w:color w:val="000000"/>
        </w:rPr>
        <w:t>, os poderosos colonizadores fizeram poucos esforços para desenvolver suas colônias. Elas eram apenas locais de onde tiravam matérias-primas e para onde vendiam os </w:t>
      </w:r>
      <w:r w:rsidRPr="00AD3C23">
        <w:rPr>
          <w:rFonts w:ascii="Arial" w:hAnsi="Arial" w:cs="Arial"/>
          <w:color w:val="000000"/>
        </w:rPr>
        <w:t>produtos manufaturados</w:t>
      </w:r>
      <w:r w:rsidRPr="00AD3C23">
        <w:rPr>
          <w:rFonts w:ascii="Arial" w:hAnsi="Arial" w:cs="Arial"/>
          <w:color w:val="000000"/>
        </w:rPr>
        <w:t>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Talvez o pior legado do Colonialismo tenha sido a </w:t>
      </w:r>
      <w:r w:rsidRPr="00AD3C23">
        <w:rPr>
          <w:rFonts w:ascii="Arial" w:hAnsi="Arial" w:cs="Arial"/>
          <w:color w:val="000000"/>
        </w:rPr>
        <w:t>divisão da África</w:t>
      </w:r>
      <w:r w:rsidRPr="00AD3C23">
        <w:rPr>
          <w:rFonts w:ascii="Arial" w:hAnsi="Arial" w:cs="Arial"/>
          <w:color w:val="000000"/>
        </w:rPr>
        <w:t xml:space="preserve"> em mais de 50 Estados cujas fronteiras foram demarcadas sem dar a menor importância aonde </w:t>
      </w:r>
      <w:proofErr w:type="gramStart"/>
      <w:r w:rsidRPr="00AD3C23">
        <w:rPr>
          <w:rFonts w:ascii="Arial" w:hAnsi="Arial" w:cs="Arial"/>
          <w:color w:val="000000"/>
        </w:rPr>
        <w:t>as</w:t>
      </w:r>
      <w:proofErr w:type="gramEnd"/>
      <w:r w:rsidRPr="00AD3C23">
        <w:rPr>
          <w:rFonts w:ascii="Arial" w:hAnsi="Arial" w:cs="Arial"/>
          <w:color w:val="000000"/>
        </w:rPr>
        <w:t xml:space="preserve"> pessoas viviam e como organizavam sua própria divisão política.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As fronteiras atuais, em geral, dividem uma única comunidade étnica em duas ou mais nações. Por exemplo: embora </w:t>
      </w:r>
      <w:proofErr w:type="gramStart"/>
      <w:r w:rsidRPr="00AD3C23">
        <w:rPr>
          <w:rFonts w:ascii="Arial" w:hAnsi="Arial" w:cs="Arial"/>
          <w:color w:val="000000"/>
        </w:rPr>
        <w:t>a maioria dos Somalis vivam</w:t>
      </w:r>
      <w:proofErr w:type="gramEnd"/>
      <w:r w:rsidRPr="00AD3C23">
        <w:rPr>
          <w:rFonts w:ascii="Arial" w:hAnsi="Arial" w:cs="Arial"/>
          <w:color w:val="000000"/>
        </w:rPr>
        <w:t xml:space="preserve"> na </w:t>
      </w:r>
      <w:r w:rsidRPr="00AD3C23">
        <w:rPr>
          <w:rFonts w:ascii="Arial" w:hAnsi="Arial" w:cs="Arial"/>
          <w:color w:val="000000"/>
        </w:rPr>
        <w:t>Somália</w:t>
      </w:r>
      <w:r w:rsidRPr="00AD3C23">
        <w:rPr>
          <w:rFonts w:ascii="Arial" w:hAnsi="Arial" w:cs="Arial"/>
          <w:color w:val="000000"/>
        </w:rPr>
        <w:t xml:space="preserve">, eles constituem uma significativa minoria no </w:t>
      </w:r>
      <w:proofErr w:type="spellStart"/>
      <w:r w:rsidRPr="00AD3C23">
        <w:rPr>
          <w:rFonts w:ascii="Arial" w:hAnsi="Arial" w:cs="Arial"/>
          <w:color w:val="000000"/>
        </w:rPr>
        <w:t>Kênia</w:t>
      </w:r>
      <w:proofErr w:type="spellEnd"/>
      <w:r w:rsidRPr="00AD3C23">
        <w:rPr>
          <w:rFonts w:ascii="Arial" w:hAnsi="Arial" w:cs="Arial"/>
          <w:color w:val="000000"/>
        </w:rPr>
        <w:t xml:space="preserve"> e na Etiópia e muitos deles gostariam de ser cidadãos da Somália.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Outro legado ruim do Colonialismo foi o seu efeito na vida econômica dos povos africanos. O sistema colonial destruiu o padrão econômico que lá existia. O colonialismo também ligou a África economicamente às grandes potências e os benefícios desse sistema sempre vão para os países poderosos e nunca de volta para África.</w:t>
      </w:r>
    </w:p>
    <w:p w:rsidR="00541A4B" w:rsidRPr="00AD3C23" w:rsidRDefault="00AD3C23" w:rsidP="00AD3C23">
      <w:pPr>
        <w:pStyle w:val="SemEspaamento"/>
        <w:spacing w:line="276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D3C23">
        <w:rPr>
          <w:rFonts w:ascii="Arial" w:hAnsi="Arial" w:cs="Arial"/>
          <w:color w:val="000000"/>
          <w:sz w:val="24"/>
          <w:szCs w:val="24"/>
          <w:shd w:val="clear" w:color="auto" w:fill="FFFFFF"/>
        </w:rPr>
        <w:t>A história da exploração econômica teve um papel importante na forma como certos governos africanos independentes, se preocuparam em desenvolver suas próprias economias. Alguns países como a </w:t>
      </w:r>
      <w:r w:rsidRPr="00AD3C23">
        <w:rPr>
          <w:rFonts w:ascii="Arial" w:hAnsi="Arial" w:cs="Arial"/>
          <w:sz w:val="24"/>
          <w:szCs w:val="24"/>
          <w:shd w:val="clear" w:color="auto" w:fill="FFFFFF"/>
        </w:rPr>
        <w:t>Costa do Marfim</w:t>
      </w:r>
      <w:proofErr w:type="gramStart"/>
      <w:r w:rsidRPr="00AD3C23">
        <w:rPr>
          <w:rFonts w:ascii="Arial" w:hAnsi="Arial" w:cs="Arial"/>
          <w:color w:val="000000"/>
          <w:sz w:val="24"/>
          <w:szCs w:val="24"/>
          <w:shd w:val="clear" w:color="auto" w:fill="FFFFFF"/>
        </w:rPr>
        <w:t>, criaram</w:t>
      </w:r>
      <w:proofErr w:type="gramEnd"/>
      <w:r w:rsidRPr="00AD3C2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uma base econômica orientada para a exportação dentro das regras coloniais. Outros, como a </w:t>
      </w:r>
      <w:proofErr w:type="spellStart"/>
      <w:r w:rsidRPr="00AD3C23">
        <w:rPr>
          <w:rFonts w:ascii="Arial" w:hAnsi="Arial" w:cs="Arial"/>
          <w:sz w:val="24"/>
          <w:szCs w:val="24"/>
          <w:shd w:val="clear" w:color="auto" w:fill="FFFFFF"/>
        </w:rPr>
        <w:t>Tânzania</w:t>
      </w:r>
      <w:proofErr w:type="spellEnd"/>
      <w:r w:rsidRPr="00AD3C23">
        <w:rPr>
          <w:rFonts w:ascii="Arial" w:hAnsi="Arial" w:cs="Arial"/>
          <w:color w:val="000000"/>
          <w:sz w:val="24"/>
          <w:szCs w:val="24"/>
          <w:shd w:val="clear" w:color="auto" w:fill="FFFFFF"/>
        </w:rPr>
        <w:t>, procuraram redirecionar sua economia para a produção de grãos e de bens necessários para o seu povo.</w:t>
      </w:r>
    </w:p>
    <w:p w:rsidR="00AD3C23" w:rsidRPr="00AD3C23" w:rsidRDefault="00AD3C23" w:rsidP="00AD3C2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O terceiro mal causado pelo colonialismo foi </w:t>
      </w:r>
      <w:proofErr w:type="gramStart"/>
      <w:r w:rsidRPr="00AD3C23">
        <w:rPr>
          <w:rFonts w:ascii="Arial" w:hAnsi="Arial" w:cs="Arial"/>
          <w:color w:val="000000"/>
        </w:rPr>
        <w:t>a</w:t>
      </w:r>
      <w:proofErr w:type="gramEnd"/>
      <w:r w:rsidRPr="00AD3C23">
        <w:rPr>
          <w:rFonts w:ascii="Arial" w:hAnsi="Arial" w:cs="Arial"/>
          <w:color w:val="000000"/>
        </w:rPr>
        <w:t xml:space="preserve"> introdução das </w:t>
      </w:r>
      <w:proofErr w:type="spellStart"/>
      <w:r w:rsidRPr="00AD3C23">
        <w:rPr>
          <w:rFonts w:ascii="Arial" w:hAnsi="Arial" w:cs="Arial"/>
          <w:color w:val="000000"/>
        </w:rPr>
        <w:t>idéias</w:t>
      </w:r>
      <w:proofErr w:type="spellEnd"/>
      <w:r w:rsidRPr="00AD3C23">
        <w:rPr>
          <w:rFonts w:ascii="Arial" w:hAnsi="Arial" w:cs="Arial"/>
          <w:color w:val="000000"/>
        </w:rPr>
        <w:t xml:space="preserve"> </w:t>
      </w:r>
      <w:proofErr w:type="spellStart"/>
      <w:r w:rsidRPr="00AD3C23">
        <w:rPr>
          <w:rFonts w:ascii="Arial" w:hAnsi="Arial" w:cs="Arial"/>
          <w:color w:val="000000"/>
        </w:rPr>
        <w:t>européias</w:t>
      </w:r>
      <w:proofErr w:type="spellEnd"/>
      <w:r w:rsidRPr="00AD3C23">
        <w:rPr>
          <w:rFonts w:ascii="Arial" w:hAnsi="Arial" w:cs="Arial"/>
          <w:color w:val="000000"/>
        </w:rPr>
        <w:t xml:space="preserve"> de superioridade racial e cultural, dando pouco ou nenhum valor às manifestações culturais dos povos africanos. Aos poucos os africanos estão recuperando o orgulho por sua cor, raça e cultura.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Style w:val="Forte"/>
          <w:rFonts w:ascii="Arial" w:hAnsi="Arial" w:cs="Arial"/>
          <w:color w:val="000000"/>
        </w:rPr>
        <w:t>Ásia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lastRenderedPageBreak/>
        <w:t xml:space="preserve">O período da conquista </w:t>
      </w:r>
      <w:proofErr w:type="spellStart"/>
      <w:r w:rsidRPr="00AD3C23">
        <w:rPr>
          <w:rFonts w:ascii="Arial" w:hAnsi="Arial" w:cs="Arial"/>
          <w:color w:val="000000"/>
        </w:rPr>
        <w:t>européia</w:t>
      </w:r>
      <w:proofErr w:type="spellEnd"/>
      <w:r w:rsidRPr="00AD3C23">
        <w:rPr>
          <w:rFonts w:ascii="Arial" w:hAnsi="Arial" w:cs="Arial"/>
          <w:color w:val="000000"/>
        </w:rPr>
        <w:t xml:space="preserve"> na Ásia começa por volta de 1500 e continua até a metade do século </w:t>
      </w:r>
      <w:proofErr w:type="gramStart"/>
      <w:r w:rsidRPr="00AD3C23">
        <w:rPr>
          <w:rFonts w:ascii="Arial" w:hAnsi="Arial" w:cs="Arial"/>
          <w:color w:val="000000"/>
        </w:rPr>
        <w:t>20 .</w:t>
      </w:r>
      <w:proofErr w:type="gramEnd"/>
      <w:r w:rsidRPr="00AD3C23">
        <w:rPr>
          <w:rFonts w:ascii="Arial" w:hAnsi="Arial" w:cs="Arial"/>
          <w:color w:val="000000"/>
        </w:rPr>
        <w:t xml:space="preserve"> Alguns historiadores acreditam que esse período ainda não terminou.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O interesse europeu pela Ásia começou com a curiosidade e se tornou o desejo de explorar as riquezas deste continente. Para isso, os europeus tiveram que conquistar e colonizar essas terras, isso aconteceu nos séculos 19 e 20. Na época da I Guerra Mundial, a maior parte da Ásia estava </w:t>
      </w:r>
      <w:proofErr w:type="gramStart"/>
      <w:r w:rsidRPr="00AD3C23">
        <w:rPr>
          <w:rFonts w:ascii="Arial" w:hAnsi="Arial" w:cs="Arial"/>
          <w:color w:val="000000"/>
        </w:rPr>
        <w:t>sob controle</w:t>
      </w:r>
      <w:proofErr w:type="gramEnd"/>
      <w:r w:rsidRPr="00AD3C23">
        <w:rPr>
          <w:rFonts w:ascii="Arial" w:hAnsi="Arial" w:cs="Arial"/>
          <w:color w:val="000000"/>
        </w:rPr>
        <w:t xml:space="preserve"> europeu.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Três ou quatro séculos de contato e controle europeu trouxeram boas e más </w:t>
      </w:r>
      <w:proofErr w:type="spellStart"/>
      <w:r w:rsidRPr="00AD3C23">
        <w:rPr>
          <w:rFonts w:ascii="Arial" w:hAnsi="Arial" w:cs="Arial"/>
          <w:color w:val="000000"/>
        </w:rPr>
        <w:t>conseqüências</w:t>
      </w:r>
      <w:proofErr w:type="spellEnd"/>
      <w:r w:rsidRPr="00AD3C23">
        <w:rPr>
          <w:rFonts w:ascii="Arial" w:hAnsi="Arial" w:cs="Arial"/>
          <w:color w:val="000000"/>
        </w:rPr>
        <w:t xml:space="preserve"> para Ásia. As contribuições </w:t>
      </w:r>
      <w:proofErr w:type="spellStart"/>
      <w:r w:rsidRPr="00AD3C23">
        <w:rPr>
          <w:rFonts w:ascii="Arial" w:hAnsi="Arial" w:cs="Arial"/>
          <w:color w:val="000000"/>
        </w:rPr>
        <w:t>européias</w:t>
      </w:r>
      <w:proofErr w:type="spellEnd"/>
      <w:r w:rsidRPr="00AD3C23">
        <w:rPr>
          <w:rFonts w:ascii="Arial" w:hAnsi="Arial" w:cs="Arial"/>
          <w:color w:val="000000"/>
        </w:rPr>
        <w:t xml:space="preserve"> </w:t>
      </w:r>
      <w:proofErr w:type="gramStart"/>
      <w:r w:rsidRPr="00AD3C23">
        <w:rPr>
          <w:rFonts w:ascii="Arial" w:hAnsi="Arial" w:cs="Arial"/>
          <w:color w:val="000000"/>
        </w:rPr>
        <w:t>foram,</w:t>
      </w:r>
      <w:proofErr w:type="gramEnd"/>
      <w:r w:rsidRPr="00AD3C23">
        <w:rPr>
          <w:rFonts w:ascii="Arial" w:hAnsi="Arial" w:cs="Arial"/>
          <w:color w:val="000000"/>
        </w:rPr>
        <w:t xml:space="preserve"> novas </w:t>
      </w:r>
      <w:proofErr w:type="spellStart"/>
      <w:r w:rsidRPr="00AD3C23">
        <w:rPr>
          <w:rFonts w:ascii="Arial" w:hAnsi="Arial" w:cs="Arial"/>
          <w:color w:val="000000"/>
        </w:rPr>
        <w:t>idéias</w:t>
      </w:r>
      <w:proofErr w:type="spellEnd"/>
      <w:r w:rsidRPr="00AD3C23">
        <w:rPr>
          <w:rFonts w:ascii="Arial" w:hAnsi="Arial" w:cs="Arial"/>
          <w:color w:val="000000"/>
        </w:rPr>
        <w:t xml:space="preserve"> e técnicas para agricultura, indústria e comércio, saúde e educação e administração política.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Poucas culturas asiáticas estavam aptas para se adaptar a essas novas regras e </w:t>
      </w:r>
      <w:proofErr w:type="spellStart"/>
      <w:r w:rsidRPr="00AD3C23">
        <w:rPr>
          <w:rFonts w:ascii="Arial" w:hAnsi="Arial" w:cs="Arial"/>
          <w:color w:val="000000"/>
        </w:rPr>
        <w:t>idéias</w:t>
      </w:r>
      <w:proofErr w:type="spellEnd"/>
      <w:r w:rsidRPr="00AD3C23">
        <w:rPr>
          <w:rFonts w:ascii="Arial" w:hAnsi="Arial" w:cs="Arial"/>
          <w:color w:val="000000"/>
        </w:rPr>
        <w:t>, mas aquelas que, como o Japão, conseguiram, tiraram muito proveito após sua independência.</w:t>
      </w: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Dentre os problemas do Colonialismo, a exploração das riquezas, que os europeus levavam para as metrópoles, a divisão da Ásia sem levar em conta suas culturas, povos e regiões físicas. Houve também os problemas políticos e sociais causados pelas minorias estrangeiras, como a cultura francesa na Indochina, que se chocava com a cultura existente nesse país.</w:t>
      </w: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Até hoje existem problemas desse tipo nas nações asiáticas.</w:t>
      </w: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</w:p>
    <w:p w:rsid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AD3C23">
        <w:rPr>
          <w:rFonts w:ascii="Arial" w:hAnsi="Arial" w:cs="Arial"/>
          <w:sz w:val="24"/>
          <w:szCs w:val="24"/>
        </w:rPr>
        <w:lastRenderedPageBreak/>
        <w:t>CONCLUSÃO</w:t>
      </w:r>
    </w:p>
    <w:p w:rsidR="00AD3C23" w:rsidRPr="00AD3C23" w:rsidRDefault="00AD3C23" w:rsidP="00AD3C23">
      <w:pPr>
        <w:pStyle w:val="Ttulo2"/>
        <w:shd w:val="clear" w:color="auto" w:fill="FFFFFF"/>
        <w:spacing w:before="225" w:beforeAutospacing="0" w:after="150" w:afterAutospacing="0" w:line="276" w:lineRule="auto"/>
        <w:jc w:val="center"/>
        <w:rPr>
          <w:rFonts w:ascii="Arial" w:hAnsi="Arial" w:cs="Arial"/>
          <w:sz w:val="24"/>
          <w:szCs w:val="24"/>
        </w:rPr>
      </w:pPr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 xml:space="preserve">É assim que podemos compreender as dificuldades que certos países têm até os dias atuais. As marcas profundas deixadas pelo colonialismo se refletem em suas culturas, políticas, economias e são vistas com clareza nas guerras e massacres causados por diferenças étnicas. São países ainda, de certa forma, dominados pelas nações </w:t>
      </w:r>
      <w:proofErr w:type="gramStart"/>
      <w:r w:rsidRPr="00AD3C23">
        <w:rPr>
          <w:rFonts w:ascii="Arial" w:hAnsi="Arial" w:cs="Arial"/>
          <w:color w:val="000000"/>
        </w:rPr>
        <w:t>poderosas</w:t>
      </w:r>
      <w:proofErr w:type="gramEnd"/>
    </w:p>
    <w:p w:rsidR="00AD3C23" w:rsidRPr="00AD3C23" w:rsidRDefault="00AD3C23" w:rsidP="00AD3C23">
      <w:pPr>
        <w:pStyle w:val="NormalWeb"/>
        <w:shd w:val="clear" w:color="auto" w:fill="FFFFFF"/>
        <w:spacing w:before="0" w:beforeAutospacing="0" w:line="276" w:lineRule="auto"/>
        <w:rPr>
          <w:rFonts w:ascii="Arial" w:hAnsi="Arial" w:cs="Arial"/>
          <w:color w:val="000000"/>
        </w:rPr>
      </w:pPr>
      <w:r w:rsidRPr="00AD3C23">
        <w:rPr>
          <w:rFonts w:ascii="Arial" w:hAnsi="Arial" w:cs="Arial"/>
          <w:color w:val="000000"/>
        </w:rPr>
        <w:t>É a esse domínio que chamamos Imperialismo.</w:t>
      </w: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AD3C23" w:rsidRDefault="00AD3C23" w:rsidP="00AD3C23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AD3C23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BIBLIOGRAFIA:</w:t>
      </w:r>
    </w:p>
    <w:p w:rsidR="00AD3C23" w:rsidRPr="00AD3C23" w:rsidRDefault="00AD3C23" w:rsidP="00AD3C23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D3C23" w:rsidRPr="00AD3C23" w:rsidRDefault="00AD3C23" w:rsidP="00AD3C23">
      <w:pPr>
        <w:shd w:val="clear" w:color="auto" w:fill="FFFFFF"/>
        <w:spacing w:after="100" w:afterAutospacing="1"/>
        <w:rPr>
          <w:rFonts w:ascii="Arial" w:eastAsia="Times New Roman" w:hAnsi="Arial" w:cs="Arial"/>
          <w:sz w:val="24"/>
          <w:szCs w:val="24"/>
          <w:lang w:eastAsia="pt-BR"/>
        </w:rPr>
      </w:pPr>
      <w:r w:rsidRPr="00AD3C23">
        <w:rPr>
          <w:rFonts w:ascii="Arial" w:eastAsia="Times New Roman" w:hAnsi="Arial" w:cs="Arial"/>
          <w:sz w:val="24"/>
          <w:szCs w:val="24"/>
          <w:lang w:eastAsia="pt-BR"/>
        </w:rPr>
        <w:t>- Atlas de História Universal “The Times” - O Globo</w:t>
      </w:r>
      <w:r w:rsidRPr="00AD3C23">
        <w:rPr>
          <w:rFonts w:ascii="Arial" w:eastAsia="Times New Roman" w:hAnsi="Arial" w:cs="Arial"/>
          <w:sz w:val="24"/>
          <w:szCs w:val="24"/>
          <w:lang w:eastAsia="pt-BR"/>
        </w:rPr>
        <w:br/>
        <w:t>- História Moderna e Contemporânea - Francisco de Assis Silva - Ed. Moderna</w:t>
      </w:r>
      <w:r w:rsidRPr="00AD3C23">
        <w:rPr>
          <w:rFonts w:ascii="Arial" w:eastAsia="Times New Roman" w:hAnsi="Arial" w:cs="Arial"/>
          <w:sz w:val="24"/>
          <w:szCs w:val="24"/>
          <w:lang w:eastAsia="pt-BR"/>
        </w:rPr>
        <w:br/>
        <w:t xml:space="preserve">- Enciclopédia Encarta multimídia - </w:t>
      </w:r>
      <w:proofErr w:type="gramStart"/>
      <w:r w:rsidRPr="00AD3C23">
        <w:rPr>
          <w:rFonts w:ascii="Arial" w:eastAsia="Times New Roman" w:hAnsi="Arial" w:cs="Arial"/>
          <w:sz w:val="24"/>
          <w:szCs w:val="24"/>
          <w:lang w:eastAsia="pt-BR"/>
        </w:rPr>
        <w:t>Microsoft</w:t>
      </w:r>
      <w:proofErr w:type="gramEnd"/>
    </w:p>
    <w:p w:rsidR="00AD3C23" w:rsidRPr="00AD3C23" w:rsidRDefault="00AD3C23" w:rsidP="00AD3C23">
      <w:pPr>
        <w:pStyle w:val="SemEspaamento"/>
        <w:spacing w:line="276" w:lineRule="auto"/>
        <w:rPr>
          <w:rFonts w:ascii="Arial" w:hAnsi="Arial" w:cs="Arial"/>
          <w:sz w:val="24"/>
          <w:szCs w:val="24"/>
        </w:rPr>
      </w:pPr>
    </w:p>
    <w:sectPr w:rsidR="00AD3C23" w:rsidRPr="00AD3C23" w:rsidSect="00480F84">
      <w:pgSz w:w="11906" w:h="16838"/>
      <w:pgMar w:top="1135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529"/>
    <w:multiLevelType w:val="multilevel"/>
    <w:tmpl w:val="86B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536D43"/>
    <w:multiLevelType w:val="multilevel"/>
    <w:tmpl w:val="DA9E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74E7E"/>
    <w:multiLevelType w:val="multilevel"/>
    <w:tmpl w:val="01CE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23"/>
    <w:rsid w:val="00480F84"/>
    <w:rsid w:val="009C78F5"/>
    <w:rsid w:val="00A23EDD"/>
    <w:rsid w:val="00AD3C23"/>
    <w:rsid w:val="00E2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3C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C23"/>
    <w:rPr>
      <w:b/>
      <w:bCs/>
    </w:rPr>
  </w:style>
  <w:style w:type="character" w:styleId="Hyperlink">
    <w:name w:val="Hyperlink"/>
    <w:basedOn w:val="Fontepargpadro"/>
    <w:uiPriority w:val="99"/>
    <w:unhideWhenUsed/>
    <w:rsid w:val="00AD3C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C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D3C23"/>
    <w:pPr>
      <w:spacing w:after="0" w:line="240" w:lineRule="auto"/>
    </w:pPr>
  </w:style>
  <w:style w:type="paragraph" w:customStyle="1" w:styleId="originallinkmsg">
    <w:name w:val="original_link_msg"/>
    <w:basedOn w:val="Normal"/>
    <w:rsid w:val="00A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crboxheaderspan">
    <w:name w:val="trc_rbox_header_span"/>
    <w:basedOn w:val="Fontepargpadro"/>
    <w:rsid w:val="00AD3C23"/>
  </w:style>
  <w:style w:type="character" w:customStyle="1" w:styleId="video-label">
    <w:name w:val="video-label"/>
    <w:basedOn w:val="Fontepargpadro"/>
    <w:rsid w:val="00AD3C23"/>
  </w:style>
  <w:style w:type="character" w:customStyle="1" w:styleId="branding">
    <w:name w:val="branding"/>
    <w:basedOn w:val="Fontepargpadro"/>
    <w:rsid w:val="00AD3C23"/>
  </w:style>
  <w:style w:type="character" w:customStyle="1" w:styleId="footertitle">
    <w:name w:val="footer_title"/>
    <w:basedOn w:val="Fontepargpadro"/>
    <w:rsid w:val="00AD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AD3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D3C2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3C23"/>
    <w:rPr>
      <w:b/>
      <w:bCs/>
    </w:rPr>
  </w:style>
  <w:style w:type="character" w:styleId="Hyperlink">
    <w:name w:val="Hyperlink"/>
    <w:basedOn w:val="Fontepargpadro"/>
    <w:uiPriority w:val="99"/>
    <w:unhideWhenUsed/>
    <w:rsid w:val="00AD3C2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C2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D3C23"/>
    <w:pPr>
      <w:spacing w:after="0" w:line="240" w:lineRule="auto"/>
    </w:pPr>
  </w:style>
  <w:style w:type="paragraph" w:customStyle="1" w:styleId="originallinkmsg">
    <w:name w:val="original_link_msg"/>
    <w:basedOn w:val="Normal"/>
    <w:rsid w:val="00AD3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rcrboxheaderspan">
    <w:name w:val="trc_rbox_header_span"/>
    <w:basedOn w:val="Fontepargpadro"/>
    <w:rsid w:val="00AD3C23"/>
  </w:style>
  <w:style w:type="character" w:customStyle="1" w:styleId="video-label">
    <w:name w:val="video-label"/>
    <w:basedOn w:val="Fontepargpadro"/>
    <w:rsid w:val="00AD3C23"/>
  </w:style>
  <w:style w:type="character" w:customStyle="1" w:styleId="branding">
    <w:name w:val="branding"/>
    <w:basedOn w:val="Fontepargpadro"/>
    <w:rsid w:val="00AD3C23"/>
  </w:style>
  <w:style w:type="character" w:customStyle="1" w:styleId="footertitle">
    <w:name w:val="footer_title"/>
    <w:basedOn w:val="Fontepargpadro"/>
    <w:rsid w:val="00AD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7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45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3045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6969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398257">
                          <w:marLeft w:val="-2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014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17254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58315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4945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111048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506022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31131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6831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048831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2597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25314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2335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  <w:div w:id="1388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49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72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1205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009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424918">
                          <w:marLeft w:val="-24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5098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3626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3674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2188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63089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41752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014819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96746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795245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670433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62631">
                                      <w:marLeft w:val="253"/>
                                      <w:marRight w:val="0"/>
                                      <w:marTop w:val="0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958590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  <w:div w:id="1506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wp-content/uploads/2007/07/imperialismo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849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2020-02-15T21:33:00Z</dcterms:created>
  <dcterms:modified xsi:type="dcterms:W3CDTF">2020-02-15T22:02:00Z</dcterms:modified>
</cp:coreProperties>
</file>