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6E0298" w:rsidRPr="006E0298" w:rsidRDefault="006E0298" w:rsidP="006E029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48"/>
          <w:szCs w:val="24"/>
          <w:lang w:eastAsia="pt-BR"/>
        </w:rPr>
      </w:pPr>
      <w:r w:rsidRPr="006E0298">
        <w:rPr>
          <w:rFonts w:ascii="Times New Roman" w:eastAsia="Times New Roman" w:hAnsi="Times New Roman" w:cs="Times New Roman"/>
          <w:b/>
          <w:bCs/>
          <w:spacing w:val="15"/>
          <w:kern w:val="36"/>
          <w:sz w:val="48"/>
          <w:szCs w:val="24"/>
          <w:lang w:eastAsia="pt-BR"/>
        </w:rPr>
        <w:fldChar w:fldCharType="begin"/>
      </w:r>
      <w:r w:rsidRPr="006E0298">
        <w:rPr>
          <w:rFonts w:ascii="Times New Roman" w:eastAsia="Times New Roman" w:hAnsi="Times New Roman" w:cs="Times New Roman"/>
          <w:b/>
          <w:bCs/>
          <w:spacing w:val="15"/>
          <w:kern w:val="36"/>
          <w:sz w:val="48"/>
          <w:szCs w:val="24"/>
          <w:lang w:eastAsia="pt-BR"/>
        </w:rPr>
        <w:instrText xml:space="preserve"> HYPERLINK "https://portal.unigranrio.edu.br/blog/afinal-o-que-e-biomedicina" </w:instrText>
      </w:r>
      <w:r w:rsidRPr="006E0298">
        <w:rPr>
          <w:rFonts w:ascii="Times New Roman" w:eastAsia="Times New Roman" w:hAnsi="Times New Roman" w:cs="Times New Roman"/>
          <w:b/>
          <w:bCs/>
          <w:spacing w:val="15"/>
          <w:kern w:val="36"/>
          <w:sz w:val="48"/>
          <w:szCs w:val="24"/>
          <w:lang w:eastAsia="pt-BR"/>
        </w:rPr>
        <w:fldChar w:fldCharType="separate"/>
      </w:r>
      <w:r w:rsidRPr="006E0298">
        <w:rPr>
          <w:rFonts w:ascii="Times New Roman" w:eastAsia="Times New Roman" w:hAnsi="Times New Roman" w:cs="Times New Roman"/>
          <w:b/>
          <w:bCs/>
          <w:spacing w:val="15"/>
          <w:kern w:val="36"/>
          <w:sz w:val="48"/>
          <w:szCs w:val="24"/>
          <w:lang w:eastAsia="pt-BR"/>
        </w:rPr>
        <w:t>Afinal, o que é Biomedicina?</w:t>
      </w:r>
      <w:r w:rsidRPr="006E0298">
        <w:rPr>
          <w:rFonts w:ascii="Times New Roman" w:eastAsia="Times New Roman" w:hAnsi="Times New Roman" w:cs="Times New Roman"/>
          <w:b/>
          <w:bCs/>
          <w:spacing w:val="15"/>
          <w:kern w:val="36"/>
          <w:sz w:val="48"/>
          <w:szCs w:val="24"/>
          <w:lang w:eastAsia="pt-BR"/>
        </w:rPr>
        <w:fldChar w:fldCharType="end"/>
      </w:r>
    </w:p>
    <w:bookmarkEnd w:id="0"/>
    <w:p w:rsidR="006E0298" w:rsidRPr="006E0298" w:rsidRDefault="006E0298" w:rsidP="006E0298">
      <w:pPr>
        <w:shd w:val="clear" w:color="auto" w:fill="FFFFFF"/>
        <w:spacing w:after="225" w:line="4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0298" w:rsidRPr="006E0298" w:rsidRDefault="006E0298" w:rsidP="006E0298">
      <w:pPr>
        <w:shd w:val="clear" w:color="auto" w:fill="FFFFFF"/>
        <w:spacing w:after="225" w:line="4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você pensa em um profissional de saúde, qual a primeira imagem que vem à sua mente? É bastante provável que, quase que imediatamente, sua lembrança seja de enfermeiros e médicos.</w:t>
      </w:r>
    </w:p>
    <w:p w:rsidR="006E0298" w:rsidRPr="006E0298" w:rsidRDefault="006E0298" w:rsidP="006E0298">
      <w:pPr>
        <w:shd w:val="clear" w:color="auto" w:fill="FFFFFF"/>
        <w:spacing w:after="225" w:line="4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>Embora este seja um reconhecimento justo, eles não estão sozinhos: você sabe, por exemplo, o que faz o biomédico? Ao contrário das demais categorias, o contato direto com o paciente quase não existe, mas nem por isso ele é menos importante.</w:t>
      </w:r>
    </w:p>
    <w:p w:rsidR="006E0298" w:rsidRPr="006E0298" w:rsidRDefault="006E0298" w:rsidP="006E0298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>No post de hoje, você vai entender melhor o que é o </w:t>
      </w:r>
      <w:hyperlink r:id="rId6" w:tgtFrame="_blank" w:history="1">
        <w:r w:rsidRPr="006E02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curso de Biomedicina</w:t>
        </w:r>
      </w:hyperlink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responsabilidades estão a cargo desse </w:t>
      </w:r>
      <w:proofErr w:type="gramStart"/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>bacharel e</w:t>
      </w:r>
      <w:proofErr w:type="gramEnd"/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quais são as empresas em que ele pode atuar. Confira!</w:t>
      </w:r>
    </w:p>
    <w:p w:rsidR="006E0298" w:rsidRPr="006E0298" w:rsidRDefault="006E0298" w:rsidP="006E0298">
      <w:pPr>
        <w:shd w:val="clear" w:color="auto" w:fill="FFFFFF"/>
        <w:spacing w:after="225" w:line="4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29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2035D1A" wp14:editId="06179C72">
            <wp:extent cx="4995291" cy="3332081"/>
            <wp:effectExtent l="0" t="0" r="0" b="1905"/>
            <wp:docPr id="1" name="Imagem 1" descr="biomedicin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medicina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09" cy="333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98" w:rsidRPr="006E0298" w:rsidRDefault="006E0298" w:rsidP="006E0298">
      <w:pPr>
        <w:shd w:val="clear" w:color="auto" w:fill="FFFFFF"/>
        <w:spacing w:before="375" w:after="150" w:line="765" w:lineRule="atLeast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pt-BR"/>
        </w:rPr>
      </w:pPr>
      <w:r w:rsidRPr="006E0298">
        <w:rPr>
          <w:rFonts w:ascii="Times New Roman" w:eastAsia="Times New Roman" w:hAnsi="Times New Roman" w:cs="Times New Roman"/>
          <w:spacing w:val="-15"/>
          <w:sz w:val="24"/>
          <w:szCs w:val="24"/>
          <w:lang w:eastAsia="pt-BR"/>
        </w:rPr>
        <w:t>Biomedicina = Biologia + Medicina</w:t>
      </w:r>
    </w:p>
    <w:p w:rsidR="006E0298" w:rsidRPr="006E0298" w:rsidRDefault="006E0298" w:rsidP="006E0298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>Como o próprio nome sugere, a graduação em Biomedicina explora conhecimentos das áreas de Biologia e </w:t>
      </w:r>
      <w:hyperlink r:id="rId8" w:tgtFrame="_blank" w:history="1">
        <w:r w:rsidRPr="006E02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Medicina</w:t>
        </w:r>
      </w:hyperlink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a ressalva de que o biomédico não pode prescrever tratamentos e remédios diretamente ao paciente.</w:t>
      </w:r>
    </w:p>
    <w:p w:rsidR="006E0298" w:rsidRPr="006E0298" w:rsidRDefault="006E0298" w:rsidP="006E0298">
      <w:pPr>
        <w:shd w:val="clear" w:color="auto" w:fill="FFFFFF"/>
        <w:spacing w:after="225" w:line="4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>Em contrapartida, ele é o responsável por investigar as doenças que afetam a saúde humana, animal ou de plantas, valendo-se de técnicas variadas para alcançar esse objetivo: de estudos para a produção de soros e vacinas à análise de células, tecidos e resíduos, como sangue e urina, coletados durante exames clínicos.</w:t>
      </w:r>
    </w:p>
    <w:p w:rsidR="006E0298" w:rsidRPr="006E0298" w:rsidRDefault="006E0298" w:rsidP="006E0298">
      <w:pPr>
        <w:shd w:val="clear" w:color="auto" w:fill="FFFFFF"/>
        <w:spacing w:after="225" w:line="4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 biomédico também se dedica à pesquisa de micro-organismos que contaminam a saúde e também o meio ambiente, num esforço para combater os efeitos danosos sobre o organismo do paciente.</w:t>
      </w:r>
    </w:p>
    <w:p w:rsidR="006E0298" w:rsidRPr="006E0298" w:rsidRDefault="006E0298" w:rsidP="006E0298">
      <w:pPr>
        <w:shd w:val="clear" w:color="auto" w:fill="FFFFFF"/>
        <w:spacing w:after="225" w:line="4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>Destaca-se ainda, como uma perspectiva promissora, o campo da citologia oncótica, que consiste no estudo das células para detecção e tratamento dos diferentes tipos de tumores.</w:t>
      </w:r>
    </w:p>
    <w:p w:rsidR="006E0298" w:rsidRPr="006E0298" w:rsidRDefault="006E0298" w:rsidP="006E0298">
      <w:pPr>
        <w:shd w:val="clear" w:color="auto" w:fill="FFFFFF"/>
        <w:spacing w:before="375" w:after="150" w:line="765" w:lineRule="atLeast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pt-BR"/>
        </w:rPr>
      </w:pPr>
      <w:r w:rsidRPr="006E0298">
        <w:rPr>
          <w:rFonts w:ascii="Times New Roman" w:eastAsia="Times New Roman" w:hAnsi="Times New Roman" w:cs="Times New Roman"/>
          <w:spacing w:val="-15"/>
          <w:sz w:val="24"/>
          <w:szCs w:val="24"/>
          <w:lang w:eastAsia="pt-BR"/>
        </w:rPr>
        <w:t>Onde você pode trabalhar?</w:t>
      </w:r>
    </w:p>
    <w:p w:rsidR="006E0298" w:rsidRPr="006E0298" w:rsidRDefault="006E0298" w:rsidP="006E0298">
      <w:pPr>
        <w:shd w:val="clear" w:color="auto" w:fill="FFFFFF"/>
        <w:spacing w:after="225" w:line="4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concluir o curso de Biomedicina no Rio de Janeiro, o egresso encontrará oportunidades em diversas instituições das áreas de Saúde e Vigilância Sanitária, como bancos de sangue e centros de reprodução assistida, onde ele julga se o material coletado é próprio para o reimplante.</w:t>
      </w:r>
    </w:p>
    <w:p w:rsidR="006E0298" w:rsidRPr="006E0298" w:rsidRDefault="006E0298" w:rsidP="006E0298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>Outra possibilidade é investir na carreira de pesquisador, trabalhando para a descoberta de tratamentos para os principais males que acometem a humanidade. Também há vagas nas </w:t>
      </w:r>
      <w:hyperlink r:id="rId9" w:tgtFrame="_blank" w:history="1">
        <w:r w:rsidRPr="006E02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indústrias farmacêuticas</w:t>
        </w:r>
      </w:hyperlink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> e de alimentos.</w:t>
      </w:r>
    </w:p>
    <w:p w:rsidR="006E0298" w:rsidRPr="006E0298" w:rsidRDefault="006E0298" w:rsidP="006E0298">
      <w:pPr>
        <w:shd w:val="clear" w:color="auto" w:fill="FFFFFF"/>
        <w:spacing w:after="225" w:line="4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>Todavia, apesar das mais de 30 habilitações nas quais pode atuar, ainda são os laboratórios de análises clínicas os principais empregadores de um biomédico. Nesse ambiente, ele é responsável por analisar as amostras coletadas para exames clínicos. A formação permite que ele assine o laudo com o diagnóstico.</w:t>
      </w:r>
    </w:p>
    <w:p w:rsidR="006E0298" w:rsidRPr="006E0298" w:rsidRDefault="006E0298" w:rsidP="006E0298">
      <w:pPr>
        <w:shd w:val="clear" w:color="auto" w:fill="FFFFFF"/>
        <w:spacing w:before="375" w:after="150" w:line="765" w:lineRule="atLeast"/>
        <w:jc w:val="both"/>
        <w:outlineLvl w:val="1"/>
        <w:rPr>
          <w:rFonts w:ascii="Times New Roman" w:eastAsia="Times New Roman" w:hAnsi="Times New Roman" w:cs="Times New Roman"/>
          <w:spacing w:val="-15"/>
          <w:sz w:val="24"/>
          <w:szCs w:val="24"/>
          <w:lang w:eastAsia="pt-BR"/>
        </w:rPr>
      </w:pPr>
      <w:r w:rsidRPr="006E0298">
        <w:rPr>
          <w:rFonts w:ascii="Times New Roman" w:eastAsia="Times New Roman" w:hAnsi="Times New Roman" w:cs="Times New Roman"/>
          <w:spacing w:val="-15"/>
          <w:sz w:val="24"/>
          <w:szCs w:val="24"/>
          <w:lang w:eastAsia="pt-BR"/>
        </w:rPr>
        <w:t>Quais as principais disciplinas?</w:t>
      </w:r>
    </w:p>
    <w:p w:rsidR="006E0298" w:rsidRPr="006E0298" w:rsidRDefault="006E0298" w:rsidP="006E0298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>Enquanto estiver cursando a </w:t>
      </w:r>
      <w:hyperlink r:id="rId10" w:tgtFrame="_blank" w:history="1">
        <w:r w:rsidRPr="006E02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faculdade de Biomedicina no RJ</w:t>
        </w:r>
      </w:hyperlink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>, o estudante vai aprimorar seu conhecimento sobre disciplinas relacionadas a diversas áreas: da morfologia das células ao desenvolvimento do processo saúde-doença, bem como fundamentos da genética geral e molecular.</w:t>
      </w:r>
    </w:p>
    <w:p w:rsidR="006E0298" w:rsidRPr="006E0298" w:rsidRDefault="006E0298" w:rsidP="006E0298">
      <w:pPr>
        <w:shd w:val="clear" w:color="auto" w:fill="FFFFFF"/>
        <w:spacing w:after="0" w:line="46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Paralelamente, </w:t>
      </w:r>
      <w:proofErr w:type="gramStart"/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>cita-se</w:t>
      </w:r>
      <w:proofErr w:type="gramEnd"/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conceitos de Química e Física aplicados à Biomedicina. Do ponto de vista comportamental, o aluno é estimulado a assumir uma postura crítica, fazendo uso das </w:t>
      </w:r>
      <w:hyperlink r:id="rId11" w:tgtFrame="_blank" w:history="1">
        <w:r w:rsidRPr="006E029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t-BR"/>
          </w:rPr>
          <w:t>ferramentas de gestão</w:t>
        </w:r>
      </w:hyperlink>
      <w:r w:rsidRPr="006E0298">
        <w:rPr>
          <w:rFonts w:ascii="Times New Roman" w:eastAsia="Times New Roman" w:hAnsi="Times New Roman" w:cs="Times New Roman"/>
          <w:sz w:val="24"/>
          <w:szCs w:val="24"/>
          <w:lang w:eastAsia="pt-BR"/>
        </w:rPr>
        <w:t> mais adequadas para tomar decisões, mesmo em ambientes de extrema pressão.</w:t>
      </w:r>
    </w:p>
    <w:p w:rsidR="00541A4B" w:rsidRPr="006E0298" w:rsidRDefault="006E0298" w:rsidP="006E02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6E0298" w:rsidSect="006E0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55A"/>
    <w:multiLevelType w:val="multilevel"/>
    <w:tmpl w:val="B7E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98"/>
    <w:rsid w:val="006E0298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0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E0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029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029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0298"/>
    <w:rPr>
      <w:color w:val="0000FF"/>
      <w:u w:val="single"/>
    </w:rPr>
  </w:style>
  <w:style w:type="character" w:customStyle="1" w:styleId="hscoswrapper">
    <w:name w:val="hs_cos_wrapper"/>
    <w:basedOn w:val="Fontepargpadro"/>
    <w:rsid w:val="006E0298"/>
  </w:style>
  <w:style w:type="paragraph" w:styleId="NormalWeb">
    <w:name w:val="Normal (Web)"/>
    <w:basedOn w:val="Normal"/>
    <w:uiPriority w:val="99"/>
    <w:semiHidden/>
    <w:unhideWhenUsed/>
    <w:rsid w:val="006E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0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E02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E029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E029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E0298"/>
    <w:rPr>
      <w:color w:val="0000FF"/>
      <w:u w:val="single"/>
    </w:rPr>
  </w:style>
  <w:style w:type="character" w:customStyle="1" w:styleId="hscoswrapper">
    <w:name w:val="hs_cos_wrapper"/>
    <w:basedOn w:val="Fontepargpadro"/>
    <w:rsid w:val="006E0298"/>
  </w:style>
  <w:style w:type="paragraph" w:styleId="NormalWeb">
    <w:name w:val="Normal (Web)"/>
    <w:basedOn w:val="Normal"/>
    <w:uiPriority w:val="99"/>
    <w:semiHidden/>
    <w:unhideWhenUsed/>
    <w:rsid w:val="006E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6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1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5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7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0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15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9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6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20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8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38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01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56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59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227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nigranrio.edu.br/blog/eterno-dilema-direito-ou-medicin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unigranrio.edu.br/biomedicina" TargetMode="External"/><Relationship Id="rId11" Type="http://schemas.openxmlformats.org/officeDocument/2006/relationships/hyperlink" Target="https://portal.unigranrio.edu.br/blog/processos-gerenciais-ou-administracao-qual-o-melhor-curso-pra-vo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unigranrio.edu.br/biomedic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unigranrio.edu.br/blog/farmacia-muito-alem-do-balcao-das-drogari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2019-11-17T18:01:00Z</dcterms:created>
  <dcterms:modified xsi:type="dcterms:W3CDTF">2019-11-17T18:03:00Z</dcterms:modified>
</cp:coreProperties>
</file>