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BE" w:rsidRPr="007616BE" w:rsidRDefault="007616BE" w:rsidP="007616BE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48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b/>
          <w:sz w:val="48"/>
          <w:szCs w:val="21"/>
          <w:lang w:eastAsia="pt-BR"/>
        </w:rPr>
        <w:t xml:space="preserve">Significado do dia </w:t>
      </w:r>
      <w:r w:rsidRPr="007616BE">
        <w:rPr>
          <w:rFonts w:ascii="Times New Roman" w:eastAsia="Times New Roman" w:hAnsi="Times New Roman" w:cs="Times New Roman"/>
          <w:b/>
          <w:sz w:val="48"/>
          <w:szCs w:val="21"/>
          <w:lang w:eastAsia="pt-BR"/>
        </w:rPr>
        <w:t>21 de setembro</w:t>
      </w:r>
      <w:r w:rsidRPr="007616BE">
        <w:rPr>
          <w:rFonts w:ascii="Times New Roman" w:eastAsia="Times New Roman" w:hAnsi="Times New Roman" w:cs="Times New Roman"/>
          <w:b/>
          <w:sz w:val="48"/>
          <w:szCs w:val="21"/>
          <w:lang w:eastAsia="pt-BR"/>
        </w:rPr>
        <w:t xml:space="preserve">, Dia da </w:t>
      </w:r>
      <w:proofErr w:type="gramStart"/>
      <w:r w:rsidRPr="007616BE">
        <w:rPr>
          <w:rFonts w:ascii="Times New Roman" w:eastAsia="Times New Roman" w:hAnsi="Times New Roman" w:cs="Times New Roman"/>
          <w:b/>
          <w:sz w:val="48"/>
          <w:szCs w:val="21"/>
          <w:lang w:eastAsia="pt-BR"/>
        </w:rPr>
        <w:t>Árvore</w:t>
      </w:r>
      <w:proofErr w:type="gramEnd"/>
    </w:p>
    <w:p w:rsidR="007616BE" w:rsidRPr="007616BE" w:rsidRDefault="007616BE" w:rsidP="007616BE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2"/>
          <w:szCs w:val="24"/>
          <w:lang w:eastAsia="pt-BR"/>
        </w:rPr>
      </w:pP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A data e seu signific</w:t>
      </w:r>
      <w:bookmarkStart w:id="0" w:name="_GoBack"/>
      <w:bookmarkEnd w:id="0"/>
      <w:r w:rsidRPr="007616BE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ado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No Brasil, o Dia da Árvore é comemorado em 21 de setembro, em função da véspera da primavera. É nesta estação que as árvores ficam repletas de folhas verdes e, em muitas delas, surgem lindas flores.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Importância das árvores: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Melhoram a qualidade do ar, principalmente nas grandes cidades, pois diminuem a poluição.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Servem de moradia para diversas espécies de pássaros.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As árvores frutíferas fornecem alimentos para os seres humanos e diversas espécies animais.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Proporcionam sombra e favorecem a redução da temperatura em praças, parques e etc.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- </w:t>
      </w:r>
      <w:proofErr w:type="gramStart"/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Melhoram</w:t>
      </w:r>
      <w:proofErr w:type="gramEnd"/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 xml:space="preserve"> a umidade do ar, importante nos dias secos.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Evitam a erosão do solo.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As árvores deixam as paisagens rurais e urbanas muito mais belas.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b/>
          <w:bCs/>
          <w:sz w:val="24"/>
          <w:szCs w:val="21"/>
          <w:bdr w:val="none" w:sz="0" w:space="0" w:color="auto" w:frame="1"/>
          <w:lang w:eastAsia="pt-BR"/>
        </w:rPr>
        <w:t>Objetivos da data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Conscientizar as pessoas sobre a importância das árvores para o meio ambiente e melhoria da qualidade de vida.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Criar uma cultura de preservação ambiental, combatendo a exploração ilegal das árvores presentes nas florestas e nas cidades.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 </w:t>
      </w:r>
    </w:p>
    <w:p w:rsidR="007616BE" w:rsidRPr="007616BE" w:rsidRDefault="007616BE" w:rsidP="007616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t-BR"/>
        </w:rPr>
      </w:pPr>
      <w:r w:rsidRPr="007616BE">
        <w:rPr>
          <w:rFonts w:ascii="Times New Roman" w:eastAsia="Times New Roman" w:hAnsi="Times New Roman" w:cs="Times New Roman"/>
          <w:sz w:val="24"/>
          <w:szCs w:val="21"/>
          <w:lang w:eastAsia="pt-BR"/>
        </w:rPr>
        <w:t>- Desenvolver projetos de plantio de mudas de árvore, visando aumentar a arborização, principalmente nos grandes centros urbanos.</w:t>
      </w:r>
    </w:p>
    <w:p w:rsidR="00541A4B" w:rsidRPr="007616BE" w:rsidRDefault="007616BE">
      <w:pPr>
        <w:rPr>
          <w:rFonts w:ascii="Times New Roman" w:hAnsi="Times New Roman" w:cs="Times New Roman"/>
          <w:sz w:val="28"/>
        </w:rPr>
      </w:pPr>
    </w:p>
    <w:sectPr w:rsidR="00541A4B" w:rsidRPr="007616BE" w:rsidSect="00761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BE"/>
    <w:rsid w:val="007616BE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61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16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16B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616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16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16B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902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2019-09-21T13:50:00Z</dcterms:created>
  <dcterms:modified xsi:type="dcterms:W3CDTF">2019-09-21T13:52:00Z</dcterms:modified>
</cp:coreProperties>
</file>