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07" w:rsidRPr="00F95407" w:rsidRDefault="00F95407" w:rsidP="00F95407">
      <w:pPr>
        <w:spacing w:after="90" w:line="63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24"/>
          <w:lang w:eastAsia="pt-BR"/>
        </w:rPr>
      </w:pPr>
      <w:bookmarkStart w:id="0" w:name="_GoBack"/>
      <w:r w:rsidRPr="00F95407">
        <w:rPr>
          <w:rFonts w:ascii="Times New Roman" w:eastAsia="Times New Roman" w:hAnsi="Times New Roman" w:cs="Times New Roman"/>
          <w:b/>
          <w:bCs/>
          <w:kern w:val="36"/>
          <w:sz w:val="48"/>
          <w:szCs w:val="24"/>
          <w:lang w:eastAsia="pt-BR"/>
        </w:rPr>
        <w:t>De como um escultor se tornou arquiteto</w:t>
      </w:r>
    </w:p>
    <w:bookmarkEnd w:id="0"/>
    <w:p w:rsidR="00F95407" w:rsidRPr="00F95407" w:rsidRDefault="00F95407" w:rsidP="00F95407">
      <w:pPr>
        <w:spacing w:after="90" w:line="63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</w:p>
    <w:p w:rsidR="00F95407" w:rsidRPr="00F95407" w:rsidRDefault="00F95407" w:rsidP="00F95407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5407">
        <w:rPr>
          <w:rFonts w:ascii="Times New Roman" w:eastAsia="Times New Roman" w:hAnsi="Times New Roman" w:cs="Times New Roman"/>
          <w:sz w:val="24"/>
          <w:szCs w:val="24"/>
          <w:lang w:eastAsia="pt-BR"/>
        </w:rPr>
        <w:t>Não é incomum encontrar na história arquitetos que se dedicaram lateralmente à escultura. </w:t>
      </w:r>
      <w:r w:rsidRPr="00F954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pt-BR"/>
        </w:rPr>
        <w:t>Frank Gehry</w:t>
      </w:r>
      <w:r w:rsidRPr="00F954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F95407">
        <w:rPr>
          <w:rFonts w:ascii="Times New Roman" w:eastAsia="Times New Roman" w:hAnsi="Times New Roman" w:cs="Times New Roman"/>
          <w:sz w:val="24"/>
          <w:szCs w:val="24"/>
          <w:lang w:eastAsia="pt-BR"/>
        </w:rPr>
        <w:t>Günther</w:t>
      </w:r>
      <w:proofErr w:type="spellEnd"/>
      <w:r w:rsidRPr="00F954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F95407">
        <w:rPr>
          <w:rFonts w:ascii="Times New Roman" w:eastAsia="Times New Roman" w:hAnsi="Times New Roman" w:cs="Times New Roman"/>
          <w:sz w:val="24"/>
          <w:szCs w:val="24"/>
          <w:lang w:eastAsia="pt-BR"/>
        </w:rPr>
        <w:t>Domenig</w:t>
      </w:r>
      <w:proofErr w:type="spellEnd"/>
      <w:r w:rsidRPr="00F954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Daniel </w:t>
      </w:r>
      <w:proofErr w:type="spellStart"/>
      <w:r w:rsidRPr="00F95407">
        <w:rPr>
          <w:rFonts w:ascii="Times New Roman" w:eastAsia="Times New Roman" w:hAnsi="Times New Roman" w:cs="Times New Roman"/>
          <w:sz w:val="24"/>
          <w:szCs w:val="24"/>
          <w:lang w:eastAsia="pt-BR"/>
        </w:rPr>
        <w:t>Libeskind</w:t>
      </w:r>
      <w:proofErr w:type="spellEnd"/>
      <w:r w:rsidRPr="00F954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 </w:t>
      </w:r>
      <w:proofErr w:type="spellStart"/>
      <w:r w:rsidRPr="00F954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pt-BR"/>
        </w:rPr>
        <w:t>Zaha</w:t>
      </w:r>
      <w:proofErr w:type="spellEnd"/>
      <w:r w:rsidRPr="00F954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pt-BR"/>
        </w:rPr>
        <w:t xml:space="preserve"> </w:t>
      </w:r>
      <w:proofErr w:type="spellStart"/>
      <w:r w:rsidRPr="00F954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pt-BR"/>
        </w:rPr>
        <w:t>Hadid</w:t>
      </w:r>
      <w:proofErr w:type="spellEnd"/>
      <w:r w:rsidRPr="00F95407">
        <w:rPr>
          <w:rFonts w:ascii="Times New Roman" w:eastAsia="Times New Roman" w:hAnsi="Times New Roman" w:cs="Times New Roman"/>
          <w:sz w:val="24"/>
          <w:szCs w:val="24"/>
          <w:lang w:eastAsia="pt-BR"/>
        </w:rPr>
        <w:t> são alguns exemplos. O oposto, no entanto, não é tão comum: escultores que se aventuram como arquitetos. Um destes raros bravos foi Hermann Rosa (1911-1981). </w:t>
      </w:r>
      <w:r w:rsidRPr="00F954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pt-BR"/>
        </w:rPr>
        <w:t>O seu ateliê</w:t>
      </w:r>
      <w:r w:rsidRPr="00F95407">
        <w:rPr>
          <w:rFonts w:ascii="Times New Roman" w:eastAsia="Times New Roman" w:hAnsi="Times New Roman" w:cs="Times New Roman"/>
          <w:sz w:val="24"/>
          <w:szCs w:val="24"/>
          <w:lang w:eastAsia="pt-BR"/>
        </w:rPr>
        <w:t>, em Munique, é um dos projetos que melhor expressa o fazer arquitetônico do escultor.</w:t>
      </w:r>
    </w:p>
    <w:p w:rsidR="00F95407" w:rsidRPr="00F95407" w:rsidRDefault="00F95407" w:rsidP="00F95407">
      <w:pPr>
        <w:shd w:val="clear" w:color="auto" w:fill="FFFFFF"/>
        <w:spacing w:after="375" w:line="353" w:lineRule="atLeast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pt-BR"/>
        </w:rPr>
      </w:pPr>
    </w:p>
    <w:p w:rsidR="00F95407" w:rsidRPr="00F95407" w:rsidRDefault="00F95407" w:rsidP="00F95407">
      <w:pPr>
        <w:shd w:val="clear" w:color="auto" w:fill="FFFFFF"/>
        <w:spacing w:after="375" w:line="35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54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Quando Rosa partiu para a arquitetura, na década de 1950, havia poucos edifícios que se valiam do concreto de um modo artístico. Auguste </w:t>
      </w:r>
      <w:proofErr w:type="spellStart"/>
      <w:r w:rsidRPr="00F95407">
        <w:rPr>
          <w:rFonts w:ascii="Times New Roman" w:eastAsia="Times New Roman" w:hAnsi="Times New Roman" w:cs="Times New Roman"/>
          <w:sz w:val="24"/>
          <w:szCs w:val="24"/>
          <w:lang w:eastAsia="pt-BR"/>
        </w:rPr>
        <w:t>Perret</w:t>
      </w:r>
      <w:proofErr w:type="spellEnd"/>
      <w:r w:rsidRPr="00F954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Theodor Fischer e Karl Moser foram alguns homens que tentaram explorar a beleza do </w:t>
      </w:r>
      <w:proofErr w:type="spellStart"/>
      <w:r w:rsidRPr="00F95407">
        <w:rPr>
          <w:rFonts w:ascii="Times New Roman" w:eastAsia="Times New Roman" w:hAnsi="Times New Roman" w:cs="Times New Roman"/>
          <w:sz w:val="24"/>
          <w:szCs w:val="24"/>
          <w:lang w:eastAsia="pt-BR"/>
        </w:rPr>
        <w:t>betão</w:t>
      </w:r>
      <w:proofErr w:type="spellEnd"/>
      <w:r w:rsidRPr="00F954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naquele período. Porém, a verdadeira plasticidade do material só foi revelada mais tarde, por Le Corbusier. O arquiteto acabou influenciando de alguma forma o escultor.  </w:t>
      </w:r>
    </w:p>
    <w:p w:rsidR="00F95407" w:rsidRPr="00F95407" w:rsidRDefault="00F95407" w:rsidP="00F95407">
      <w:pPr>
        <w:shd w:val="clear" w:color="auto" w:fill="FFFFFF"/>
        <w:spacing w:after="375" w:line="35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5407">
        <w:rPr>
          <w:rFonts w:ascii="Times New Roman" w:eastAsia="Times New Roman" w:hAnsi="Times New Roman" w:cs="Times New Roman"/>
          <w:sz w:val="24"/>
          <w:szCs w:val="24"/>
          <w:lang w:eastAsia="pt-BR"/>
        </w:rPr>
        <w:t>Ambos passaram a se dedicar à arquitetura escultural cubista, que apostava no reducionismo formal como estética. O purismo das formas aparecia, graças às capacidades do concreto. A geometria ganhava espaço e finalmente a construção escapava ao determinismo tecnológico em nome da arte. Era um cenário mais que propício para as experiências de Rosa.</w:t>
      </w:r>
    </w:p>
    <w:p w:rsidR="00F95407" w:rsidRPr="00F95407" w:rsidRDefault="00F95407" w:rsidP="00F95407">
      <w:pPr>
        <w:shd w:val="clear" w:color="auto" w:fill="FFFFFF"/>
        <w:spacing w:after="375" w:line="35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54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Assim, o escultor passava a desenhar, com concreto, paredes. E mais que isso, vazios. A parte material de sua obra perdia importância frente àquilo que ele criava melhor: os jogos de luz. Foi com esse espírito que ele teve a ideia para o seu atelier, elogiado e admirado por grandes arquitetos, como </w:t>
      </w:r>
      <w:proofErr w:type="spellStart"/>
      <w:r w:rsidRPr="00F95407">
        <w:rPr>
          <w:rFonts w:ascii="Times New Roman" w:eastAsia="Times New Roman" w:hAnsi="Times New Roman" w:cs="Times New Roman"/>
          <w:sz w:val="24"/>
          <w:szCs w:val="24"/>
          <w:lang w:eastAsia="pt-BR"/>
        </w:rPr>
        <w:t>Egon</w:t>
      </w:r>
      <w:proofErr w:type="spellEnd"/>
      <w:r w:rsidRPr="00F954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F95407">
        <w:rPr>
          <w:rFonts w:ascii="Times New Roman" w:eastAsia="Times New Roman" w:hAnsi="Times New Roman" w:cs="Times New Roman"/>
          <w:sz w:val="24"/>
          <w:szCs w:val="24"/>
          <w:lang w:eastAsia="pt-BR"/>
        </w:rPr>
        <w:t>Eiermann</w:t>
      </w:r>
      <w:proofErr w:type="spellEnd"/>
      <w:r w:rsidRPr="00F954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gramStart"/>
      <w:r w:rsidRPr="00F95407">
        <w:rPr>
          <w:rFonts w:ascii="Times New Roman" w:eastAsia="Times New Roman" w:hAnsi="Times New Roman" w:cs="Times New Roman"/>
          <w:sz w:val="24"/>
          <w:szCs w:val="24"/>
          <w:lang w:eastAsia="pt-BR"/>
        </w:rPr>
        <w:t>Mies</w:t>
      </w:r>
      <w:proofErr w:type="gramEnd"/>
      <w:r w:rsidRPr="00F954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van der </w:t>
      </w:r>
      <w:proofErr w:type="spellStart"/>
      <w:r w:rsidRPr="00F95407">
        <w:rPr>
          <w:rFonts w:ascii="Times New Roman" w:eastAsia="Times New Roman" w:hAnsi="Times New Roman" w:cs="Times New Roman"/>
          <w:sz w:val="24"/>
          <w:szCs w:val="24"/>
          <w:lang w:eastAsia="pt-BR"/>
        </w:rPr>
        <w:t>Rohe</w:t>
      </w:r>
      <w:proofErr w:type="spellEnd"/>
      <w:r w:rsidRPr="00F9540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95407" w:rsidRPr="00F95407" w:rsidRDefault="00F95407" w:rsidP="00F95407">
      <w:pPr>
        <w:shd w:val="clear" w:color="auto" w:fill="FFFFFF"/>
        <w:spacing w:after="375" w:line="35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F95407">
        <w:rPr>
          <w:rFonts w:ascii="Times New Roman" w:eastAsia="Times New Roman" w:hAnsi="Times New Roman" w:cs="Times New Roman"/>
          <w:sz w:val="24"/>
          <w:szCs w:val="24"/>
          <w:lang w:eastAsia="pt-BR"/>
        </w:rPr>
        <w:t>Eiermann</w:t>
      </w:r>
      <w:proofErr w:type="spellEnd"/>
      <w:r w:rsidRPr="00F95407">
        <w:rPr>
          <w:rFonts w:ascii="Times New Roman" w:eastAsia="Times New Roman" w:hAnsi="Times New Roman" w:cs="Times New Roman"/>
          <w:sz w:val="24"/>
          <w:szCs w:val="24"/>
          <w:lang w:eastAsia="pt-BR"/>
        </w:rPr>
        <w:t>, professor de arquitetura, chegou a levar seus alunos ao local, para expô-los à forma em sua extrema naturalidade – diz-se. Para ele, aquele atelier resultava da omissão de todo conteúdo acidental. Ele era um edifício que existia apenas como uma obra de arte e como habitação para a arte produzida ali.</w:t>
      </w:r>
    </w:p>
    <w:p w:rsidR="00F95407" w:rsidRPr="00F95407" w:rsidRDefault="00F95407" w:rsidP="00F95407">
      <w:pPr>
        <w:shd w:val="clear" w:color="auto" w:fill="FFFFFF"/>
        <w:spacing w:after="375" w:line="35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5407">
        <w:rPr>
          <w:rFonts w:ascii="Times New Roman" w:eastAsia="Times New Roman" w:hAnsi="Times New Roman" w:cs="Times New Roman"/>
          <w:sz w:val="24"/>
          <w:szCs w:val="24"/>
          <w:lang w:eastAsia="pt-BR"/>
        </w:rPr>
        <w:t>Poucos arquitetos receberam tamanho elogio de seus pares.</w:t>
      </w:r>
    </w:p>
    <w:p w:rsidR="00F95407" w:rsidRPr="00F95407" w:rsidRDefault="00F95407" w:rsidP="00F95407">
      <w:pPr>
        <w:shd w:val="clear" w:color="auto" w:fill="FFFFFF"/>
        <w:spacing w:after="375" w:line="35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54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Talvez mais escultores devessem se transvestir de arquitetos. Considerando que o ateliê ainda hoje pode ser alugado por artistas interessados em </w:t>
      </w:r>
      <w:proofErr w:type="spellStart"/>
      <w:r w:rsidRPr="00F95407">
        <w:rPr>
          <w:rFonts w:ascii="Times New Roman" w:eastAsia="Times New Roman" w:hAnsi="Times New Roman" w:cs="Times New Roman"/>
          <w:sz w:val="24"/>
          <w:szCs w:val="24"/>
          <w:lang w:eastAsia="pt-BR"/>
        </w:rPr>
        <w:t>dispôr</w:t>
      </w:r>
      <w:proofErr w:type="spellEnd"/>
      <w:r w:rsidRPr="00F954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espaço, a oportunidade está mais do que lançada.</w:t>
      </w:r>
    </w:p>
    <w:p w:rsidR="00541A4B" w:rsidRPr="00F95407" w:rsidRDefault="00F95407" w:rsidP="00F954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1A4B" w:rsidRPr="00F95407" w:rsidSect="00F954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84C"/>
    <w:multiLevelType w:val="multilevel"/>
    <w:tmpl w:val="0418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0C7A4B"/>
    <w:multiLevelType w:val="multilevel"/>
    <w:tmpl w:val="B162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07"/>
    <w:rsid w:val="009C78F5"/>
    <w:rsid w:val="00A23EDD"/>
    <w:rsid w:val="00F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954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954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F954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F954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9540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9540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9540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F9540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ading-time">
    <w:name w:val="reading-time"/>
    <w:basedOn w:val="Fontepargpadro"/>
    <w:rsid w:val="00F95407"/>
  </w:style>
  <w:style w:type="paragraph" w:styleId="EndereoHTML">
    <w:name w:val="HTML Address"/>
    <w:basedOn w:val="Normal"/>
    <w:link w:val="EndereoHTMLChar"/>
    <w:uiPriority w:val="99"/>
    <w:semiHidden/>
    <w:unhideWhenUsed/>
    <w:rsid w:val="00F9540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9540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last-modified">
    <w:name w:val="last-modified"/>
    <w:basedOn w:val="Fontepargpadro"/>
    <w:rsid w:val="00F95407"/>
  </w:style>
  <w:style w:type="character" w:styleId="Hyperlink">
    <w:name w:val="Hyperlink"/>
    <w:basedOn w:val="Fontepargpadro"/>
    <w:uiPriority w:val="99"/>
    <w:semiHidden/>
    <w:unhideWhenUsed/>
    <w:rsid w:val="00F954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9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954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954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954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F954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F954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9540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9540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9540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F9540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ading-time">
    <w:name w:val="reading-time"/>
    <w:basedOn w:val="Fontepargpadro"/>
    <w:rsid w:val="00F95407"/>
  </w:style>
  <w:style w:type="paragraph" w:styleId="EndereoHTML">
    <w:name w:val="HTML Address"/>
    <w:basedOn w:val="Normal"/>
    <w:link w:val="EndereoHTMLChar"/>
    <w:uiPriority w:val="99"/>
    <w:semiHidden/>
    <w:unhideWhenUsed/>
    <w:rsid w:val="00F9540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9540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last-modified">
    <w:name w:val="last-modified"/>
    <w:basedOn w:val="Fontepargpadro"/>
    <w:rsid w:val="00F95407"/>
  </w:style>
  <w:style w:type="character" w:styleId="Hyperlink">
    <w:name w:val="Hyperlink"/>
    <w:basedOn w:val="Fontepargpadro"/>
    <w:uiPriority w:val="99"/>
    <w:semiHidden/>
    <w:unhideWhenUsed/>
    <w:rsid w:val="00F954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9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954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862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7372">
          <w:marLeft w:val="0"/>
          <w:marRight w:val="0"/>
          <w:marTop w:val="0"/>
          <w:marBottom w:val="0"/>
          <w:divBdr>
            <w:top w:val="single" w:sz="6" w:space="11" w:color="D7D7D7"/>
            <w:left w:val="none" w:sz="0" w:space="0" w:color="auto"/>
            <w:bottom w:val="single" w:sz="6" w:space="11" w:color="D7D7D7"/>
            <w:right w:val="none" w:sz="0" w:space="0" w:color="auto"/>
          </w:divBdr>
        </w:div>
        <w:div w:id="1942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TLH-HOUSE</dc:creator>
  <cp:lastModifiedBy>TLH-HOUSE</cp:lastModifiedBy>
  <cp:revision>1</cp:revision>
  <dcterms:created xsi:type="dcterms:W3CDTF">2019-09-13T16:59:00Z</dcterms:created>
  <dcterms:modified xsi:type="dcterms:W3CDTF">2019-09-13T17:00:00Z</dcterms:modified>
</cp:coreProperties>
</file>