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70" w:rsidRPr="00574570" w:rsidRDefault="00574570" w:rsidP="00574570">
      <w:pPr>
        <w:spacing w:after="195" w:line="5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5745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  <w:t>6 de junho: Dia de São Marcelino Champagnat</w:t>
      </w:r>
    </w:p>
    <w:bookmarkEnd w:id="0"/>
    <w:p w:rsidR="00574570" w:rsidRPr="00574570" w:rsidRDefault="00574570" w:rsidP="005745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74570" w:rsidRDefault="00574570" w:rsidP="0057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71675" cy="3009900"/>
            <wp:effectExtent l="0" t="0" r="9525" b="0"/>
            <wp:docPr id="2" name="Imagem 2" descr="50060b0b057899003b4bdaf660f16a7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60b0b057899003b4bdaf660f16a7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70" w:rsidRPr="00574570" w:rsidRDefault="00574570" w:rsidP="0057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Apaixonado pelo Reino de Deus, devoto de Maria e educador nato, São Marcelino Champagnat mudou a vida de muitas pessoas que cruzaram seu caminho. “Quando temos Deus a nosso favor, quando depositamos nele nossas esperanças, nada é impossível”, foi com essas palavras, profunda fé e confiança que Champagnat fundou o Instituto Marista. Os ensinamentos e dedicações transmitidos, até hoje são disseminados e crescem cada vez mais, atingindo a todos que têm o privilégio de participar do universo Marista.</w:t>
      </w:r>
    </w:p>
    <w:p w:rsidR="00574570" w:rsidRPr="00574570" w:rsidRDefault="00574570" w:rsidP="005745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Anualmente, nos dias próximos a 6 de junho, ocorre a Semana Champagnat que promove atividades que mobilizam estudantes, familiares e colaboradores em ações interdisciplinares, celebrações e encontros de partilha. É momento de relembrar a história dos ideais e conquistas de Marcelino que deixou um importante legado para os Maristas e transformações positivas para o mundo.</w:t>
      </w:r>
    </w:p>
    <w:p w:rsidR="00574570" w:rsidRPr="00574570" w:rsidRDefault="00574570" w:rsidP="005745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Marcelino Champagnat foi canonizado pelo Papa João Paulo II e se tornou Santo da Igreja Católica em 1999. A morte, para a Igreja, é uma passagem para a vida eterna, o simbolismo de um renascimento. Por isso, no dia 6 de junho celebra-se o dia de São Marcelino Champagnat, falecido aos 51 anos.</w:t>
      </w:r>
    </w:p>
    <w:p w:rsidR="00574570" w:rsidRPr="00574570" w:rsidRDefault="00574570" w:rsidP="0057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Desde o nascimento em 22 de maio de 1789, na França, Marcelino Champagnat foi educado com valores como o gosto pelo trabalho, o senso das responsabilidades e a abertura às novas ideias. Com o passar dos anos, se empenhou em perceber as necessidades das pessoas, ajudando os jovens e os pobres por meio de uma educação evangelizadora. “Não posso ver uma criança sem sentir o desejo de fazer-lhe compreender quanto Jesus Cristo a amou”, disse em uma ocasião.</w:t>
      </w:r>
    </w:p>
    <w:p w:rsidR="00574570" w:rsidRPr="00574570" w:rsidRDefault="00574570" w:rsidP="0057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24150" cy="2076450"/>
            <wp:effectExtent l="0" t="0" r="0" b="0"/>
            <wp:docPr id="1" name="Imagem 1" descr="ff6b5b6abcb6b2c84dcf0d60a8a221a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6b5b6abcb6b2c84dcf0d60a8a221a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1816 no Santuário de </w:t>
      </w:r>
      <w:proofErr w:type="spellStart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Fourvière</w:t>
      </w:r>
      <w:proofErr w:type="spellEnd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Lyon, Marcelino Champagnat e mais 11 companheiros colocaram sob a proteção de Maria o projeto de fundação de uma Congregação, realizando a promessa de </w:t>
      </w:r>
      <w:proofErr w:type="spellStart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Fourvière</w:t>
      </w:r>
      <w:proofErr w:type="spellEnd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Sociedade de Maria foi então fundada, unindo a maneira Marista especial de ser e a continuidade à obra Mariana na Igreja. Comemorando o Bicentenário do Instituto </w:t>
      </w: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Marista em 2017, este acontecimento é simbolicamente marcado pelo Ano </w:t>
      </w:r>
      <w:proofErr w:type="spellStart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Fourvière</w:t>
      </w:r>
      <w:proofErr w:type="spellEnd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julho de 2015 até julho de 2016 que destaca a importância da Boa Mãe para o Instituto.</w:t>
      </w:r>
    </w:p>
    <w:p w:rsidR="00574570" w:rsidRPr="00574570" w:rsidRDefault="00574570" w:rsidP="0057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outubro de 1816, o encontro com Jean-Baptiste </w:t>
      </w:r>
      <w:proofErr w:type="spellStart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Montagne</w:t>
      </w:r>
      <w:proofErr w:type="spellEnd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um rapaz de 17 anos que não tinha mais esperança na vida, fez com que os sonhos e as ações de Marcelino Champagnat fossem mais encorajados. Após esse momento, a missão Marista se estabeleceu: tornar Jesus Cristo conhecido e amado. Com isso, foi criado o Ano </w:t>
      </w:r>
      <w:proofErr w:type="spellStart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Montagne</w:t>
      </w:r>
      <w:proofErr w:type="spellEnd"/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rumo ao Bicentenário, representando essa passagem.</w:t>
      </w:r>
    </w:p>
    <w:p w:rsidR="00574570" w:rsidRPr="00574570" w:rsidRDefault="00574570" w:rsidP="005745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74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Consciente das carências da juventude, Marcelino fez visitas aos doentes, atendimento aos pobres e acompanhou a vida cristã das famílias. O carisma, a humildade, a simplicidade e o senso profundo da presença de Deus de Champagnat marcaram profundamente os paroquianos que o admiravam. O espírito em família, o respeito, o amor ao próximo, a atenção aos necessitados e o amor ao trabalho são valores essenciais na concepção educativa de Marcelino que, até hoje, são cultivados pelos Maristas.</w:t>
      </w:r>
    </w:p>
    <w:p w:rsidR="00062742" w:rsidRPr="00574570" w:rsidRDefault="00062742" w:rsidP="005745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574570" w:rsidSect="00574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A2"/>
    <w:multiLevelType w:val="multilevel"/>
    <w:tmpl w:val="88A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70"/>
    <w:rsid w:val="00062742"/>
    <w:rsid w:val="005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BDF2"/>
  <w15:chartTrackingRefBased/>
  <w15:docId w15:val="{FEF903E9-33A7-4814-AB69-AE253B1C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5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5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card">
    <w:name w:val="vcard"/>
    <w:basedOn w:val="Fontepargpadro"/>
    <w:rsid w:val="00574570"/>
  </w:style>
  <w:style w:type="character" w:styleId="Hyperlink">
    <w:name w:val="Hyperlink"/>
    <w:basedOn w:val="Fontepargpadro"/>
    <w:uiPriority w:val="99"/>
    <w:semiHidden/>
    <w:unhideWhenUsed/>
    <w:rsid w:val="00574570"/>
    <w:rPr>
      <w:color w:val="0000FF"/>
      <w:u w:val="single"/>
    </w:rPr>
  </w:style>
  <w:style w:type="paragraph" w:customStyle="1" w:styleId="entry-category">
    <w:name w:val="entry-category"/>
    <w:basedOn w:val="Normal"/>
    <w:rsid w:val="005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try-date">
    <w:name w:val="entry-date"/>
    <w:basedOn w:val="Normal"/>
    <w:rsid w:val="005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alue">
    <w:name w:val="value"/>
    <w:basedOn w:val="Fontepargpadro"/>
    <w:rsid w:val="00574570"/>
  </w:style>
  <w:style w:type="paragraph" w:styleId="NormalWeb">
    <w:name w:val="Normal (Web)"/>
    <w:basedOn w:val="Normal"/>
    <w:uiPriority w:val="99"/>
    <w:semiHidden/>
    <w:unhideWhenUsed/>
    <w:rsid w:val="0057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74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87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mbrasil.org.br/wp-content/uploads/2015/06/ff6b5b6abcb6b2c84dcf0d60a8a221a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mbrasil.org.br/wp-content/uploads/2015/06/50060b0b057899003b4bdaf660f16a7f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2019-07-27T13:15:00Z</dcterms:created>
  <dcterms:modified xsi:type="dcterms:W3CDTF">2019-07-27T13:17:00Z</dcterms:modified>
</cp:coreProperties>
</file>