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46" w:rsidRPr="00760546" w:rsidRDefault="00760546" w:rsidP="00760546">
      <w:pPr>
        <w:shd w:val="clear" w:color="auto" w:fill="FFFFFF"/>
        <w:spacing w:after="0" w:line="75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69"/>
          <w:szCs w:val="69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kern w:val="36"/>
          <w:sz w:val="48"/>
          <w:szCs w:val="48"/>
          <w:bdr w:val="none" w:sz="0" w:space="0" w:color="auto" w:frame="1"/>
          <w:lang w:eastAsia="pt-BR"/>
        </w:rPr>
        <w:t>O significado das t</w:t>
      </w:r>
      <w:bookmarkStart w:id="0" w:name="_GoBack"/>
      <w:bookmarkEnd w:id="0"/>
      <w:r w:rsidRPr="00760546">
        <w:rPr>
          <w:rFonts w:ascii="Times New Roman" w:eastAsia="Times New Roman" w:hAnsi="Times New Roman" w:cs="Times New Roman"/>
          <w:spacing w:val="-4"/>
          <w:kern w:val="36"/>
          <w:sz w:val="48"/>
          <w:szCs w:val="48"/>
          <w:bdr w:val="none" w:sz="0" w:space="0" w:color="auto" w:frame="1"/>
          <w:lang w:eastAsia="pt-BR"/>
        </w:rPr>
        <w:t>rombetas</w:t>
      </w:r>
    </w:p>
    <w:p w:rsidR="00760546" w:rsidRPr="00760546" w:rsidRDefault="00760546" w:rsidP="0076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br w:type="textWrapping" w:clear="all"/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pt-BR"/>
        </w:rPr>
        <w:drawing>
          <wp:inline distT="0" distB="0" distL="0" distR="0">
            <wp:extent cx="5400040" cy="3039110"/>
            <wp:effectExtent l="0" t="0" r="0" b="8890"/>
            <wp:docPr id="1" name="Imagem 1" descr="http://novotempo.com/audios/files/2019/02/3-O-significado-das-trombe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tempo.com/audios/files/2019/02/3-O-significado-das-trombet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Ao retratar as intervenções de Deus em favor de Seu povo, o Apocalipse usa a imagem das trombetas no Antigo Testamento. Elas eram uma parte importante do cotidiano de Israel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Nm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10:8-10; 2 Cr 13:14, 15). Seu som lembrava as pessoas da adoração no templo; as trombetas também eram tocadas nas batalhas, na época da colheita e durante as festas. O toque das trombetas andava de mãos dadas com a oração.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Durante a adoração no templo ou durante as festas, as trombetas “lembravam” o Senhor de Sua aliança com Seu povo. Elas também lembravam o povo de se preparar para o “Dia do Senhor”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Jl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2:1). Durante a batalha, o som da trombeta dava instruções e advertências essenciais e clamava a Deus para que salvasse Seu povo. Esse conceito é o pano de fundo das trombetas no Apocalipse.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2. De acordo com Apocalipse 8:13; 9:4, 20, 21, quem sofrerá os juízos das sete trombetas?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Os eventos desencadeados pelas trombetas indicam a intervenção de Deus na história em resposta às orações de Seu povo. Enquanto os selos dizem respeito principalmente aos que professam ser povo de Deus, as trombetas anunciam juízos contra a humanidade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Ap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8:13). Elas são advertências aos habitantes da Terra, a fim de que eles sejam levados ao arrependimento antes que seja tarde, pois o dia do juízo final chegará.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As sete trombetas percorrem o curso dos acontecimentos desde os dias de João até a conclusão da história da Terra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Ap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11:15-18). Elas são tocadas enquanto continua a intercessão no Céu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Ap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8:3-6), e o evangelho é pregado na Terra (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Ap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10:8-11:14). Os juízos provocados pelas trombetas são parciais. Eles afetam apenas um terço da criação. A sétima trombeta anuncia que chegou o momento de Deus assumir Seu legítimo governo.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As sete trombetas se aplicam aproximadamente aos mesmos períodos compreendidos pelas sete igrejas e pelos sete selos: (a) As duas primeiras trombetas anunciam juízos sobre as nações que crucificaram a Cristo e perseguiram a igreja primitiva, a saber, a rebelde Jerusalém e o Império Romano.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 </w:t>
      </w:r>
    </w:p>
    <w:p w:rsidR="00760546" w:rsidRPr="00760546" w:rsidRDefault="00760546" w:rsidP="00760546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lastRenderedPageBreak/>
        <w:t xml:space="preserve">(b) A terceira e quarta trombetas retratam o juízo celestial contra a apostasia da igreja cristã no período medieval. (c) A quinta e a sexta trombetas descrevem as facções rivais no mundo religioso no final da era medieval e na época pós-Reforma. Esses períodos são caracterizados por uma crescente ação demoníaca, que, por fim, atrai o mundo para a batalha do </w:t>
      </w:r>
      <w:proofErr w:type="spellStart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Armagedom</w:t>
      </w:r>
      <w:proofErr w:type="spellEnd"/>
      <w:r w:rsidRPr="00760546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062742" w:rsidRPr="00760546" w:rsidRDefault="00062742" w:rsidP="00760546">
      <w:pPr>
        <w:jc w:val="both"/>
        <w:rPr>
          <w:rFonts w:ascii="Times New Roman" w:hAnsi="Times New Roman" w:cs="Times New Roman"/>
        </w:rPr>
      </w:pPr>
    </w:p>
    <w:sectPr w:rsidR="00062742" w:rsidRPr="00760546" w:rsidSect="0076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46"/>
    <w:rsid w:val="00062742"/>
    <w:rsid w:val="007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D974"/>
  <w15:chartTrackingRefBased/>
  <w15:docId w15:val="{2813E06B-F611-4263-BD15-2B24F83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0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054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05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2019-05-22T16:54:00Z</dcterms:created>
  <dcterms:modified xsi:type="dcterms:W3CDTF">2019-05-22T16:55:00Z</dcterms:modified>
</cp:coreProperties>
</file>