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0DD" w:rsidRPr="00C120DD" w:rsidRDefault="00C120DD" w:rsidP="00C120DD">
      <w:pPr>
        <w:pBdr>
          <w:bottom w:val="single" w:sz="18" w:space="0" w:color="FFBE00"/>
        </w:pBdr>
        <w:shd w:val="clear" w:color="auto" w:fill="FFFFFF"/>
        <w:spacing w:after="90" w:line="840" w:lineRule="atLeast"/>
        <w:jc w:val="both"/>
        <w:rPr>
          <w:rFonts w:ascii="Times New Roman" w:eastAsia="Times New Roman" w:hAnsi="Times New Roman" w:cs="Times New Roman"/>
          <w:b/>
          <w:sz w:val="48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48"/>
          <w:szCs w:val="24"/>
          <w:lang w:eastAsia="pt-BR"/>
        </w:rPr>
        <w:t>Resumo do livro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8"/>
          <w:szCs w:val="24"/>
          <w:lang w:eastAsia="pt-BR"/>
        </w:rPr>
        <w:t xml:space="preserve">: </w:t>
      </w:r>
      <w:r w:rsidRPr="00C120DD">
        <w:rPr>
          <w:rFonts w:ascii="Times New Roman" w:eastAsia="Times New Roman" w:hAnsi="Times New Roman" w:cs="Times New Roman"/>
          <w:b/>
          <w:sz w:val="48"/>
          <w:szCs w:val="24"/>
          <w:lang w:eastAsia="pt-BR"/>
        </w:rPr>
        <w:t xml:space="preserve">Crick, Watson e o </w:t>
      </w:r>
      <w:proofErr w:type="spellStart"/>
      <w:r w:rsidRPr="00C120DD">
        <w:rPr>
          <w:rFonts w:ascii="Times New Roman" w:eastAsia="Times New Roman" w:hAnsi="Times New Roman" w:cs="Times New Roman"/>
          <w:b/>
          <w:sz w:val="48"/>
          <w:szCs w:val="24"/>
          <w:lang w:eastAsia="pt-BR"/>
        </w:rPr>
        <w:t>Dna</w:t>
      </w:r>
      <w:proofErr w:type="spellEnd"/>
      <w:r w:rsidRPr="00C120DD">
        <w:rPr>
          <w:rFonts w:ascii="Times New Roman" w:eastAsia="Times New Roman" w:hAnsi="Times New Roman" w:cs="Times New Roman"/>
          <w:b/>
          <w:sz w:val="48"/>
          <w:szCs w:val="24"/>
          <w:lang w:eastAsia="pt-BR"/>
        </w:rPr>
        <w:t xml:space="preserve"> em 90 Minutos</w:t>
      </w:r>
    </w:p>
    <w:p w:rsidR="00C120DD" w:rsidRPr="00C120DD" w:rsidRDefault="00C120DD" w:rsidP="00C120DD">
      <w:pPr>
        <w:shd w:val="clear" w:color="auto" w:fill="FFFFFF"/>
        <w:spacing w:after="18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20DD" w:rsidRPr="00C120DD" w:rsidRDefault="00C120DD" w:rsidP="00C120DD">
      <w:pPr>
        <w:shd w:val="clear" w:color="auto" w:fill="FFFFFF"/>
        <w:spacing w:after="18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20DD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Paul </w:t>
      </w:r>
      <w:proofErr w:type="spellStart"/>
      <w:r w:rsidRPr="00C120DD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Strathern</w:t>
      </w:r>
      <w:proofErr w:type="spellEnd"/>
    </w:p>
    <w:p w:rsidR="00C120DD" w:rsidRPr="00C120DD" w:rsidRDefault="00C120DD" w:rsidP="00C120DD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  <w:r w:rsidRPr="00C120DD"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  <w:t>Parte superior do formulário</w:t>
      </w:r>
    </w:p>
    <w:p w:rsidR="00C120DD" w:rsidRPr="00C120DD" w:rsidRDefault="00C120DD" w:rsidP="00C120DD">
      <w:pPr>
        <w:shd w:val="clear" w:color="auto" w:fill="FFFFFF"/>
        <w:spacing w:after="720" w:line="50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20DD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240155" cy="1807845"/>
            <wp:effectExtent l="0" t="0" r="0" b="1905"/>
            <wp:docPr id="1" name="Imagem 1" descr="http://www.cienciamao.usp.br/dados/liv/_crickwatsoneodnaem90minutos.jpg?190402011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enciamao.usp.br/dados/liv/_crickwatsoneodnaem90minutos.jpg?1904020115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0DD" w:rsidRPr="00C120DD" w:rsidRDefault="00C120DD" w:rsidP="00C120DD">
      <w:pPr>
        <w:pBdr>
          <w:bottom w:val="single" w:sz="18" w:space="0" w:color="FFBE00"/>
        </w:pBdr>
        <w:shd w:val="clear" w:color="auto" w:fill="FFFFFF"/>
        <w:spacing w:after="90" w:line="504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</w:pPr>
      <w:r w:rsidRPr="00C120DD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Descrição</w:t>
      </w:r>
    </w:p>
    <w:p w:rsidR="00C120DD" w:rsidRPr="00C120DD" w:rsidRDefault="00C120DD" w:rsidP="00C120DD">
      <w:pPr>
        <w:shd w:val="clear" w:color="auto" w:fill="FFFFFF"/>
        <w:spacing w:after="30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20DD">
        <w:rPr>
          <w:rFonts w:ascii="Times New Roman" w:eastAsia="Times New Roman" w:hAnsi="Times New Roman" w:cs="Times New Roman"/>
          <w:sz w:val="24"/>
          <w:szCs w:val="24"/>
          <w:lang w:eastAsia="pt-BR"/>
        </w:rPr>
        <w:t>O livro mostra como os dois geneticistas desvendaram a estrutura do DNA e mudaram os rumos da história no século XXI, gerando discussões sobre ética e moral.</w:t>
      </w:r>
    </w:p>
    <w:p w:rsidR="00C120DD" w:rsidRPr="00C120DD" w:rsidRDefault="00C120DD" w:rsidP="00C120DD">
      <w:pPr>
        <w:pBdr>
          <w:bottom w:val="single" w:sz="18" w:space="0" w:color="FFBE00"/>
        </w:pBdr>
        <w:shd w:val="clear" w:color="auto" w:fill="FFFFFF"/>
        <w:spacing w:after="90" w:line="504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</w:pPr>
      <w:r w:rsidRPr="00C120DD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Resenha</w:t>
      </w:r>
    </w:p>
    <w:p w:rsidR="00C120DD" w:rsidRPr="00C120DD" w:rsidRDefault="00C120DD" w:rsidP="00C120DD">
      <w:pPr>
        <w:shd w:val="clear" w:color="auto" w:fill="FFFFFF"/>
        <w:spacing w:after="30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20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livro Crick, Watson e o DNA em 90 minutos fala sobre uma descoberta que revolucionou a ciência: o DNA. Crick, Watson em 25 de abril de 1953, apresentou ao mundo a molécula de DNA em forma de dupla hélice. Estes dois cientistas conseguiram tal feito graças a determinação, criatividade, curiosidade e questionamentos. Em função de </w:t>
      </w:r>
      <w:proofErr w:type="spellStart"/>
      <w:r w:rsidRPr="00C120DD">
        <w:rPr>
          <w:rFonts w:ascii="Times New Roman" w:eastAsia="Times New Roman" w:hAnsi="Times New Roman" w:cs="Times New Roman"/>
          <w:sz w:val="24"/>
          <w:szCs w:val="24"/>
          <w:lang w:eastAsia="pt-BR"/>
        </w:rPr>
        <w:t>questionamnetos</w:t>
      </w:r>
      <w:proofErr w:type="spellEnd"/>
      <w:r w:rsidRPr="00C120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o trabalho de outros cientistas já renomados, como por exemplo Linus Pauling, Crick e Watson descobriram falhas nas teorias que visavam esclarecer a estrutura do DNA vencendo desse modo a corrida para montar o quebra-cabeça que era o DNA. O livro mostra numa linguagem bem simples, todo trabalho nos laboratórios, as disputas entre cientistas e os caminhos que levou a tal revolucionária </w:t>
      </w:r>
      <w:proofErr w:type="spellStart"/>
      <w:r w:rsidRPr="00C120DD">
        <w:rPr>
          <w:rFonts w:ascii="Times New Roman" w:eastAsia="Times New Roman" w:hAnsi="Times New Roman" w:cs="Times New Roman"/>
          <w:sz w:val="24"/>
          <w:szCs w:val="24"/>
          <w:lang w:eastAsia="pt-BR"/>
        </w:rPr>
        <w:t>descorberta</w:t>
      </w:r>
      <w:proofErr w:type="spellEnd"/>
      <w:r w:rsidRPr="00C120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abriu caminhos para o </w:t>
      </w:r>
      <w:proofErr w:type="spellStart"/>
      <w:r w:rsidRPr="00C120DD">
        <w:rPr>
          <w:rFonts w:ascii="Times New Roman" w:eastAsia="Times New Roman" w:hAnsi="Times New Roman" w:cs="Times New Roman"/>
          <w:sz w:val="24"/>
          <w:szCs w:val="24"/>
          <w:lang w:eastAsia="pt-BR"/>
        </w:rPr>
        <w:t>futro</w:t>
      </w:r>
      <w:proofErr w:type="spellEnd"/>
      <w:r w:rsidRPr="00C120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sequenciamento do DNA.</w:t>
      </w:r>
    </w:p>
    <w:p w:rsidR="00C120DD" w:rsidRPr="00C120DD" w:rsidRDefault="00C120DD" w:rsidP="00C120DD">
      <w:pPr>
        <w:pBdr>
          <w:bottom w:val="single" w:sz="18" w:space="0" w:color="FFBE00"/>
        </w:pBdr>
        <w:shd w:val="clear" w:color="auto" w:fill="FFFFFF"/>
        <w:spacing w:after="90" w:line="504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</w:pPr>
      <w:r w:rsidRPr="00C120DD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Dados adicionais</w:t>
      </w:r>
    </w:p>
    <w:p w:rsidR="00C120DD" w:rsidRPr="00C120DD" w:rsidRDefault="00C120DD" w:rsidP="00C120DD">
      <w:pPr>
        <w:pBdr>
          <w:bottom w:val="single" w:sz="6" w:space="0" w:color="FFE8D0"/>
        </w:pBdr>
        <w:shd w:val="clear" w:color="auto" w:fill="FFFFFF"/>
        <w:spacing w:before="45" w:after="45" w:line="42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20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Autores: Paul </w:t>
      </w:r>
      <w:proofErr w:type="spellStart"/>
      <w:r w:rsidRPr="00C120DD">
        <w:rPr>
          <w:rFonts w:ascii="Times New Roman" w:eastAsia="Times New Roman" w:hAnsi="Times New Roman" w:cs="Times New Roman"/>
          <w:sz w:val="24"/>
          <w:szCs w:val="24"/>
          <w:lang w:eastAsia="pt-BR"/>
        </w:rPr>
        <w:t>Strathern</w:t>
      </w:r>
      <w:proofErr w:type="spellEnd"/>
    </w:p>
    <w:p w:rsidR="00C120DD" w:rsidRPr="00C120DD" w:rsidRDefault="00C120DD" w:rsidP="00C120DD">
      <w:pPr>
        <w:pBdr>
          <w:bottom w:val="single" w:sz="6" w:space="0" w:color="FFE8D0"/>
        </w:pBdr>
        <w:shd w:val="clear" w:color="auto" w:fill="FFFFFF"/>
        <w:spacing w:before="45" w:after="45" w:line="42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20DD">
        <w:rPr>
          <w:rFonts w:ascii="Times New Roman" w:eastAsia="Times New Roman" w:hAnsi="Times New Roman" w:cs="Times New Roman"/>
          <w:sz w:val="24"/>
          <w:szCs w:val="24"/>
          <w:lang w:eastAsia="pt-BR"/>
        </w:rPr>
        <w:t>Modalidade: Biografia</w:t>
      </w:r>
    </w:p>
    <w:p w:rsidR="00C120DD" w:rsidRPr="00C120DD" w:rsidRDefault="00C120DD" w:rsidP="00C120DD">
      <w:pPr>
        <w:pBdr>
          <w:bottom w:val="single" w:sz="6" w:space="0" w:color="FFE8D0"/>
        </w:pBdr>
        <w:shd w:val="clear" w:color="auto" w:fill="FFFFFF"/>
        <w:spacing w:before="45" w:after="45" w:line="42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20DD">
        <w:rPr>
          <w:rFonts w:ascii="Times New Roman" w:eastAsia="Times New Roman" w:hAnsi="Times New Roman" w:cs="Times New Roman"/>
          <w:sz w:val="24"/>
          <w:szCs w:val="24"/>
          <w:lang w:eastAsia="pt-BR"/>
        </w:rPr>
        <w:t>Área: biologia</w:t>
      </w:r>
    </w:p>
    <w:p w:rsidR="00C120DD" w:rsidRPr="00C120DD" w:rsidRDefault="00C120DD" w:rsidP="00C120DD">
      <w:pPr>
        <w:pBdr>
          <w:bottom w:val="single" w:sz="6" w:space="0" w:color="FFE8D0"/>
        </w:pBdr>
        <w:shd w:val="clear" w:color="auto" w:fill="FFFFFF"/>
        <w:spacing w:before="45" w:after="45" w:line="42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20DD">
        <w:rPr>
          <w:rFonts w:ascii="Times New Roman" w:eastAsia="Times New Roman" w:hAnsi="Times New Roman" w:cs="Times New Roman"/>
          <w:sz w:val="24"/>
          <w:szCs w:val="24"/>
          <w:lang w:eastAsia="pt-BR"/>
        </w:rPr>
        <w:t>Index: biotecnologia biologia genética</w:t>
      </w:r>
    </w:p>
    <w:p w:rsidR="00C120DD" w:rsidRPr="00C120DD" w:rsidRDefault="00C120DD" w:rsidP="00C120DD">
      <w:pPr>
        <w:pBdr>
          <w:bottom w:val="single" w:sz="6" w:space="0" w:color="FFE8D0"/>
        </w:pBdr>
        <w:shd w:val="clear" w:color="auto" w:fill="FFFFFF"/>
        <w:spacing w:before="45" w:after="45" w:line="42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120DD">
        <w:rPr>
          <w:rFonts w:ascii="Times New Roman" w:eastAsia="Times New Roman" w:hAnsi="Times New Roman" w:cs="Times New Roman"/>
          <w:sz w:val="24"/>
          <w:szCs w:val="24"/>
          <w:lang w:eastAsia="pt-BR"/>
        </w:rPr>
        <w:t>Isbn</w:t>
      </w:r>
      <w:proofErr w:type="spellEnd"/>
      <w:r w:rsidRPr="00C120DD">
        <w:rPr>
          <w:rFonts w:ascii="Times New Roman" w:eastAsia="Times New Roman" w:hAnsi="Times New Roman" w:cs="Times New Roman"/>
          <w:sz w:val="24"/>
          <w:szCs w:val="24"/>
          <w:lang w:eastAsia="pt-BR"/>
        </w:rPr>
        <w:t>: 85-7110-585-5</w:t>
      </w:r>
    </w:p>
    <w:p w:rsidR="00C120DD" w:rsidRPr="00C120DD" w:rsidRDefault="00C120DD" w:rsidP="00C120DD">
      <w:pPr>
        <w:pBdr>
          <w:bottom w:val="single" w:sz="6" w:space="0" w:color="FFE8D0"/>
        </w:pBdr>
        <w:shd w:val="clear" w:color="auto" w:fill="FFFFFF"/>
        <w:spacing w:before="45" w:after="45" w:line="42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20DD">
        <w:rPr>
          <w:rFonts w:ascii="Times New Roman" w:eastAsia="Times New Roman" w:hAnsi="Times New Roman" w:cs="Times New Roman"/>
          <w:sz w:val="24"/>
          <w:szCs w:val="24"/>
          <w:lang w:eastAsia="pt-BR"/>
        </w:rPr>
        <w:t>Coleção: Cientistas em 90 minutos</w:t>
      </w:r>
    </w:p>
    <w:p w:rsidR="00C120DD" w:rsidRPr="00C120DD" w:rsidRDefault="00C120DD" w:rsidP="00C120DD">
      <w:pPr>
        <w:pBdr>
          <w:bottom w:val="single" w:sz="6" w:space="0" w:color="FFE8D0"/>
        </w:pBdr>
        <w:shd w:val="clear" w:color="auto" w:fill="FFFFFF"/>
        <w:spacing w:before="45" w:after="45" w:line="42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20D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Editora: Zahar</w:t>
      </w:r>
    </w:p>
    <w:p w:rsidR="00C120DD" w:rsidRPr="00C120DD" w:rsidRDefault="00C120DD" w:rsidP="00C120DD">
      <w:pPr>
        <w:pBdr>
          <w:bottom w:val="single" w:sz="6" w:space="0" w:color="FFE8D0"/>
        </w:pBdr>
        <w:shd w:val="clear" w:color="auto" w:fill="FFFFFF"/>
        <w:spacing w:before="45" w:after="45" w:line="42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20DD">
        <w:rPr>
          <w:rFonts w:ascii="Times New Roman" w:eastAsia="Times New Roman" w:hAnsi="Times New Roman" w:cs="Times New Roman"/>
          <w:sz w:val="24"/>
          <w:szCs w:val="24"/>
          <w:lang w:eastAsia="pt-BR"/>
        </w:rPr>
        <w:t>Cidade: Rio de Janeiro</w:t>
      </w:r>
    </w:p>
    <w:p w:rsidR="00C120DD" w:rsidRPr="00C120DD" w:rsidRDefault="00C120DD" w:rsidP="00C120DD">
      <w:pPr>
        <w:pBdr>
          <w:bottom w:val="single" w:sz="6" w:space="0" w:color="FFE8D0"/>
        </w:pBdr>
        <w:shd w:val="clear" w:color="auto" w:fill="FFFFFF"/>
        <w:spacing w:before="45" w:after="45" w:line="42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20DD">
        <w:rPr>
          <w:rFonts w:ascii="Times New Roman" w:eastAsia="Times New Roman" w:hAnsi="Times New Roman" w:cs="Times New Roman"/>
          <w:sz w:val="24"/>
          <w:szCs w:val="24"/>
          <w:lang w:eastAsia="pt-BR"/>
        </w:rPr>
        <w:t>Ano: 2001</w:t>
      </w:r>
    </w:p>
    <w:p w:rsidR="00C120DD" w:rsidRPr="00C120DD" w:rsidRDefault="00C120DD" w:rsidP="00C120DD">
      <w:pPr>
        <w:pBdr>
          <w:bottom w:val="single" w:sz="6" w:space="0" w:color="FFE8D0"/>
        </w:pBdr>
        <w:shd w:val="clear" w:color="auto" w:fill="FFFFFF"/>
        <w:spacing w:before="45" w:after="45" w:line="42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20DD">
        <w:rPr>
          <w:rFonts w:ascii="Times New Roman" w:eastAsia="Times New Roman" w:hAnsi="Times New Roman" w:cs="Times New Roman"/>
          <w:sz w:val="24"/>
          <w:szCs w:val="24"/>
          <w:lang w:eastAsia="pt-BR"/>
        </w:rPr>
        <w:t>Número de Páginas: 100</w:t>
      </w:r>
    </w:p>
    <w:p w:rsidR="00C120DD" w:rsidRPr="00C120DD" w:rsidRDefault="00C120DD" w:rsidP="00C120DD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  <w:r w:rsidRPr="00C120DD"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  <w:t>Parte inferior do formulário</w:t>
      </w:r>
    </w:p>
    <w:p w:rsidR="00062742" w:rsidRPr="00C120DD" w:rsidRDefault="00062742" w:rsidP="00C120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2742" w:rsidRPr="00C120DD" w:rsidSect="00C120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DD"/>
    <w:rsid w:val="00062742"/>
    <w:rsid w:val="00C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C64B"/>
  <w15:chartTrackingRefBased/>
  <w15:docId w15:val="{35E93830-5BAB-46A1-B0D3-9E02DCC4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120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120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20D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120D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1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120DD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C120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C120DD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C120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C120DD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2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10352">
          <w:marLeft w:val="2023"/>
          <w:marRight w:val="2023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052">
          <w:marLeft w:val="3035"/>
          <w:marRight w:val="3035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Das Drogas</dc:creator>
  <cp:keywords/>
  <dc:description/>
  <cp:lastModifiedBy>Pc Das Drogas</cp:lastModifiedBy>
  <cp:revision>1</cp:revision>
  <dcterms:created xsi:type="dcterms:W3CDTF">2019-04-02T16:16:00Z</dcterms:created>
  <dcterms:modified xsi:type="dcterms:W3CDTF">2019-04-02T16:19:00Z</dcterms:modified>
</cp:coreProperties>
</file>