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BD" w:rsidRPr="005C0EBD" w:rsidRDefault="005C0EBD" w:rsidP="005C0EBD">
      <w:pPr>
        <w:pStyle w:val="NormalWeb"/>
        <w:shd w:val="clear" w:color="auto" w:fill="FFFFFF"/>
        <w:rPr>
          <w:color w:val="000000"/>
          <w:sz w:val="48"/>
        </w:rPr>
      </w:pPr>
      <w:bookmarkStart w:id="0" w:name="_GoBack"/>
      <w:r w:rsidRPr="005C0EBD">
        <w:rPr>
          <w:b/>
          <w:bCs/>
          <w:color w:val="000000"/>
          <w:sz w:val="48"/>
        </w:rPr>
        <w:t>Resenha do livro</w:t>
      </w:r>
      <w:r w:rsidRPr="005C0EBD">
        <w:rPr>
          <w:b/>
          <w:bCs/>
          <w:iCs/>
          <w:color w:val="000000"/>
          <w:sz w:val="48"/>
        </w:rPr>
        <w:t> Educação Física Escolar: Ensino e Pesquisa-</w:t>
      </w:r>
      <w:proofErr w:type="gramStart"/>
      <w:r w:rsidRPr="005C0EBD">
        <w:rPr>
          <w:b/>
          <w:bCs/>
          <w:iCs/>
          <w:color w:val="000000"/>
          <w:sz w:val="48"/>
        </w:rPr>
        <w:t>Ação </w:t>
      </w:r>
      <w:r w:rsidRPr="005C0EBD">
        <w:rPr>
          <w:b/>
          <w:bCs/>
          <w:color w:val="000000"/>
          <w:sz w:val="48"/>
        </w:rPr>
        <w:t>,</w:t>
      </w:r>
      <w:proofErr w:type="gramEnd"/>
      <w:r w:rsidRPr="005C0EBD">
        <w:rPr>
          <w:b/>
          <w:bCs/>
          <w:color w:val="000000"/>
          <w:sz w:val="48"/>
        </w:rPr>
        <w:t xml:space="preserve"> de Mauro Betti</w:t>
      </w:r>
    </w:p>
    <w:bookmarkEnd w:id="0"/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> 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> 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b/>
          <w:bCs/>
          <w:color w:val="000000"/>
        </w:rPr>
        <w:t xml:space="preserve">Ms. Claudio </w:t>
      </w:r>
      <w:proofErr w:type="spellStart"/>
      <w:r w:rsidRPr="005C0EBD">
        <w:rPr>
          <w:b/>
          <w:bCs/>
          <w:color w:val="000000"/>
        </w:rPr>
        <w:t>Kravchychyn</w:t>
      </w:r>
      <w:r w:rsidRPr="005C0EBD">
        <w:rPr>
          <w:b/>
          <w:bCs/>
          <w:color w:val="000000"/>
          <w:vertAlign w:val="superscript"/>
        </w:rPr>
        <w:t>I</w:t>
      </w:r>
      <w:proofErr w:type="spellEnd"/>
      <w:r w:rsidRPr="005C0EBD">
        <w:rPr>
          <w:b/>
          <w:bCs/>
          <w:color w:val="000000"/>
        </w:rPr>
        <w:t xml:space="preserve">; Dra. Larissa Michelle </w:t>
      </w:r>
      <w:proofErr w:type="spellStart"/>
      <w:r w:rsidRPr="005C0EBD">
        <w:rPr>
          <w:b/>
          <w:bCs/>
          <w:color w:val="000000"/>
        </w:rPr>
        <w:t>Lara</w:t>
      </w:r>
      <w:r w:rsidRPr="005C0EBD">
        <w:rPr>
          <w:b/>
          <w:bCs/>
          <w:color w:val="000000"/>
          <w:vertAlign w:val="superscript"/>
        </w:rPr>
        <w:t>II</w:t>
      </w:r>
      <w:proofErr w:type="spellEnd"/>
      <w:r w:rsidRPr="005C0EBD">
        <w:rPr>
          <w:b/>
          <w:bCs/>
          <w:color w:val="000000"/>
        </w:rPr>
        <w:t>; Dra. Ieda Parra Barbosa-</w:t>
      </w:r>
      <w:proofErr w:type="spellStart"/>
      <w:r w:rsidRPr="005C0EBD">
        <w:rPr>
          <w:b/>
          <w:bCs/>
          <w:color w:val="000000"/>
        </w:rPr>
        <w:t>Rinaldi</w:t>
      </w:r>
      <w:r w:rsidRPr="005C0EBD">
        <w:rPr>
          <w:b/>
          <w:bCs/>
          <w:color w:val="000000"/>
          <w:vertAlign w:val="superscript"/>
        </w:rPr>
        <w:t>III</w:t>
      </w:r>
      <w:proofErr w:type="spellEnd"/>
      <w:r w:rsidRPr="005C0EBD">
        <w:rPr>
          <w:b/>
          <w:bCs/>
          <w:color w:val="000000"/>
        </w:rPr>
        <w:t xml:space="preserve">; Dr. Amauri Aparecido </w:t>
      </w:r>
      <w:proofErr w:type="spellStart"/>
      <w:r w:rsidRPr="005C0EBD">
        <w:rPr>
          <w:b/>
          <w:bCs/>
          <w:color w:val="000000"/>
        </w:rPr>
        <w:t>Bássoli</w:t>
      </w:r>
      <w:proofErr w:type="spellEnd"/>
      <w:r w:rsidRPr="005C0EBD">
        <w:rPr>
          <w:b/>
          <w:bCs/>
          <w:color w:val="000000"/>
        </w:rPr>
        <w:t xml:space="preserve"> de </w:t>
      </w:r>
      <w:proofErr w:type="spellStart"/>
      <w:r w:rsidRPr="005C0EBD">
        <w:rPr>
          <w:b/>
          <w:bCs/>
          <w:color w:val="000000"/>
        </w:rPr>
        <w:t>Oliveira</w:t>
      </w:r>
      <w:r w:rsidRPr="005C0EBD">
        <w:rPr>
          <w:b/>
          <w:bCs/>
          <w:color w:val="000000"/>
          <w:vertAlign w:val="superscript"/>
        </w:rPr>
        <w:t>IV</w:t>
      </w:r>
      <w:proofErr w:type="spellEnd"/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proofErr w:type="spellStart"/>
      <w:r w:rsidRPr="005C0EBD">
        <w:rPr>
          <w:color w:val="000000"/>
          <w:vertAlign w:val="superscript"/>
        </w:rPr>
        <w:t>I</w:t>
      </w:r>
      <w:r w:rsidRPr="005C0EBD">
        <w:rPr>
          <w:color w:val="000000"/>
        </w:rPr>
        <w:t>Departamento</w:t>
      </w:r>
      <w:proofErr w:type="spellEnd"/>
      <w:r w:rsidRPr="005C0EBD">
        <w:rPr>
          <w:color w:val="000000"/>
        </w:rPr>
        <w:t xml:space="preserve"> de Educação Física, Centro de Ciências da Saúde, Universidade Estadual de Maringá; Programa de Pós-Graduação Associado em Educação Física, Universidade Estadual de Maringá/78Universidade Estadual de Londrina (Maringá – Paraná – Brasil) E-mail: claudiokrav@gmail.com</w:t>
      </w:r>
      <w:r w:rsidRPr="005C0EBD">
        <w:rPr>
          <w:color w:val="000000"/>
        </w:rPr>
        <w:br/>
      </w:r>
      <w:proofErr w:type="spellStart"/>
      <w:r w:rsidRPr="005C0EBD">
        <w:rPr>
          <w:color w:val="000000"/>
          <w:vertAlign w:val="superscript"/>
        </w:rPr>
        <w:t>II</w:t>
      </w:r>
      <w:r w:rsidRPr="005C0EBD">
        <w:rPr>
          <w:color w:val="000000"/>
        </w:rPr>
        <w:t>Departamento</w:t>
      </w:r>
      <w:proofErr w:type="spellEnd"/>
      <w:r w:rsidRPr="005C0EBD">
        <w:rPr>
          <w:color w:val="000000"/>
        </w:rPr>
        <w:t xml:space="preserve"> de Educação Física, Centro de Ciências da Saúde, Universidade Estadual de Maringá (Maringá – Paraná – Brasil) E-mail: laramlara@hotmail.com</w:t>
      </w:r>
      <w:r w:rsidRPr="005C0EBD">
        <w:rPr>
          <w:color w:val="000000"/>
        </w:rPr>
        <w:br/>
      </w:r>
      <w:proofErr w:type="spellStart"/>
      <w:r w:rsidRPr="005C0EBD">
        <w:rPr>
          <w:color w:val="000000"/>
          <w:vertAlign w:val="superscript"/>
        </w:rPr>
        <w:t>III</w:t>
      </w:r>
      <w:r w:rsidRPr="005C0EBD">
        <w:rPr>
          <w:color w:val="000000"/>
        </w:rPr>
        <w:t>Departamento</w:t>
      </w:r>
      <w:proofErr w:type="spellEnd"/>
      <w:r w:rsidRPr="005C0EBD">
        <w:rPr>
          <w:color w:val="000000"/>
        </w:rPr>
        <w:t xml:space="preserve"> de Educação Física, Centro de Ciências da Saúde, Universidade Estadual de Maringá (Maringá – Paraná – Brasil) E-mail: parrarinaldi@hotmail.com</w:t>
      </w:r>
      <w:r w:rsidRPr="005C0EBD">
        <w:rPr>
          <w:color w:val="000000"/>
        </w:rPr>
        <w:br/>
      </w:r>
      <w:proofErr w:type="spellStart"/>
      <w:r w:rsidRPr="005C0EBD">
        <w:rPr>
          <w:color w:val="000000"/>
          <w:vertAlign w:val="superscript"/>
        </w:rPr>
        <w:t>IV</w:t>
      </w:r>
      <w:r w:rsidRPr="005C0EBD">
        <w:rPr>
          <w:color w:val="000000"/>
        </w:rPr>
        <w:t>Departamento</w:t>
      </w:r>
      <w:proofErr w:type="spellEnd"/>
      <w:r w:rsidRPr="005C0EBD">
        <w:rPr>
          <w:color w:val="000000"/>
        </w:rPr>
        <w:t xml:space="preserve"> de Educação Física, Centro de Ciências da Saúde, Universidade Estadual de Maringá (Maringá – Paraná – Brasil) E-mail: amauribassoli@gmail.com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>Endereço para correspondência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>BETTI, M. </w:t>
      </w:r>
      <w:r w:rsidRPr="005C0EBD">
        <w:rPr>
          <w:iCs/>
          <w:color w:val="000000"/>
        </w:rPr>
        <w:t>Educação Física escolar</w:t>
      </w:r>
      <w:r w:rsidRPr="005C0EBD">
        <w:rPr>
          <w:color w:val="000000"/>
        </w:rPr>
        <w:t xml:space="preserve">: ensino e pesquisa–ação. Ijuí: Ed. da </w:t>
      </w:r>
      <w:proofErr w:type="spellStart"/>
      <w:r w:rsidRPr="005C0EBD">
        <w:rPr>
          <w:color w:val="000000"/>
        </w:rPr>
        <w:t>Unijuí</w:t>
      </w:r>
      <w:proofErr w:type="spellEnd"/>
      <w:r w:rsidRPr="005C0EBD">
        <w:rPr>
          <w:color w:val="000000"/>
        </w:rPr>
        <w:t>, 2009.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>Mauro Betti é doutor em Filosofia da Educação, livre-docente em Métodos e Técnicas de Pesquisa e autor de 138 publicações. Destaca-se no cenário da Educação Física brasileira por sua postura atenta, crítica e participativa. O livro </w:t>
      </w:r>
      <w:r w:rsidRPr="005C0EBD">
        <w:rPr>
          <w:iCs/>
          <w:color w:val="000000"/>
        </w:rPr>
        <w:t>Educação Física Escolar: ensino e pesquisa-ação </w:t>
      </w:r>
      <w:r w:rsidRPr="005C0EBD">
        <w:rPr>
          <w:color w:val="000000"/>
        </w:rPr>
        <w:t>destaca-se por ser expressão da vida profissional do autor, uma ‘viagem’ descrita em cinco capítulos que evidenciam sua trajetória acadêmica, o método eleito e as teorias constitutivas desse processo.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>O primeiro capítulo, ‘O conceito de Educação Física’, tem como cenário a Educação Física da década de 1980, centrada na delimitação conceitual da disciplina/área e no estreitamento do vínculo entre Educação Física e educação. Citando em especial as obras de João Paulo Subirá Medina, </w:t>
      </w:r>
      <w:r w:rsidRPr="005C0EBD">
        <w:rPr>
          <w:iCs/>
          <w:color w:val="000000"/>
        </w:rPr>
        <w:t xml:space="preserve">A Educação Física cuida do corpo e... </w:t>
      </w:r>
      <w:proofErr w:type="spellStart"/>
      <w:proofErr w:type="gramStart"/>
      <w:r w:rsidRPr="005C0EBD">
        <w:rPr>
          <w:iCs/>
          <w:color w:val="000000"/>
        </w:rPr>
        <w:t>mente,</w:t>
      </w:r>
      <w:r w:rsidRPr="005C0EBD">
        <w:rPr>
          <w:color w:val="000000"/>
        </w:rPr>
        <w:t>e</w:t>
      </w:r>
      <w:proofErr w:type="spellEnd"/>
      <w:proofErr w:type="gramEnd"/>
      <w:r w:rsidRPr="005C0EBD">
        <w:rPr>
          <w:color w:val="000000"/>
        </w:rPr>
        <w:t xml:space="preserve"> de Vitor Marinho de Oliveira, </w:t>
      </w:r>
      <w:r w:rsidRPr="005C0EBD">
        <w:rPr>
          <w:iCs/>
          <w:color w:val="000000"/>
        </w:rPr>
        <w:t>O que é Educação Física</w:t>
      </w:r>
      <w:r w:rsidRPr="005C0EBD">
        <w:rPr>
          <w:color w:val="000000"/>
        </w:rPr>
        <w:t>, Betti reconhece a importância daquele momento histórico e ressalta o surgimento dos conceitos de cultura relacionados à Educação Física.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 xml:space="preserve">Nesse panorama, Betti esboça seu projeto para a Educação Física escolar, pautado na discussão do tema/objeto da disciplina e da constituição de sua abordagem sistêmica, pretendendo disponibilizar o universo cultural das atividades físicas ao aluno para usufruto durante a vida. Tal pretensão, segundo o autor, supera a falha idealista que consistia na aceitação, em si, dos elementos da cultura corporal de movimento, como </w:t>
      </w:r>
      <w:proofErr w:type="spellStart"/>
      <w:r w:rsidRPr="005C0EBD">
        <w:rPr>
          <w:color w:val="000000"/>
        </w:rPr>
        <w:t>conteúdos</w:t>
      </w:r>
      <w:proofErr w:type="spellEnd"/>
      <w:r w:rsidRPr="005C0EBD">
        <w:rPr>
          <w:color w:val="000000"/>
        </w:rPr>
        <w:t xml:space="preserve">/meios da Educação Física. Julga necessária a integração cognição-corporeidade para que a Educação Física seja ação pedagógica com a cultura corporal, e não apenas discurso sobre ela. Com base em Valter </w:t>
      </w:r>
      <w:proofErr w:type="spellStart"/>
      <w:r w:rsidRPr="005C0EBD">
        <w:rPr>
          <w:color w:val="000000"/>
        </w:rPr>
        <w:t>Bracht</w:t>
      </w:r>
      <w:proofErr w:type="spellEnd"/>
      <w:r w:rsidRPr="005C0EBD">
        <w:rPr>
          <w:color w:val="000000"/>
        </w:rPr>
        <w:t xml:space="preserve"> – que entende a teoria da Educação Física como prescritiva ou normativa –, Betti reescreve seu entendimento sobre a Educação Física escolar, passando a entendê-la como disciplina que visa oferecer a apropriação crítica da cultura corporal de movimento, para formar o cidadão que usufrua, compartilhe, produza, reproduza e transforme os modos culturais da motricidade humana.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>No segundo capítulo, ‘A Educação Física é uma disciplina científica? (o debate brasileiro)’ Betti revisita a revista </w:t>
      </w:r>
      <w:proofErr w:type="spellStart"/>
      <w:r w:rsidRPr="005C0EBD">
        <w:rPr>
          <w:iCs/>
          <w:color w:val="000000"/>
        </w:rPr>
        <w:t>Motus</w:t>
      </w:r>
      <w:proofErr w:type="spellEnd"/>
      <w:r w:rsidRPr="005C0EBD">
        <w:rPr>
          <w:iCs/>
          <w:color w:val="000000"/>
        </w:rPr>
        <w:t xml:space="preserve"> </w:t>
      </w:r>
      <w:proofErr w:type="spellStart"/>
      <w:r w:rsidRPr="005C0EBD">
        <w:rPr>
          <w:iCs/>
          <w:color w:val="000000"/>
        </w:rPr>
        <w:t>Corporis</w:t>
      </w:r>
      <w:proofErr w:type="spellEnd"/>
      <w:r w:rsidRPr="005C0EBD">
        <w:rPr>
          <w:color w:val="000000"/>
        </w:rPr>
        <w:t xml:space="preserve"> de 1996, onde inicia o debate com autores brasileiros que se dedicaram a reflexões epistemológicas na área, classificando os discursos sobre a teoria da Educação Física em dois grupos: o de matriz científica, que concebe a Educação Física como área de conhecimento científico, cujo principal representante é Go </w:t>
      </w:r>
      <w:proofErr w:type="spellStart"/>
      <w:r w:rsidRPr="005C0EBD">
        <w:rPr>
          <w:color w:val="000000"/>
        </w:rPr>
        <w:t>Tani</w:t>
      </w:r>
      <w:proofErr w:type="spellEnd"/>
      <w:r w:rsidRPr="005C0EBD">
        <w:rPr>
          <w:color w:val="000000"/>
        </w:rPr>
        <w:t xml:space="preserve">, e o de matriz pedagógica, que a define como prática pedagógica e social de intervenção, que tem Valter </w:t>
      </w:r>
      <w:proofErr w:type="spellStart"/>
      <w:r w:rsidRPr="005C0EBD">
        <w:rPr>
          <w:color w:val="000000"/>
        </w:rPr>
        <w:t>Bracht</w:t>
      </w:r>
      <w:proofErr w:type="spellEnd"/>
      <w:r w:rsidRPr="005C0EBD">
        <w:rPr>
          <w:color w:val="000000"/>
        </w:rPr>
        <w:t xml:space="preserve"> como expoente.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lastRenderedPageBreak/>
        <w:t xml:space="preserve">A partir da análise de estudos de </w:t>
      </w:r>
      <w:proofErr w:type="spellStart"/>
      <w:r w:rsidRPr="005C0EBD">
        <w:rPr>
          <w:color w:val="000000"/>
        </w:rPr>
        <w:t>Tani</w:t>
      </w:r>
      <w:proofErr w:type="spellEnd"/>
      <w:r w:rsidRPr="005C0EBD">
        <w:rPr>
          <w:color w:val="000000"/>
        </w:rPr>
        <w:t xml:space="preserve">, </w:t>
      </w:r>
      <w:proofErr w:type="spellStart"/>
      <w:r w:rsidRPr="005C0EBD">
        <w:rPr>
          <w:color w:val="000000"/>
        </w:rPr>
        <w:t>Bracht</w:t>
      </w:r>
      <w:proofErr w:type="spellEnd"/>
      <w:r w:rsidRPr="005C0EBD">
        <w:rPr>
          <w:color w:val="000000"/>
        </w:rPr>
        <w:t xml:space="preserve">, Hugo </w:t>
      </w:r>
      <w:proofErr w:type="spellStart"/>
      <w:r w:rsidRPr="005C0EBD">
        <w:rPr>
          <w:color w:val="000000"/>
        </w:rPr>
        <w:t>Lovisolo</w:t>
      </w:r>
      <w:proofErr w:type="spellEnd"/>
      <w:r w:rsidRPr="005C0EBD">
        <w:rPr>
          <w:color w:val="000000"/>
        </w:rPr>
        <w:t xml:space="preserve">, Manuel Sérgio e outros autores, incluindo-se no debate, Betti novamente retoma conceitos, com destaque para dois posicionamentos: a não-sustentação do debate brasileiro sobre o entendimento da Educação Física como disciplina científica – defendida por </w:t>
      </w:r>
      <w:proofErr w:type="spellStart"/>
      <w:r w:rsidRPr="005C0EBD">
        <w:rPr>
          <w:color w:val="000000"/>
        </w:rPr>
        <w:t>Tani</w:t>
      </w:r>
      <w:proofErr w:type="spellEnd"/>
      <w:r w:rsidRPr="005C0EBD">
        <w:rPr>
          <w:color w:val="000000"/>
        </w:rPr>
        <w:t xml:space="preserve"> e Sérgio e contestada por </w:t>
      </w:r>
      <w:proofErr w:type="spellStart"/>
      <w:r w:rsidRPr="005C0EBD">
        <w:rPr>
          <w:color w:val="000000"/>
        </w:rPr>
        <w:t>Lovisolo</w:t>
      </w:r>
      <w:proofErr w:type="spellEnd"/>
      <w:r w:rsidRPr="005C0EBD">
        <w:rPr>
          <w:color w:val="000000"/>
        </w:rPr>
        <w:t xml:space="preserve"> e </w:t>
      </w:r>
      <w:proofErr w:type="spellStart"/>
      <w:r w:rsidRPr="005C0EBD">
        <w:rPr>
          <w:color w:val="000000"/>
        </w:rPr>
        <w:t>Bracht</w:t>
      </w:r>
      <w:proofErr w:type="spellEnd"/>
      <w:r w:rsidRPr="005C0EBD">
        <w:rPr>
          <w:color w:val="000000"/>
        </w:rPr>
        <w:t>, tendo a crítica à concepção tradicional de ciência como ponto convergente – e o entendimento de que os problemas de pesquisa em Educação Física precisam ser observados na prática social e dialogados com as ciências e a Filosofia, para que de lá retornem com respostas ou novos problemas.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 xml:space="preserve">Na reconstrução de sua concepção de Educação Física o autor adjetiva de pedagógica a intervenção como profissão, adicionando o referencial estético ao científico e filosófico (baseado em </w:t>
      </w:r>
      <w:proofErr w:type="spellStart"/>
      <w:r w:rsidRPr="005C0EBD">
        <w:rPr>
          <w:color w:val="000000"/>
        </w:rPr>
        <w:t>Bracht</w:t>
      </w:r>
      <w:proofErr w:type="spellEnd"/>
      <w:r w:rsidRPr="005C0EBD">
        <w:rPr>
          <w:color w:val="000000"/>
        </w:rPr>
        <w:t xml:space="preserve"> e </w:t>
      </w:r>
      <w:proofErr w:type="spellStart"/>
      <w:r w:rsidRPr="005C0EBD">
        <w:rPr>
          <w:color w:val="000000"/>
        </w:rPr>
        <w:t>Lovisolo</w:t>
      </w:r>
      <w:proofErr w:type="spellEnd"/>
      <w:r w:rsidRPr="005C0EBD">
        <w:rPr>
          <w:color w:val="000000"/>
        </w:rPr>
        <w:t>) e passando a entender a Educação Física como área de conhecimento e intervenção profissional-pedagógica, que trata da cultura corporal de movimento para melhoria qualitativa das práticas que compõe dada cultura, com base em referenciais científicos, estéticos e filosóficos. Ressalta que na escola deve ser propiciada a apropriação crítica da cultura corporal de movimento, por meio da associação orgânica (saber orgânico) do ‘saber movimentar-se’ ao ‘saber sobre’ o movimento.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 xml:space="preserve">No terceiro capítulo, ‘Um pouco de História e Filosofia da ciência’, Betti aborda os pressupostos da ciência tradicional e do positivismo lógico, ultrapassando-os à luz das concepções sobre Filosofia e Ética das ciências, de Gérard </w:t>
      </w:r>
      <w:proofErr w:type="spellStart"/>
      <w:r w:rsidRPr="005C0EBD">
        <w:rPr>
          <w:color w:val="000000"/>
        </w:rPr>
        <w:t>Fourez</w:t>
      </w:r>
      <w:proofErr w:type="spellEnd"/>
      <w:r w:rsidRPr="005C0EBD">
        <w:rPr>
          <w:color w:val="000000"/>
        </w:rPr>
        <w:t xml:space="preserve">, Filosofia e História da ciência, de Alan </w:t>
      </w:r>
      <w:proofErr w:type="spellStart"/>
      <w:r w:rsidRPr="005C0EBD">
        <w:rPr>
          <w:color w:val="000000"/>
        </w:rPr>
        <w:t>Chalmers</w:t>
      </w:r>
      <w:proofErr w:type="spellEnd"/>
      <w:r w:rsidRPr="005C0EBD">
        <w:rPr>
          <w:color w:val="000000"/>
        </w:rPr>
        <w:t xml:space="preserve"> e metodologia nas ciências humanas e sociais, de Alda Judith Alves-</w:t>
      </w:r>
      <w:proofErr w:type="spellStart"/>
      <w:r w:rsidRPr="005C0EBD">
        <w:rPr>
          <w:color w:val="000000"/>
        </w:rPr>
        <w:t>Mazzotti</w:t>
      </w:r>
      <w:proofErr w:type="spellEnd"/>
      <w:r w:rsidRPr="005C0EBD">
        <w:rPr>
          <w:color w:val="000000"/>
        </w:rPr>
        <w:t>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 xml:space="preserve">A partir das teorias de </w:t>
      </w:r>
      <w:proofErr w:type="spellStart"/>
      <w:r w:rsidRPr="005C0EBD">
        <w:rPr>
          <w:color w:val="000000"/>
        </w:rPr>
        <w:t>Fourez</w:t>
      </w:r>
      <w:proofErr w:type="spellEnd"/>
      <w:r w:rsidRPr="005C0EBD">
        <w:rPr>
          <w:color w:val="000000"/>
        </w:rPr>
        <w:t xml:space="preserve"> e </w:t>
      </w:r>
      <w:proofErr w:type="spellStart"/>
      <w:r w:rsidRPr="005C0EBD">
        <w:rPr>
          <w:color w:val="000000"/>
        </w:rPr>
        <w:t>Chalmers</w:t>
      </w:r>
      <w:proofErr w:type="spellEnd"/>
      <w:r w:rsidRPr="005C0EBD">
        <w:rPr>
          <w:color w:val="000000"/>
        </w:rPr>
        <w:t>, Betti discute a Educação Física como possível disciplina científica. O tema reconduz o autor à dicotomia que impossibilita a construção de um objeto único para a Educação Física, levando-o a propor a necessidade da formulação de teorias para compreender e explicar os objetos que possam ser ajustados e reformulados dialeticamente. A principal contribuição de Alves-</w:t>
      </w:r>
      <w:proofErr w:type="spellStart"/>
      <w:r w:rsidRPr="005C0EBD">
        <w:rPr>
          <w:color w:val="000000"/>
        </w:rPr>
        <w:t>Mazzotti</w:t>
      </w:r>
      <w:proofErr w:type="spellEnd"/>
      <w:r w:rsidRPr="005C0EBD">
        <w:rPr>
          <w:color w:val="000000"/>
        </w:rPr>
        <w:t xml:space="preserve"> para a obra é a discussão sobre a produção do conhecimento nas ciências humanas e sociais, que vêm desenvolvendo critérios de orientação e modelos próprios de investigação, aprimorando o rigor procedimental e a confiabilidade das conclusões. Aos pesquisadores, pois, colocam-se exigências epistemológicas e metodológicas para irem a campo com delineamentos de pesquisa bem elaborados.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>No quarto capítulo, ‘A pesquisa em Educação Física Escolar’, Betti relata que os debates da década de 1980 suscitaram a produção de ensaios teóricos, estudos filosóficos, históricos, pedagógicos e em aprendizagem e desenvolvimento motor que marcaram a pesquisa em Educação Física. Reconhece a significância das proposições teórico-metodológicas dessa produção, mas constata que já em meados de 1990 estavam esgotadas, e vincula o avanço da Educação Física escolar à aproximação de pesquisadores e professores da educação básica.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 xml:space="preserve">Para o autor, na virada de século a pesquisa qualitativa é realçada na Educação Física por meio de estudos etnográficos – sob a influência da Pedagogia – e, mais recentemente, da pesquisa-ação, idealizada por Kurt Lewin. Betti enaltece a perspectiva de pesquisa-ação de John Elliott que, com diferentes ênfases, pretende conhecer (pesquisa) e atuar (ensino), superando a diferença entre pesquisador (facilitador e colaborador) e professor (produtor de conhecimentos a partir de sua prática). Discute exaustivamente tais conceitos, destacando as ideias de Lawrence </w:t>
      </w:r>
      <w:proofErr w:type="spellStart"/>
      <w:r w:rsidRPr="005C0EBD">
        <w:rPr>
          <w:color w:val="000000"/>
        </w:rPr>
        <w:t>Stenhouse</w:t>
      </w:r>
      <w:proofErr w:type="spellEnd"/>
      <w:r w:rsidRPr="005C0EBD">
        <w:rPr>
          <w:color w:val="000000"/>
        </w:rPr>
        <w:t>, para quem a ação educativa é hipotética, experimental e com validade relacionada à prática diária, bem como de Maria Amélia Santoro Franco, que propõe uma ‘pedagogia da pesquisa-ação’ baseada em problematização e contextualização da prática.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 xml:space="preserve">No quinto capítulo, ‘Imagens e ação: as mídias e a Educação Física Escolar’, com a colaboração de Giovani de </w:t>
      </w:r>
      <w:proofErr w:type="spellStart"/>
      <w:r w:rsidRPr="005C0EBD">
        <w:rPr>
          <w:color w:val="000000"/>
        </w:rPr>
        <w:t>Lorenzi</w:t>
      </w:r>
      <w:proofErr w:type="spellEnd"/>
      <w:r w:rsidRPr="005C0EBD">
        <w:rPr>
          <w:color w:val="000000"/>
        </w:rPr>
        <w:t xml:space="preserve"> Pires e Diego de Souza Mendes, Betti retoma as bases de sua tese de Doutorado (1997), uma interpretação crítica do discurso televisivo sobre o esporte e suas repercussões na Educação Física escolar. São citados dois estudos posteriores, realizados para incorporar produções das mídias e produções audiovisuais dos alunos ao ensino da Educação Física: ‘Luz, Câmera, Pesquisa-Ação: as Mídias nas aulas de Educação Física de uma Escola Pública’, de Betti e Sidnei Rodrigues Batista, e ‘Imagens em ação: uma pesquisa-ação sobre o uso de matérias televisivas em programas de Educação Física’, de Pires e Márcio Romeu Ribas de Oliveira, os quais não apareceram como fins em si mesmos, mas subordinados a um projeto </w:t>
      </w:r>
      <w:r w:rsidRPr="005C0EBD">
        <w:rPr>
          <w:color w:val="000000"/>
        </w:rPr>
        <w:lastRenderedPageBreak/>
        <w:t>que continua em dois relatos de pesquisa que avançaram na perspectiva da mídia-educação e na metodologia da pesquisa-ação.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>Na conclusão da obra, Betti se preocupa com o fortalecimento da relação entre teoria e prática e o conhecimento científico como elo dessa relação, enaltecendo a ciência (poderosa realização humana), mas também a prática pedagógica, em especial a da Educação Física, que o autor define como complexa, dinâmica e portadora de valores, significados, ideologias e interesses. O destino final da ‘viagem’ de Betti é sua defesa da pesquisa-ação como melhor alternativa de articulação entre a Educação Física escolar (apropriação crítica da cultura corporal de movimento) e a meta da ciência (produzir conhecimento no confronto com o mundo), concretizada no equacionamento da problemática relação teoria-prática, delineado ao longo da obra pelo vasto referencial teórico e pelos relatos de pesquisa apresentados ao final.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>Embora reconhecendo os anos de experiência do pesquisador e as argumentações construídas no bojo de sua história, há de se ressaltar os riscos de eleição da pesquisa-ação como melhor forma de articulação entre a Educação Física escolar e ciência, visto que outras abordagens teórico-metodológicas podem cumprir de modo satisfatório papéis semelhantes, afinadas com a realidade social em que estejam confrontadas. Contudo, deve-se considerar que as escolhas de um pesquisador se dão em função das experiências pessoais e profissionais e do que elege como prioritário a seus anseios investigativos.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>Destacam-se os recortes temporais escolhidos por Betti para mostrar ao leitor a constituição histórica de seu pensamento em relação à Educação Física, especialmente a escolar. Os caminhos trilhados por ele, abarcando o período crítico da década de 1980, os embates epistemológicos da área, que o levaram a uma imersão na Filosofia e na História da ciência e sua preocupação em valorizar a pesquisa qualitativa em Educação Física, e a aproximação da mesma com o ‘chão da escola’ compõem um percurso marcante. A trajetória do pensamento do autor e as elações por ele produzidas ao longo da carreira sempre buscaram aproximar campo das ideias e cotidiano da atuação profissional, o que faz dele um autor de referência necessária quando se discute a área da Educação Física e sua intervenção.</w:t>
      </w:r>
    </w:p>
    <w:p w:rsidR="005C0EBD" w:rsidRPr="005C0EBD" w:rsidRDefault="005C0EBD" w:rsidP="005C0EBD">
      <w:pPr>
        <w:pStyle w:val="NormalWeb"/>
        <w:shd w:val="clear" w:color="auto" w:fill="FFFFFF"/>
        <w:rPr>
          <w:color w:val="000000"/>
        </w:rPr>
      </w:pPr>
      <w:r w:rsidRPr="005C0EBD">
        <w:rPr>
          <w:color w:val="000000"/>
        </w:rPr>
        <w:t>Trata-se, pois, de uma obra densa, que expõe a trajetória profissional do autor por meio de um aprimorado escrito intelectual, de ricas contribuições à Educação Física e que pode interessar a professores e pesquisadores desejosos de entender o campo epistemológico da área, para aprimoramento do debate objetivando modos orientadores de revisão constante desse campo de conhecimento, com vistas à sua intervenção. </w:t>
      </w:r>
    </w:p>
    <w:p w:rsidR="00062742" w:rsidRPr="005C0EBD" w:rsidRDefault="00062742" w:rsidP="005C0EBD">
      <w:pPr>
        <w:rPr>
          <w:rFonts w:ascii="Times New Roman" w:hAnsi="Times New Roman" w:cs="Times New Roman"/>
          <w:sz w:val="24"/>
          <w:szCs w:val="24"/>
        </w:rPr>
      </w:pPr>
    </w:p>
    <w:sectPr w:rsidR="00062742" w:rsidRPr="005C0EBD" w:rsidSect="005C0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BD"/>
    <w:rsid w:val="00062742"/>
    <w:rsid w:val="005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C01D"/>
  <w15:chartTrackingRefBased/>
  <w15:docId w15:val="{5D77AF41-4A96-4E38-82A0-012B1594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0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1734</Words>
  <Characters>9367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2019-03-03T19:00:00Z</dcterms:created>
  <dcterms:modified xsi:type="dcterms:W3CDTF">2019-03-03T19:03:00Z</dcterms:modified>
</cp:coreProperties>
</file>