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D8" w:rsidRP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b/>
          <w:color w:val="161616"/>
          <w:sz w:val="48"/>
          <w:szCs w:val="21"/>
        </w:rPr>
      </w:pPr>
      <w:bookmarkStart w:id="0" w:name="_GoBack"/>
      <w:r w:rsidRPr="008708D8">
        <w:rPr>
          <w:b/>
          <w:color w:val="161616"/>
          <w:sz w:val="48"/>
          <w:szCs w:val="21"/>
        </w:rPr>
        <w:t>Carnaval no Mundo</w:t>
      </w:r>
    </w:p>
    <w:bookmarkEnd w:id="0"/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color w:val="161616"/>
          <w:sz w:val="21"/>
          <w:szCs w:val="21"/>
        </w:rPr>
        <w:t>Fevereiro é o mês do carnaval no mundo e não apenas no Brasil. Se até hoje você achava que o nosso país era o único a se preparar para ele, este post vai te mostrar alguns dos muitos países que têm o carnaval no calendário e como a história do carnaval no mundo atrai tantos nativos e turistas.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Style w:val="Forte"/>
          <w:rFonts w:ascii="Open Sans" w:hAnsi="Open Sans"/>
          <w:color w:val="161616"/>
          <w:sz w:val="21"/>
          <w:szCs w:val="21"/>
        </w:rPr>
        <w:t>O</w:t>
      </w:r>
      <w:r>
        <w:rPr>
          <w:rFonts w:ascii="Open Sans" w:hAnsi="Open Sans"/>
          <w:color w:val="161616"/>
          <w:sz w:val="21"/>
          <w:szCs w:val="21"/>
        </w:rPr>
        <w:t> </w:t>
      </w:r>
      <w:r>
        <w:rPr>
          <w:rStyle w:val="Forte"/>
          <w:rFonts w:ascii="Open Sans" w:hAnsi="Open Sans"/>
          <w:color w:val="161616"/>
          <w:sz w:val="21"/>
          <w:szCs w:val="21"/>
        </w:rPr>
        <w:t>Carnaval de Aruba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b/>
          <w:bCs/>
          <w:noProof/>
          <w:color w:val="00008B"/>
          <w:sz w:val="21"/>
          <w:szCs w:val="21"/>
        </w:rPr>
        <w:drawing>
          <wp:inline distT="0" distB="0" distL="0" distR="0">
            <wp:extent cx="5400040" cy="3600450"/>
            <wp:effectExtent l="0" t="0" r="0" b="0"/>
            <wp:docPr id="4" name="Imagem 4" descr="carnaval de arub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aval de arub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color w:val="161616"/>
          <w:sz w:val="21"/>
          <w:szCs w:val="21"/>
        </w:rPr>
        <w:t>Este ano o Carnaval de Aruba vai terminar no dia 15 de fevereiro com o Grande Desfile em Oranjestad. Esta é a maior festa do ano em Aruba, que veste as ruas de San Nicolás e Oranjestad com grandes e coloridos desfiles. O primeiro Carnaval de Aruba foi em 1955 no centro de Oranjestad e se originou com os imigrantes que chegaram de Trinidad em 1920.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color w:val="161616"/>
          <w:sz w:val="21"/>
          <w:szCs w:val="21"/>
        </w:rPr>
        <w:t>Durante a comemoração dos carnavais de Aruba, o grande destaque é do </w:t>
      </w:r>
      <w:r>
        <w:rPr>
          <w:rStyle w:val="Forte"/>
          <w:rFonts w:ascii="Open Sans" w:hAnsi="Open Sans"/>
          <w:color w:val="161616"/>
          <w:sz w:val="21"/>
          <w:szCs w:val="21"/>
        </w:rPr>
        <w:t xml:space="preserve">Festival Calypso e Soca </w:t>
      </w:r>
      <w:proofErr w:type="spellStart"/>
      <w:r>
        <w:rPr>
          <w:rStyle w:val="Forte"/>
          <w:rFonts w:ascii="Open Sans" w:hAnsi="Open Sans"/>
          <w:color w:val="161616"/>
          <w:sz w:val="21"/>
          <w:szCs w:val="21"/>
        </w:rPr>
        <w:t>Monrach</w:t>
      </w:r>
      <w:proofErr w:type="spellEnd"/>
      <w:r>
        <w:rPr>
          <w:rStyle w:val="Forte"/>
          <w:rFonts w:ascii="Open Sans" w:hAnsi="Open Sans"/>
          <w:color w:val="161616"/>
          <w:sz w:val="21"/>
          <w:szCs w:val="21"/>
        </w:rPr>
        <w:t xml:space="preserve">, o maior </w:t>
      </w:r>
      <w:proofErr w:type="gramStart"/>
      <w:r>
        <w:rPr>
          <w:rStyle w:val="Forte"/>
          <w:rFonts w:ascii="Open Sans" w:hAnsi="Open Sans"/>
          <w:color w:val="161616"/>
          <w:sz w:val="21"/>
          <w:szCs w:val="21"/>
        </w:rPr>
        <w:t>do ilha</w:t>
      </w:r>
      <w:proofErr w:type="gramEnd"/>
      <w:r>
        <w:rPr>
          <w:rFonts w:ascii="Open Sans" w:hAnsi="Open Sans"/>
          <w:color w:val="161616"/>
          <w:sz w:val="21"/>
          <w:szCs w:val="21"/>
        </w:rPr>
        <w:t>, onde se apresentam todos os cantores e bandas. Janeiro e fevereiro são os melhores meses para visitar a ilha.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proofErr w:type="spellStart"/>
      <w:r>
        <w:rPr>
          <w:rStyle w:val="Forte"/>
          <w:rFonts w:ascii="Open Sans" w:hAnsi="Open Sans"/>
          <w:color w:val="161616"/>
          <w:sz w:val="21"/>
          <w:szCs w:val="21"/>
        </w:rPr>
        <w:t>Mardi</w:t>
      </w:r>
      <w:proofErr w:type="spellEnd"/>
      <w:r>
        <w:rPr>
          <w:rStyle w:val="Forte"/>
          <w:rFonts w:ascii="Open Sans" w:hAnsi="Open Sans"/>
          <w:color w:val="161616"/>
          <w:sz w:val="21"/>
          <w:szCs w:val="21"/>
        </w:rPr>
        <w:t xml:space="preserve"> </w:t>
      </w:r>
      <w:proofErr w:type="spellStart"/>
      <w:r>
        <w:rPr>
          <w:rStyle w:val="Forte"/>
          <w:rFonts w:ascii="Open Sans" w:hAnsi="Open Sans"/>
          <w:color w:val="161616"/>
          <w:sz w:val="21"/>
          <w:szCs w:val="21"/>
        </w:rPr>
        <w:t>Gras</w:t>
      </w:r>
      <w:proofErr w:type="spellEnd"/>
      <w:r>
        <w:rPr>
          <w:rStyle w:val="Forte"/>
          <w:rFonts w:ascii="Open Sans" w:hAnsi="Open Sans"/>
          <w:color w:val="161616"/>
          <w:sz w:val="21"/>
          <w:szCs w:val="21"/>
        </w:rPr>
        <w:t>, Carnaval de Nova Orleans (Estados Unidos)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b/>
          <w:bCs/>
          <w:noProof/>
          <w:color w:val="00008B"/>
          <w:sz w:val="21"/>
          <w:szCs w:val="21"/>
        </w:rPr>
        <w:lastRenderedPageBreak/>
        <w:drawing>
          <wp:inline distT="0" distB="0" distL="0" distR="0">
            <wp:extent cx="5400040" cy="3600450"/>
            <wp:effectExtent l="0" t="0" r="0" b="0"/>
            <wp:docPr id="3" name="Imagem 3" descr="carnaval_de_nova_orlea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naval_de_nova_orlea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color w:val="161616"/>
          <w:sz w:val="21"/>
          <w:szCs w:val="21"/>
        </w:rPr>
        <w:t xml:space="preserve">Em Louisiana acontece o Carnaval de Nova Orleans que é mais conhecido como </w:t>
      </w:r>
      <w:proofErr w:type="spellStart"/>
      <w:r>
        <w:rPr>
          <w:rFonts w:ascii="Open Sans" w:hAnsi="Open Sans"/>
          <w:color w:val="161616"/>
          <w:sz w:val="21"/>
          <w:szCs w:val="21"/>
        </w:rPr>
        <w:t>Mardi</w:t>
      </w:r>
      <w:proofErr w:type="spellEnd"/>
      <w:r>
        <w:rPr>
          <w:rFonts w:ascii="Open Sans" w:hAnsi="Open Sans"/>
          <w:color w:val="161616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161616"/>
          <w:sz w:val="21"/>
          <w:szCs w:val="21"/>
        </w:rPr>
        <w:t>Gras</w:t>
      </w:r>
      <w:proofErr w:type="spellEnd"/>
      <w:r>
        <w:rPr>
          <w:rFonts w:ascii="Open Sans" w:hAnsi="Open Sans"/>
          <w:color w:val="161616"/>
          <w:sz w:val="21"/>
          <w:szCs w:val="21"/>
        </w:rPr>
        <w:t xml:space="preserve"> (Terça-feira gorda). As festas em Nova Orleans começam 12 dias depois do natal e terminam um dia antes da quarta-feira de cinzas, com </w:t>
      </w:r>
      <w:proofErr w:type="spellStart"/>
      <w:r>
        <w:rPr>
          <w:rStyle w:val="Forte"/>
          <w:rFonts w:ascii="Open Sans" w:hAnsi="Open Sans"/>
          <w:color w:val="161616"/>
          <w:sz w:val="21"/>
          <w:szCs w:val="21"/>
        </w:rPr>
        <w:t>com</w:t>
      </w:r>
      <w:proofErr w:type="spellEnd"/>
      <w:r>
        <w:rPr>
          <w:rStyle w:val="Forte"/>
          <w:rFonts w:ascii="Open Sans" w:hAnsi="Open Sans"/>
          <w:color w:val="161616"/>
          <w:sz w:val="21"/>
          <w:szCs w:val="21"/>
        </w:rPr>
        <w:t xml:space="preserve"> desfiles e bandas de Jazz nas avenidas todos os dias.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color w:val="161616"/>
          <w:sz w:val="21"/>
          <w:szCs w:val="21"/>
        </w:rPr>
        <w:t xml:space="preserve">O </w:t>
      </w:r>
      <w:proofErr w:type="spellStart"/>
      <w:r>
        <w:rPr>
          <w:rFonts w:ascii="Open Sans" w:hAnsi="Open Sans"/>
          <w:color w:val="161616"/>
          <w:sz w:val="21"/>
          <w:szCs w:val="21"/>
        </w:rPr>
        <w:t>Mardi</w:t>
      </w:r>
      <w:proofErr w:type="spellEnd"/>
      <w:r>
        <w:rPr>
          <w:rFonts w:ascii="Open Sans" w:hAnsi="Open Sans"/>
          <w:color w:val="161616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161616"/>
          <w:sz w:val="21"/>
          <w:szCs w:val="21"/>
        </w:rPr>
        <w:t>Gras</w:t>
      </w:r>
      <w:proofErr w:type="spellEnd"/>
      <w:r>
        <w:rPr>
          <w:rFonts w:ascii="Open Sans" w:hAnsi="Open Sans"/>
          <w:color w:val="161616"/>
          <w:sz w:val="21"/>
          <w:szCs w:val="21"/>
        </w:rPr>
        <w:t xml:space="preserve"> tem esse nome por ser antes da quaresma, época </w:t>
      </w:r>
      <w:proofErr w:type="gramStart"/>
      <w:r>
        <w:rPr>
          <w:rFonts w:ascii="Open Sans" w:hAnsi="Open Sans"/>
          <w:color w:val="161616"/>
          <w:sz w:val="21"/>
          <w:szCs w:val="21"/>
        </w:rPr>
        <w:t>de jejum y</w:t>
      </w:r>
      <w:proofErr w:type="gramEnd"/>
      <w:r>
        <w:rPr>
          <w:rFonts w:ascii="Open Sans" w:hAnsi="Open Sans"/>
          <w:color w:val="161616"/>
          <w:sz w:val="21"/>
          <w:szCs w:val="21"/>
        </w:rPr>
        <w:t xml:space="preserve"> penitência. Desde 1837 as festas são extravagantes, com desfiles temáticos, máscaras e fantasias. A partir do século XIX começou a festa de colares que são jogados para o público. Os desfiles mais conceituados e procurados são feitos pela </w:t>
      </w:r>
      <w:proofErr w:type="spellStart"/>
      <w:r>
        <w:rPr>
          <w:rFonts w:ascii="Open Sans" w:hAnsi="Open Sans"/>
          <w:color w:val="161616"/>
          <w:sz w:val="21"/>
          <w:szCs w:val="21"/>
        </w:rPr>
        <w:t>Bacchus</w:t>
      </w:r>
      <w:proofErr w:type="spellEnd"/>
      <w:r>
        <w:rPr>
          <w:rFonts w:ascii="Open Sans" w:hAnsi="Open Sans"/>
          <w:color w:val="161616"/>
          <w:sz w:val="21"/>
          <w:szCs w:val="21"/>
        </w:rPr>
        <w:t xml:space="preserve">, Zulu e </w:t>
      </w:r>
      <w:proofErr w:type="spellStart"/>
      <w:r>
        <w:rPr>
          <w:rFonts w:ascii="Open Sans" w:hAnsi="Open Sans"/>
          <w:color w:val="161616"/>
          <w:sz w:val="21"/>
          <w:szCs w:val="21"/>
        </w:rPr>
        <w:t>Rex</w:t>
      </w:r>
      <w:proofErr w:type="spellEnd"/>
      <w:r>
        <w:rPr>
          <w:rFonts w:ascii="Open Sans" w:hAnsi="Open Sans"/>
          <w:color w:val="161616"/>
          <w:sz w:val="21"/>
          <w:szCs w:val="21"/>
        </w:rPr>
        <w:t>.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Style w:val="Forte"/>
          <w:rFonts w:ascii="Open Sans" w:hAnsi="Open Sans"/>
          <w:color w:val="161616"/>
          <w:sz w:val="21"/>
          <w:szCs w:val="21"/>
        </w:rPr>
        <w:t>O Carnaval de Veneza (Itália)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b/>
          <w:bCs/>
          <w:noProof/>
          <w:color w:val="00008B"/>
          <w:sz w:val="21"/>
          <w:szCs w:val="21"/>
        </w:rPr>
        <w:drawing>
          <wp:inline distT="0" distB="0" distL="0" distR="0">
            <wp:extent cx="5400040" cy="3592195"/>
            <wp:effectExtent l="0" t="0" r="0" b="8255"/>
            <wp:docPr id="2" name="Imagem 2" descr="carnaval de venez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naval de venez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color w:val="161616"/>
          <w:sz w:val="21"/>
          <w:szCs w:val="21"/>
        </w:rPr>
        <w:lastRenderedPageBreak/>
        <w:t>O Carnaval de Veneza tem grandes desfiles e dura 10 dias. Esta tradição começou no século XVIII. Neste ano ele começou no dia </w:t>
      </w:r>
      <w:r>
        <w:rPr>
          <w:rStyle w:val="Forte"/>
          <w:rFonts w:ascii="Open Sans" w:hAnsi="Open Sans"/>
          <w:color w:val="161616"/>
          <w:sz w:val="21"/>
          <w:szCs w:val="21"/>
        </w:rPr>
        <w:t>30 de janeiro com o tradicional concurso de mascarados e terminará no dia 9 de fevereiro</w:t>
      </w:r>
      <w:r>
        <w:rPr>
          <w:rFonts w:ascii="Open Sans" w:hAnsi="Open Sans"/>
          <w:color w:val="161616"/>
          <w:sz w:val="21"/>
          <w:szCs w:val="21"/>
        </w:rPr>
        <w:t>.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color w:val="161616"/>
          <w:sz w:val="21"/>
          <w:szCs w:val="21"/>
        </w:rPr>
        <w:t xml:space="preserve">As máscaras durante o carnaval tiveram origem com as famílias aristocráticas, que as utilizavam para se misturarem com as pessoas sem serem notadas. É possível comprar as máscaras em lojas de </w:t>
      </w:r>
      <w:proofErr w:type="spellStart"/>
      <w:r>
        <w:rPr>
          <w:rFonts w:ascii="Open Sans" w:hAnsi="Open Sans"/>
          <w:color w:val="161616"/>
          <w:sz w:val="21"/>
          <w:szCs w:val="21"/>
        </w:rPr>
        <w:t>souvenirs</w:t>
      </w:r>
      <w:proofErr w:type="spellEnd"/>
      <w:r>
        <w:rPr>
          <w:rFonts w:ascii="Open Sans" w:hAnsi="Open Sans"/>
          <w:color w:val="161616"/>
          <w:sz w:val="21"/>
          <w:szCs w:val="21"/>
        </w:rPr>
        <w:t xml:space="preserve"> por 20 e até 40 euros.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Style w:val="Forte"/>
          <w:rFonts w:ascii="Open Sans" w:hAnsi="Open Sans"/>
          <w:color w:val="161616"/>
          <w:sz w:val="21"/>
          <w:szCs w:val="21"/>
        </w:rPr>
        <w:t>Carnaval de Barranquilla (</w:t>
      </w:r>
      <w:proofErr w:type="spellStart"/>
      <w:r>
        <w:rPr>
          <w:rStyle w:val="Forte"/>
          <w:rFonts w:ascii="Open Sans" w:hAnsi="Open Sans"/>
          <w:color w:val="161616"/>
          <w:sz w:val="21"/>
          <w:szCs w:val="21"/>
        </w:rPr>
        <w:t>Colombia</w:t>
      </w:r>
      <w:proofErr w:type="spellEnd"/>
      <w:r>
        <w:rPr>
          <w:rStyle w:val="Forte"/>
          <w:rFonts w:ascii="Open Sans" w:hAnsi="Open Sans"/>
          <w:color w:val="161616"/>
          <w:sz w:val="21"/>
          <w:szCs w:val="21"/>
        </w:rPr>
        <w:t>)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Style w:val="Forte"/>
          <w:rFonts w:ascii="Open Sans" w:hAnsi="Open Sans"/>
          <w:color w:val="161616"/>
          <w:sz w:val="21"/>
          <w:szCs w:val="21"/>
        </w:rPr>
        <w:t> </w:t>
      </w:r>
      <w:r>
        <w:rPr>
          <w:rFonts w:ascii="Open Sans" w:hAnsi="Open Sans"/>
          <w:b/>
          <w:bCs/>
          <w:noProof/>
          <w:color w:val="00008B"/>
          <w:sz w:val="21"/>
          <w:szCs w:val="21"/>
        </w:rPr>
        <w:drawing>
          <wp:inline distT="0" distB="0" distL="0" distR="0">
            <wp:extent cx="5400040" cy="3035935"/>
            <wp:effectExtent l="0" t="0" r="0" b="0"/>
            <wp:docPr id="1" name="Imagem 1" descr="rsz_carnaval_de_barranquill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z_carnaval_de_barranquill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color w:val="161616"/>
          <w:sz w:val="21"/>
          <w:szCs w:val="21"/>
        </w:rPr>
        <w:t>O Carnaval de Barranquilla, declarado pela UNESCO desde 2003 como o patrimônio imaterial da humanidade, é também a festa folclórica mais importante para os colombianos. Começa com um pré-carnaval perto do dia 20 de janeiro e termina na quarta-feira de cinzas.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color w:val="161616"/>
          <w:sz w:val="21"/>
          <w:szCs w:val="21"/>
        </w:rPr>
        <w:t>O Carnaval de Barranquilla nasceu espontaneamente com a mistura cultural após a chegada do espanhóis e africanos, criando um elo entre as tradições e colocando de lado as diferenças. É uma manifestação de resistência à crença, mitos e expressões culturais do povo.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color w:val="161616"/>
          <w:sz w:val="21"/>
          <w:szCs w:val="21"/>
        </w:rPr>
        <w:t xml:space="preserve">Durante os desfiles, além das várias danças tradicionais, há também </w:t>
      </w:r>
      <w:proofErr w:type="gramStart"/>
      <w:r>
        <w:rPr>
          <w:rFonts w:ascii="Open Sans" w:hAnsi="Open Sans"/>
          <w:color w:val="161616"/>
          <w:sz w:val="21"/>
          <w:szCs w:val="21"/>
        </w:rPr>
        <w:t>a  representação</w:t>
      </w:r>
      <w:proofErr w:type="gramEnd"/>
      <w:r>
        <w:rPr>
          <w:rFonts w:ascii="Open Sans" w:hAnsi="Open Sans"/>
          <w:color w:val="161616"/>
          <w:sz w:val="21"/>
          <w:szCs w:val="21"/>
        </w:rPr>
        <w:t xml:space="preserve"> de várias histórias mitológicas e lendas da região. O Carnaval de Barranquilla é uma festa que faz com que todos participem, então não se surpreenda se durante um desfile clássico te chamarem para desfilar junto.</w:t>
      </w:r>
    </w:p>
    <w:p w:rsidR="008708D8" w:rsidRDefault="008708D8" w:rsidP="008708D8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161616"/>
          <w:sz w:val="21"/>
          <w:szCs w:val="21"/>
        </w:rPr>
      </w:pPr>
      <w:r>
        <w:rPr>
          <w:rFonts w:ascii="Open Sans" w:hAnsi="Open Sans"/>
          <w:color w:val="161616"/>
          <w:sz w:val="21"/>
          <w:szCs w:val="21"/>
        </w:rPr>
        <w:t xml:space="preserve">Como viram, o Carnaval no Mundo é mais conhecido e comemorado do que imaginamos </w:t>
      </w:r>
      <w:proofErr w:type="gramStart"/>
      <w:r>
        <w:rPr>
          <w:rFonts w:ascii="Open Sans" w:hAnsi="Open Sans"/>
          <w:color w:val="161616"/>
          <w:sz w:val="21"/>
          <w:szCs w:val="21"/>
        </w:rPr>
        <w:t>e  pra</w:t>
      </w:r>
      <w:proofErr w:type="gramEnd"/>
      <w:r>
        <w:rPr>
          <w:rFonts w:ascii="Open Sans" w:hAnsi="Open Sans"/>
          <w:color w:val="161616"/>
          <w:sz w:val="21"/>
          <w:szCs w:val="21"/>
        </w:rPr>
        <w:t xml:space="preserve"> quem gosta da festa mas quer comemorar em um lugar diferente, já tem opções de sobra.</w:t>
      </w:r>
    </w:p>
    <w:p w:rsidR="00062742" w:rsidRDefault="00062742"/>
    <w:sectPr w:rsidR="00062742" w:rsidSect="008708D8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D8"/>
    <w:rsid w:val="00062742"/>
    <w:rsid w:val="008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FC8C"/>
  <w15:chartTrackingRefBased/>
  <w15:docId w15:val="{F898B241-985A-4D20-AFD6-FC05974D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0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raonline.com.br/blog/wp-content/uploads/2016/02/rsz_carnval-veneza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araonline.com.br/blog/wp-content/uploads/2016/02/rsz_carnaval_de_nova_orleans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comparaonline.com.br/blog/wp-content/uploads/2016/02/rsz_carnaval_de_barranquilla.jpg" TargetMode="External"/><Relationship Id="rId4" Type="http://schemas.openxmlformats.org/officeDocument/2006/relationships/hyperlink" Target="https://www.comparaonline.com.br/blog/wp-content/uploads/2016/02/rsz_carnaval_de_aruba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2019-01-02T12:33:00Z</dcterms:created>
  <dcterms:modified xsi:type="dcterms:W3CDTF">2019-01-02T12:38:00Z</dcterms:modified>
</cp:coreProperties>
</file>