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CBB" w:rsidRPr="00761CBB" w:rsidRDefault="00761CBB" w:rsidP="00761CBB">
      <w:pPr>
        <w:spacing w:after="375" w:line="465" w:lineRule="atLeast"/>
        <w:outlineLvl w:val="0"/>
        <w:rPr>
          <w:rFonts w:ascii="Times New Roman" w:eastAsia="Times New Roman" w:hAnsi="Times New Roman" w:cs="Times New Roman"/>
          <w:b/>
          <w:caps/>
          <w:kern w:val="36"/>
          <w:sz w:val="40"/>
          <w:szCs w:val="24"/>
          <w:lang w:eastAsia="pt-BR"/>
        </w:rPr>
      </w:pPr>
      <w:bookmarkStart w:id="0" w:name="_GoBack"/>
      <w:r w:rsidRPr="00761CBB">
        <w:rPr>
          <w:rFonts w:ascii="Times New Roman" w:eastAsia="Times New Roman" w:hAnsi="Times New Roman" w:cs="Times New Roman"/>
          <w:b/>
          <w:caps/>
          <w:kern w:val="36"/>
          <w:sz w:val="40"/>
          <w:szCs w:val="24"/>
          <w:lang w:eastAsia="pt-BR"/>
        </w:rPr>
        <w:t>CARNAVAL PELO MUNDO: PAÍSES QUE COMEMORAM A FOLIA</w:t>
      </w:r>
    </w:p>
    <w:p w:rsidR="00761CBB" w:rsidRPr="00761CBB" w:rsidRDefault="00761CBB" w:rsidP="00761CBB">
      <w:pPr>
        <w:spacing w:after="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CB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   </w:t>
      </w:r>
    </w:p>
    <w:p w:rsidR="00761CBB" w:rsidRPr="00761CBB" w:rsidRDefault="00761CBB" w:rsidP="00761CBB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CB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2961005"/>
            <wp:effectExtent l="0" t="0" r="0" b="0"/>
            <wp:docPr id="1" name="Imagem 1" descr="Carnaval pelo mund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naval pelo mund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CBB" w:rsidRPr="00761CBB" w:rsidRDefault="00761CBB" w:rsidP="00761CBB">
      <w:pPr>
        <w:spacing w:after="39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a aproximação do carnaval, surgiu a pergunta se é apenas no Brasil que </w:t>
      </w:r>
      <w:proofErr w:type="gramStart"/>
      <w:r w:rsidRPr="00761CBB">
        <w:rPr>
          <w:rFonts w:ascii="Times New Roman" w:eastAsia="Times New Roman" w:hAnsi="Times New Roman" w:cs="Times New Roman"/>
          <w:sz w:val="24"/>
          <w:szCs w:val="24"/>
          <w:lang w:eastAsia="pt-BR"/>
        </w:rPr>
        <w:t>comemora-se</w:t>
      </w:r>
      <w:proofErr w:type="gramEnd"/>
      <w:r w:rsidRPr="00761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essa folia ou se ela também está presente em outros lugares do mundo. E descobrimos que SIM! Diversos países celebram essa data. Alguns em estilo mais semelhante ao nosso, outros nem tanto. Mas todos tem algo em comum: a alegria!</w:t>
      </w:r>
    </w:p>
    <w:p w:rsidR="00761CBB" w:rsidRPr="00761CBB" w:rsidRDefault="00761CBB" w:rsidP="00761CBB">
      <w:pPr>
        <w:spacing w:before="450" w:after="300" w:line="570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61C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Carnaval pelo mundo</w:t>
      </w:r>
    </w:p>
    <w:p w:rsidR="00761CBB" w:rsidRPr="00761CBB" w:rsidRDefault="00761CBB" w:rsidP="00761CBB">
      <w:pPr>
        <w:spacing w:after="39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CBB">
        <w:rPr>
          <w:rFonts w:ascii="Times New Roman" w:eastAsia="Times New Roman" w:hAnsi="Times New Roman" w:cs="Times New Roman"/>
          <w:sz w:val="24"/>
          <w:szCs w:val="24"/>
          <w:lang w:eastAsia="pt-BR"/>
        </w:rPr>
        <w:t>Quer saber quais são os lugares e como são essas comemorações? Então se liga na lista que preparamos para você.</w:t>
      </w:r>
    </w:p>
    <w:p w:rsidR="00761CBB" w:rsidRPr="00761CBB" w:rsidRDefault="00761CBB" w:rsidP="00761CBB">
      <w:pPr>
        <w:spacing w:before="450" w:after="300" w:line="450" w:lineRule="atLeas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61C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México:</w:t>
      </w:r>
    </w:p>
    <w:p w:rsidR="00761CBB" w:rsidRPr="00761CBB" w:rsidRDefault="00761CBB" w:rsidP="00761CBB">
      <w:pPr>
        <w:spacing w:after="39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Assim como nós, os mexicanos também são um povo alegre e festeiro e o carnaval na cidade de </w:t>
      </w:r>
      <w:proofErr w:type="spellStart"/>
      <w:r w:rsidRPr="00761CBB">
        <w:rPr>
          <w:rFonts w:ascii="Times New Roman" w:eastAsia="Times New Roman" w:hAnsi="Times New Roman" w:cs="Times New Roman"/>
          <w:sz w:val="24"/>
          <w:szCs w:val="24"/>
          <w:lang w:eastAsia="pt-BR"/>
        </w:rPr>
        <w:t>Mazatlan</w:t>
      </w:r>
      <w:proofErr w:type="spellEnd"/>
      <w:r w:rsidRPr="00761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parecido com a nosso. As pessoas se fantasiam, cantam e dançam músicas locais pelas ruas.</w:t>
      </w:r>
    </w:p>
    <w:p w:rsidR="00761CBB" w:rsidRPr="00761CBB" w:rsidRDefault="00761CBB" w:rsidP="00761CBB">
      <w:pPr>
        <w:spacing w:before="450" w:after="300" w:line="45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C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Aruba</w:t>
      </w:r>
      <w:r w:rsidRPr="00761CBB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761CBB" w:rsidRPr="00761CBB" w:rsidRDefault="00761CBB" w:rsidP="00761CBB">
      <w:pPr>
        <w:spacing w:after="39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CBB">
        <w:rPr>
          <w:rFonts w:ascii="Times New Roman" w:eastAsia="Times New Roman" w:hAnsi="Times New Roman" w:cs="Times New Roman"/>
          <w:sz w:val="24"/>
          <w:szCs w:val="24"/>
          <w:lang w:eastAsia="pt-BR"/>
        </w:rPr>
        <w:t>Já em Aruba tem desfiles de bandas e blocos com vista para o mar. Acontece na cidade inúmeros eventos no mês de fevereiro. Um exemplo é o “</w:t>
      </w:r>
      <w:proofErr w:type="spellStart"/>
      <w:r w:rsidRPr="00761CBB">
        <w:rPr>
          <w:rFonts w:ascii="Times New Roman" w:eastAsia="Times New Roman" w:hAnsi="Times New Roman" w:cs="Times New Roman"/>
          <w:sz w:val="24"/>
          <w:szCs w:val="24"/>
          <w:lang w:eastAsia="pt-BR"/>
        </w:rPr>
        <w:t>Aruba’s</w:t>
      </w:r>
      <w:proofErr w:type="spellEnd"/>
      <w:r w:rsidRPr="00761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Grand </w:t>
      </w:r>
      <w:proofErr w:type="spellStart"/>
      <w:r w:rsidRPr="00761CBB">
        <w:rPr>
          <w:rFonts w:ascii="Times New Roman" w:eastAsia="Times New Roman" w:hAnsi="Times New Roman" w:cs="Times New Roman"/>
          <w:sz w:val="24"/>
          <w:szCs w:val="24"/>
          <w:lang w:eastAsia="pt-BR"/>
        </w:rPr>
        <w:t>Lighting</w:t>
      </w:r>
      <w:proofErr w:type="spellEnd"/>
      <w:r w:rsidRPr="00761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61CBB">
        <w:rPr>
          <w:rFonts w:ascii="Times New Roman" w:eastAsia="Times New Roman" w:hAnsi="Times New Roman" w:cs="Times New Roman"/>
          <w:sz w:val="24"/>
          <w:szCs w:val="24"/>
          <w:lang w:eastAsia="pt-BR"/>
        </w:rPr>
        <w:t>Parade</w:t>
      </w:r>
      <w:proofErr w:type="spellEnd"/>
      <w:r w:rsidRPr="00761CBB">
        <w:rPr>
          <w:rFonts w:ascii="Times New Roman" w:eastAsia="Times New Roman" w:hAnsi="Times New Roman" w:cs="Times New Roman"/>
          <w:sz w:val="24"/>
          <w:szCs w:val="24"/>
          <w:lang w:eastAsia="pt-BR"/>
        </w:rPr>
        <w:t>”, festa noturna em que as pessoas usam roupas brilhantes para iluminar a cidade.</w:t>
      </w:r>
    </w:p>
    <w:p w:rsidR="00761CBB" w:rsidRPr="00761CBB" w:rsidRDefault="00761CBB" w:rsidP="00761CBB">
      <w:pPr>
        <w:spacing w:before="450" w:after="300" w:line="450" w:lineRule="atLeas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61C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Colômbia:</w:t>
      </w:r>
    </w:p>
    <w:p w:rsidR="00761CBB" w:rsidRPr="00761CBB" w:rsidRDefault="00761CBB" w:rsidP="00761CBB">
      <w:pPr>
        <w:spacing w:after="39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proofErr w:type="spellStart"/>
      <w:r w:rsidRPr="00761CBB">
        <w:rPr>
          <w:rFonts w:ascii="Times New Roman" w:eastAsia="Times New Roman" w:hAnsi="Times New Roman" w:cs="Times New Roman"/>
          <w:sz w:val="24"/>
          <w:szCs w:val="24"/>
          <w:lang w:eastAsia="pt-BR"/>
        </w:rPr>
        <w:t>Barraquilla</w:t>
      </w:r>
      <w:proofErr w:type="spellEnd"/>
      <w:r w:rsidRPr="00761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carnaval é “Obra Maestro de Patrimônio Oral e Intangível da Humanidade” pela UNESCO. A festa é </w:t>
      </w:r>
      <w:proofErr w:type="gramStart"/>
      <w:r w:rsidRPr="00761CBB">
        <w:rPr>
          <w:rFonts w:ascii="Times New Roman" w:eastAsia="Times New Roman" w:hAnsi="Times New Roman" w:cs="Times New Roman"/>
          <w:sz w:val="24"/>
          <w:szCs w:val="24"/>
          <w:lang w:eastAsia="pt-BR"/>
        </w:rPr>
        <w:t>um combinação</w:t>
      </w:r>
      <w:proofErr w:type="gramEnd"/>
      <w:r w:rsidRPr="00761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cultura africana, europeia e indígena. A Batalha de Flores é a maior tradição do carnaval local desde o início do século XX. Todo ano mais de 1 milhão de pessoas são esperadas pelas ruas da terra da Shakira.</w:t>
      </w:r>
    </w:p>
    <w:p w:rsidR="00761CBB" w:rsidRPr="00761CBB" w:rsidRDefault="00761CBB" w:rsidP="00761CBB">
      <w:pPr>
        <w:spacing w:before="450" w:after="300" w:line="450" w:lineRule="atLeas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61C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Itália:</w:t>
      </w:r>
    </w:p>
    <w:p w:rsidR="00761CBB" w:rsidRPr="00761CBB" w:rsidRDefault="00761CBB" w:rsidP="00761CBB">
      <w:pPr>
        <w:spacing w:after="39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CBB">
        <w:rPr>
          <w:rFonts w:ascii="Times New Roman" w:eastAsia="Times New Roman" w:hAnsi="Times New Roman" w:cs="Times New Roman"/>
          <w:sz w:val="24"/>
          <w:szCs w:val="24"/>
          <w:lang w:eastAsia="pt-BR"/>
        </w:rPr>
        <w:t>Em um destino romântico, como Veneza, o carnaval não podia ser diferente. A tradição vem desde o século XVI, quando a realeza se disfarçava com máscaras para se misturar ao povo. E até hoje as máscaras venezianas são mundialmente famosas e, nessa época, muito usadas para compor a fantasia em bailes carnavalescos.</w:t>
      </w:r>
    </w:p>
    <w:p w:rsidR="00761CBB" w:rsidRPr="00761CBB" w:rsidRDefault="00761CBB" w:rsidP="00761CBB">
      <w:pPr>
        <w:spacing w:before="450" w:after="300" w:line="450" w:lineRule="atLeas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61C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Estados Unidos:</w:t>
      </w:r>
    </w:p>
    <w:p w:rsidR="00761CBB" w:rsidRPr="00761CBB" w:rsidRDefault="00761CBB" w:rsidP="00761CBB">
      <w:pPr>
        <w:spacing w:after="39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CBB">
        <w:rPr>
          <w:rFonts w:ascii="Times New Roman" w:eastAsia="Times New Roman" w:hAnsi="Times New Roman" w:cs="Times New Roman"/>
          <w:sz w:val="24"/>
          <w:szCs w:val="24"/>
          <w:lang w:eastAsia="pt-BR"/>
        </w:rPr>
        <w:t>Na cidade de New Orleans o carnaval de rua é bem tradicional. A sua base é europeia, mas tem uma forte marca multicultural da África e Caribe. Lá é possível ver carros alegóricos, danças de máscaras e colares de bolinhas que são distribuídos nas ruas da cidade.</w:t>
      </w:r>
    </w:p>
    <w:p w:rsidR="00761CBB" w:rsidRPr="00761CBB" w:rsidRDefault="00761CBB" w:rsidP="00761CBB">
      <w:pPr>
        <w:spacing w:before="450" w:after="300" w:line="450" w:lineRule="atLeas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61C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Espanha:</w:t>
      </w:r>
    </w:p>
    <w:p w:rsidR="00761CBB" w:rsidRPr="00761CBB" w:rsidRDefault="00761CBB" w:rsidP="00761CBB">
      <w:pPr>
        <w:spacing w:after="39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personagens típicos são a marca do Carnaval de </w:t>
      </w:r>
      <w:proofErr w:type="spellStart"/>
      <w:r w:rsidRPr="00761CBB">
        <w:rPr>
          <w:rFonts w:ascii="Times New Roman" w:eastAsia="Times New Roman" w:hAnsi="Times New Roman" w:cs="Times New Roman"/>
          <w:sz w:val="24"/>
          <w:szCs w:val="24"/>
          <w:lang w:eastAsia="pt-BR"/>
        </w:rPr>
        <w:t>Laza</w:t>
      </w:r>
      <w:proofErr w:type="spellEnd"/>
      <w:r w:rsidRPr="00761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na Espanha. E dentre eles, o </w:t>
      </w:r>
      <w:proofErr w:type="spellStart"/>
      <w:r w:rsidRPr="00761CBB">
        <w:rPr>
          <w:rFonts w:ascii="Times New Roman" w:eastAsia="Times New Roman" w:hAnsi="Times New Roman" w:cs="Times New Roman"/>
          <w:sz w:val="24"/>
          <w:szCs w:val="24"/>
          <w:lang w:eastAsia="pt-BR"/>
        </w:rPr>
        <w:t>Peliqueiro</w:t>
      </w:r>
      <w:proofErr w:type="spellEnd"/>
      <w:r w:rsidRPr="00761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o principal. Eles vão às ruas no domingo de carnaval usando sua máscara típica e andam como símbolo de poder absoluto da folia. O interessante é que eles não falam, apenas dançam e dão vários pulos durante todo o trajeto. Além disso, o povo não pode tocá-los, pois pode receber uma chicotada, embora tenham o direito de atrapalhá-los durante todo o percurso.</w:t>
      </w:r>
    </w:p>
    <w:p w:rsidR="00761CBB" w:rsidRPr="00761CBB" w:rsidRDefault="00761CBB" w:rsidP="00761CBB">
      <w:pPr>
        <w:spacing w:before="450" w:after="300" w:line="450" w:lineRule="atLeas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61C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República Dominicana</w:t>
      </w:r>
    </w:p>
    <w:p w:rsidR="00761CBB" w:rsidRPr="00761CBB" w:rsidRDefault="00761CBB" w:rsidP="00761CBB">
      <w:pPr>
        <w:spacing w:after="39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diversas partes do país comemora-se o carnaval por meio de simbologias. As pessoas vão às ruas fantasiadas e com rostos pintados. A cidade de La Veja tem como origem o principal personagem carnavalesco do país, o Demônio </w:t>
      </w:r>
      <w:proofErr w:type="spellStart"/>
      <w:r w:rsidRPr="00761CBB">
        <w:rPr>
          <w:rFonts w:ascii="Times New Roman" w:eastAsia="Times New Roman" w:hAnsi="Times New Roman" w:cs="Times New Roman"/>
          <w:sz w:val="24"/>
          <w:szCs w:val="24"/>
          <w:lang w:eastAsia="pt-BR"/>
        </w:rPr>
        <w:t>Cojuelos</w:t>
      </w:r>
      <w:proofErr w:type="spellEnd"/>
      <w:r w:rsidRPr="00761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La Veja. As fantasias envolvendo essa figura são as mais populares entre os foliões.</w:t>
      </w:r>
    </w:p>
    <w:bookmarkEnd w:id="0"/>
    <w:p w:rsidR="00062742" w:rsidRPr="00761CBB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761CBB" w:rsidSect="00761CBB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BB"/>
    <w:rsid w:val="00062742"/>
    <w:rsid w:val="0076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1A4A"/>
  <w15:chartTrackingRefBased/>
  <w15:docId w15:val="{B4BFEBD0-4F9C-4DBD-9F53-E3E0F0A0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61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61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61C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61CB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61CB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61CB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d-post-date">
    <w:name w:val="td-post-date"/>
    <w:basedOn w:val="Fontepargpadro"/>
    <w:rsid w:val="00761CBB"/>
  </w:style>
  <w:style w:type="character" w:styleId="Hyperlink">
    <w:name w:val="Hyperlink"/>
    <w:basedOn w:val="Fontepargpadro"/>
    <w:uiPriority w:val="99"/>
    <w:semiHidden/>
    <w:unhideWhenUsed/>
    <w:rsid w:val="00761C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9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54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14978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784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3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amelhorcoisadaminhavida.com.br/wp-content/uploads/2018/02/Carnaval-pelo-mundo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2019-01-07T12:32:00Z</dcterms:created>
  <dcterms:modified xsi:type="dcterms:W3CDTF">2019-01-07T12:35:00Z</dcterms:modified>
</cp:coreProperties>
</file>