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3C85" w:rsidRPr="004F3C85" w:rsidRDefault="004F3C85" w:rsidP="004F3C85">
      <w:pPr>
        <w:shd w:val="clear" w:color="auto" w:fill="FFFFFF"/>
        <w:spacing w:after="0" w:line="240" w:lineRule="auto"/>
        <w:textAlignment w:val="top"/>
        <w:outlineLvl w:val="1"/>
        <w:rPr>
          <w:rFonts w:ascii="Times New Roman" w:eastAsia="Times New Roman" w:hAnsi="Times New Roman" w:cs="Times New Roman"/>
          <w:b/>
          <w:sz w:val="48"/>
          <w:szCs w:val="24"/>
          <w:lang w:eastAsia="pt-BR"/>
        </w:rPr>
      </w:pPr>
      <w:bookmarkStart w:id="0" w:name="_GoBack"/>
      <w:r w:rsidRPr="004F3C85">
        <w:rPr>
          <w:rFonts w:ascii="Times New Roman" w:eastAsia="Times New Roman" w:hAnsi="Times New Roman" w:cs="Times New Roman"/>
          <w:b/>
          <w:sz w:val="48"/>
          <w:szCs w:val="24"/>
          <w:lang w:eastAsia="pt-BR"/>
        </w:rPr>
        <w:t>Biografia de Dilma Rousseff</w:t>
      </w:r>
    </w:p>
    <w:bookmarkEnd w:id="0"/>
    <w:p w:rsidR="004F3C85" w:rsidRPr="004F3C85" w:rsidRDefault="004F3C85" w:rsidP="004F3C85">
      <w:pPr>
        <w:shd w:val="clear" w:color="auto" w:fill="FFFFFF"/>
        <w:spacing w:after="0" w:line="240" w:lineRule="auto"/>
        <w:textAlignment w:val="top"/>
        <w:outlineLvl w:val="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F3C85" w:rsidRPr="004F3C85" w:rsidRDefault="004F3C85" w:rsidP="004F3C85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F3C85">
        <w:rPr>
          <w:rFonts w:ascii="Times New Roman" w:eastAsia="Times New Roman" w:hAnsi="Times New Roman" w:cs="Times New Roman"/>
          <w:sz w:val="24"/>
          <w:szCs w:val="24"/>
          <w:lang w:eastAsia="pt-BR"/>
        </w:rPr>
        <w:t>Dilma Rousseff (1947) é uma política brasileira. Ex-presidente da República do Brasil, a primeira mulher eleita para presidir o país. Foi ministra da Casa Civil do governo de Lula no período de 2005 a 2010.</w:t>
      </w:r>
    </w:p>
    <w:p w:rsidR="004F3C85" w:rsidRPr="004F3C85" w:rsidRDefault="004F3C85" w:rsidP="004F3C85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F3C8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Dilma </w:t>
      </w:r>
      <w:proofErr w:type="spellStart"/>
      <w:r w:rsidRPr="004F3C85">
        <w:rPr>
          <w:rFonts w:ascii="Times New Roman" w:eastAsia="Times New Roman" w:hAnsi="Times New Roman" w:cs="Times New Roman"/>
          <w:sz w:val="24"/>
          <w:szCs w:val="24"/>
          <w:lang w:eastAsia="pt-BR"/>
        </w:rPr>
        <w:t>Vana</w:t>
      </w:r>
      <w:proofErr w:type="spellEnd"/>
      <w:r w:rsidRPr="004F3C8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Rousseff (1947) nasceu em Belo Horizonte, Minas Gerais, no dia 14 de dezembro de 1947. Filha de Péter </w:t>
      </w:r>
      <w:proofErr w:type="spellStart"/>
      <w:r w:rsidRPr="004F3C85">
        <w:rPr>
          <w:rFonts w:ascii="Times New Roman" w:eastAsia="Times New Roman" w:hAnsi="Times New Roman" w:cs="Times New Roman"/>
          <w:sz w:val="24"/>
          <w:szCs w:val="24"/>
          <w:lang w:eastAsia="pt-BR"/>
        </w:rPr>
        <w:t>Russév</w:t>
      </w:r>
      <w:proofErr w:type="spellEnd"/>
      <w:r w:rsidRPr="004F3C8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imigrante </w:t>
      </w:r>
      <w:proofErr w:type="spellStart"/>
      <w:r w:rsidRPr="004F3C85">
        <w:rPr>
          <w:rFonts w:ascii="Times New Roman" w:eastAsia="Times New Roman" w:hAnsi="Times New Roman" w:cs="Times New Roman"/>
          <w:sz w:val="24"/>
          <w:szCs w:val="24"/>
          <w:lang w:eastAsia="pt-BR"/>
        </w:rPr>
        <w:t>cúlgaro</w:t>
      </w:r>
      <w:proofErr w:type="spellEnd"/>
      <w:r w:rsidRPr="004F3C8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que virou Pedro Rousseff e da professora Dilma Jane Silva, nascida em Resende, Rio de Janeiro. Iniciou seus estudos no Colégio Nossa Senhora do </w:t>
      </w:r>
      <w:proofErr w:type="spellStart"/>
      <w:r w:rsidRPr="004F3C85">
        <w:rPr>
          <w:rFonts w:ascii="Times New Roman" w:eastAsia="Times New Roman" w:hAnsi="Times New Roman" w:cs="Times New Roman"/>
          <w:sz w:val="24"/>
          <w:szCs w:val="24"/>
          <w:lang w:eastAsia="pt-BR"/>
        </w:rPr>
        <w:t>Sion</w:t>
      </w:r>
      <w:proofErr w:type="spellEnd"/>
      <w:r w:rsidRPr="004F3C85">
        <w:rPr>
          <w:rFonts w:ascii="Times New Roman" w:eastAsia="Times New Roman" w:hAnsi="Times New Roman" w:cs="Times New Roman"/>
          <w:sz w:val="24"/>
          <w:szCs w:val="24"/>
          <w:lang w:eastAsia="pt-BR"/>
        </w:rPr>
        <w:t>. Cursou o ensino médio no Colégio Estadual Central de Minas Gerais.</w:t>
      </w:r>
    </w:p>
    <w:p w:rsidR="004F3C85" w:rsidRPr="004F3C85" w:rsidRDefault="004F3C85" w:rsidP="004F3C85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F3C85">
        <w:rPr>
          <w:rFonts w:ascii="Times New Roman" w:eastAsia="Times New Roman" w:hAnsi="Times New Roman" w:cs="Times New Roman"/>
          <w:sz w:val="24"/>
          <w:szCs w:val="24"/>
          <w:lang w:eastAsia="pt-BR"/>
        </w:rPr>
        <w:t>Na adolescência, interessou-se por ideais socialistas. No período do regime militar, que durou entre os anos de 1964 a 1985, atuou na luta armada em movimentos revolucionários como o COLINA-Comando de Libertação Nacional, o VAR-Palmares-Vanguarda Armada Revolucionária Palmares. Foi presa pela Operação Bandeirante (Oban) e pelo DOPS-Departamento de Ordem Política e Social. Cumpriu pena e foi solta. Em 1977 graduou-se em Economia pela Universidade Federal do Rio Grande do Sul.</w:t>
      </w:r>
    </w:p>
    <w:p w:rsidR="004F3C85" w:rsidRPr="004F3C85" w:rsidRDefault="004F3C85" w:rsidP="004F3C85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F3C85">
        <w:rPr>
          <w:rFonts w:ascii="Times New Roman" w:eastAsia="Times New Roman" w:hAnsi="Times New Roman" w:cs="Times New Roman"/>
          <w:sz w:val="24"/>
          <w:szCs w:val="24"/>
          <w:lang w:eastAsia="pt-BR"/>
        </w:rPr>
        <w:t>Dilma Rousseff entrou para a vida política no estado do Rio Grande do Sul atuando pelo PDT-Partido Trabalhista do Brasil. Entre 1985 e 1988, foi Secretária da Fazenda do Governo Municipal de Porto Alegre. No início dos anos 1990 atuou como presidente da Fundação de Economia e Estatística do Rio Grande do Sul. Em 1993 tornou-se secretária de Energia, Minas e Comunicações do Rio Grande do Sul, no governo de Alceu Colares. De 1999 a 2002, foi Secretária de Minas e Energia do governo daquele estado. Em 2001, filiou-se ao Partido dos Trabalhadores (PT), quando esse era presidido por Luís Inácio Lula da Silva.</w:t>
      </w:r>
    </w:p>
    <w:p w:rsidR="004F3C85" w:rsidRPr="004F3C85" w:rsidRDefault="004F3C85" w:rsidP="004F3C85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F3C8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Depois da vitória de Lula nas urnas, Dilma </w:t>
      </w:r>
      <w:proofErr w:type="spellStart"/>
      <w:r w:rsidRPr="004F3C85">
        <w:rPr>
          <w:rFonts w:ascii="Times New Roman" w:eastAsia="Times New Roman" w:hAnsi="Times New Roman" w:cs="Times New Roman"/>
          <w:sz w:val="24"/>
          <w:szCs w:val="24"/>
          <w:lang w:eastAsia="pt-BR"/>
        </w:rPr>
        <w:t>Rousselff</w:t>
      </w:r>
      <w:proofErr w:type="spellEnd"/>
      <w:r w:rsidRPr="004F3C8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era uma das mentoras do plano de governo do PT na presidência. Atuou como ministra de Minas e Energia até 2005, quando aconteceu o escândalo do "Mensalão", o que abalou o governo. O então ministro da casa civil, José Dirceu, envolvido no escândalo, teve que renunciar. Dilma Rousseff assumiu o cargo.</w:t>
      </w:r>
    </w:p>
    <w:p w:rsidR="004F3C85" w:rsidRPr="004F3C85" w:rsidRDefault="004F3C85" w:rsidP="004F3C85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F3C8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No período entre 2005 e 2010, Dilma </w:t>
      </w:r>
      <w:proofErr w:type="spellStart"/>
      <w:r w:rsidRPr="004F3C85">
        <w:rPr>
          <w:rFonts w:ascii="Times New Roman" w:eastAsia="Times New Roman" w:hAnsi="Times New Roman" w:cs="Times New Roman"/>
          <w:sz w:val="24"/>
          <w:szCs w:val="24"/>
          <w:lang w:eastAsia="pt-BR"/>
        </w:rPr>
        <w:t>Rouseff</w:t>
      </w:r>
      <w:proofErr w:type="spellEnd"/>
      <w:r w:rsidRPr="004F3C8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foi preparada por Lula para candidatar-se a sua sucessão, o que acabou ocorrendo em 2010, sendo a primeira mulher eleita para presidente, da história do Brasil. Em 2014, Dilma foi reeleita para o mandato de 2015/2018.</w:t>
      </w:r>
    </w:p>
    <w:p w:rsidR="004F3C85" w:rsidRPr="004F3C85" w:rsidRDefault="004F3C85" w:rsidP="004F3C85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F3C85">
        <w:rPr>
          <w:rFonts w:ascii="Times New Roman" w:eastAsia="Times New Roman" w:hAnsi="Times New Roman" w:cs="Times New Roman"/>
          <w:sz w:val="24"/>
          <w:szCs w:val="24"/>
          <w:lang w:eastAsia="pt-BR"/>
        </w:rPr>
        <w:t>Em 2015, em meio às investigações da “Operação Lava-Jato”, pela Polícia Federal, vários integrantes do governo foram presos e o país entrou em uma grave recessão. O povo foi às ruas pedir a saída da presidente. No dia 2 de dezembro de 2015, a Câmara dos Deputados aceitou um dos pedidos de impeachment contra a presidente, acusada de crime de responsabilidade fiscal. No dia 17 de abril de 2016 a Câmara dos Deputados votou e aprovou o pedido com 367 votos favoráveis e 137 contrários.</w:t>
      </w:r>
    </w:p>
    <w:p w:rsidR="004F3C85" w:rsidRPr="004F3C85" w:rsidRDefault="004F3C85" w:rsidP="004F3C85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F3C85">
        <w:rPr>
          <w:rFonts w:ascii="Times New Roman" w:eastAsia="Times New Roman" w:hAnsi="Times New Roman" w:cs="Times New Roman"/>
          <w:sz w:val="24"/>
          <w:szCs w:val="24"/>
          <w:lang w:eastAsia="pt-BR"/>
        </w:rPr>
        <w:t>No dia 12 de maio de 2016, o processo foi aprovado pelo Senado com 55 votos favoráveis e 22 contrários, obrigando a presidente a se afastar do cargo durante 180 dias, período em que o processo passará pelo julgamento final. Nesse período, o vice-presidente Michel Temer passa a exercer o cargo, como presidente interino. No dia 31 de agosto de 2016, o Senado Federal aprovou o pedido de impeachment de Dilma Rousseff, que deixou definitivamente o cargo.</w:t>
      </w:r>
    </w:p>
    <w:p w:rsidR="00062742" w:rsidRPr="004F3C85" w:rsidRDefault="00062742">
      <w:pPr>
        <w:rPr>
          <w:rFonts w:ascii="Times New Roman" w:hAnsi="Times New Roman" w:cs="Times New Roman"/>
          <w:sz w:val="24"/>
          <w:szCs w:val="24"/>
        </w:rPr>
      </w:pPr>
    </w:p>
    <w:sectPr w:rsidR="00062742" w:rsidRPr="004F3C85" w:rsidSect="004F3C85">
      <w:pgSz w:w="11906" w:h="16838"/>
      <w:pgMar w:top="142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C85"/>
    <w:rsid w:val="00062742"/>
    <w:rsid w:val="001241DD"/>
    <w:rsid w:val="004F3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4F84D"/>
  <w15:chartTrackingRefBased/>
  <w15:docId w15:val="{97251966-DC1B-4613-B9E0-E7AA19BD7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4F3C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4F3C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F3C85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4F3C85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4F3C8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F3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0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1516">
          <w:marLeft w:val="0"/>
          <w:marRight w:val="-1275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E6E6E6"/>
            <w:right w:val="none" w:sz="0" w:space="0" w:color="auto"/>
          </w:divBdr>
        </w:div>
        <w:div w:id="89200995">
          <w:marLeft w:val="0"/>
          <w:marRight w:val="4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20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53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6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506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Das Drogas</dc:creator>
  <cp:keywords/>
  <dc:description/>
  <cp:lastModifiedBy>Pc Das Drogas</cp:lastModifiedBy>
  <cp:revision>1</cp:revision>
  <dcterms:created xsi:type="dcterms:W3CDTF">2019-01-02T15:22:00Z</dcterms:created>
  <dcterms:modified xsi:type="dcterms:W3CDTF">2019-01-02T15:40:00Z</dcterms:modified>
</cp:coreProperties>
</file>