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FBE" w:rsidRPr="00573FBE" w:rsidRDefault="00573FBE" w:rsidP="00573FBE">
      <w:pPr>
        <w:shd w:val="clear" w:color="auto" w:fill="FFFFFF"/>
        <w:spacing w:before="225" w:after="150" w:line="240" w:lineRule="auto"/>
        <w:outlineLvl w:val="0"/>
        <w:rPr>
          <w:rFonts w:ascii="Times New Roman" w:eastAsia="Times New Roman" w:hAnsi="Times New Roman" w:cs="Times New Roman"/>
          <w:sz w:val="44"/>
          <w:szCs w:val="24"/>
          <w:lang w:eastAsia="pt-BR"/>
        </w:rPr>
      </w:pPr>
      <w:bookmarkStart w:id="0" w:name="_GoBack"/>
      <w:r w:rsidRPr="00573FBE">
        <w:rPr>
          <w:rFonts w:ascii="Times New Roman" w:eastAsia="Times New Roman" w:hAnsi="Times New Roman" w:cs="Times New Roman"/>
          <w:b/>
          <w:bCs/>
          <w:kern w:val="36"/>
          <w:sz w:val="44"/>
          <w:szCs w:val="24"/>
          <w:lang w:eastAsia="pt-BR"/>
        </w:rPr>
        <w:t>Xenofobia</w:t>
      </w:r>
    </w:p>
    <w:p w:rsidR="00573FBE" w:rsidRPr="00573FBE" w:rsidRDefault="00573FBE" w:rsidP="00573FB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3FBE">
        <w:rPr>
          <w:rFonts w:ascii="Times New Roman" w:eastAsia="Times New Roman" w:hAnsi="Times New Roman" w:cs="Times New Roman"/>
          <w:sz w:val="24"/>
          <w:szCs w:val="24"/>
          <w:lang w:eastAsia="pt-BR"/>
        </w:rPr>
        <w:t>A </w:t>
      </w:r>
      <w:r w:rsidRPr="00573F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xenofobia</w:t>
      </w:r>
      <w:r w:rsidRPr="00573FBE">
        <w:rPr>
          <w:rFonts w:ascii="Times New Roman" w:eastAsia="Times New Roman" w:hAnsi="Times New Roman" w:cs="Times New Roman"/>
          <w:sz w:val="24"/>
          <w:szCs w:val="24"/>
          <w:lang w:eastAsia="pt-BR"/>
        </w:rPr>
        <w:t> é um dos fenômenos mais presentes na história e também um dos mais característicos de nossa sociedade. Em uma definição mais geral, pode-se dizer que é uma aversão pelo que é diferente, pelo outro, que geralmente nos assusta com sua alteridade. Mas é também um termo usado para denominar um transtorno psiquiátrico que gera um medo excessivo, sem controle algum, ao que é desconhecido – objetos ou pessoas. Este conceito também se estende, de forma um tanto polêmica, a qualquer discriminação de ordem racial, grupal – em referência a grupos minoritários – ou cultural. Esta acepção causa uma certa ausência de clareza, pois é assim confundida com preconceitos, e nem todos eles são considerados fobias.</w:t>
      </w:r>
    </w:p>
    <w:p w:rsidR="00573FBE" w:rsidRPr="00573FBE" w:rsidRDefault="00573FBE" w:rsidP="00573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3FB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3031490"/>
            <wp:effectExtent l="0" t="0" r="0" b="0"/>
            <wp:docPr id="1" name="Imagem 1" descr="https://www.infoescola.com/wp-content/uploads/2007/10/Auschwitz_582341527-1000x56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foescola.com/wp-content/uploads/2007/10/Auschwitz_582341527-1000x56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FBE" w:rsidRPr="00573FBE" w:rsidRDefault="00573FBE" w:rsidP="00573FBE">
      <w:pPr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3FBE">
        <w:rPr>
          <w:rFonts w:ascii="Times New Roman" w:eastAsia="Times New Roman" w:hAnsi="Times New Roman" w:cs="Times New Roman"/>
          <w:sz w:val="24"/>
          <w:szCs w:val="24"/>
          <w:lang w:eastAsia="pt-BR"/>
        </w:rPr>
        <w:t>Auschwitz, Campo de concentração nazista (Polônia). Foto: </w:t>
      </w:r>
      <w:proofErr w:type="spellStart"/>
      <w:r w:rsidRPr="00573FBE">
        <w:rPr>
          <w:rFonts w:ascii="Times New Roman" w:eastAsia="Times New Roman" w:hAnsi="Times New Roman" w:cs="Times New Roman"/>
          <w:sz w:val="24"/>
          <w:szCs w:val="24"/>
          <w:lang w:eastAsia="pt-BR"/>
        </w:rPr>
        <w:t>Kamil</w:t>
      </w:r>
      <w:proofErr w:type="spellEnd"/>
      <w:r w:rsidRPr="00573F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73FBE">
        <w:rPr>
          <w:rFonts w:ascii="Times New Roman" w:eastAsia="Times New Roman" w:hAnsi="Times New Roman" w:cs="Times New Roman"/>
          <w:sz w:val="24"/>
          <w:szCs w:val="24"/>
          <w:lang w:eastAsia="pt-BR"/>
        </w:rPr>
        <w:t>Zelezik</w:t>
      </w:r>
      <w:proofErr w:type="spellEnd"/>
      <w:r w:rsidRPr="00573FBE">
        <w:rPr>
          <w:rFonts w:ascii="Times New Roman" w:eastAsia="Times New Roman" w:hAnsi="Times New Roman" w:cs="Times New Roman"/>
          <w:sz w:val="24"/>
          <w:szCs w:val="24"/>
          <w:lang w:eastAsia="pt-BR"/>
        </w:rPr>
        <w:t> / Shutterstock.com</w:t>
      </w:r>
    </w:p>
    <w:p w:rsidR="00573FBE" w:rsidRPr="00573FBE" w:rsidRDefault="00573FBE" w:rsidP="00573FB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3FBE">
        <w:rPr>
          <w:rFonts w:ascii="Times New Roman" w:eastAsia="Times New Roman" w:hAnsi="Times New Roman" w:cs="Times New Roman"/>
          <w:sz w:val="24"/>
          <w:szCs w:val="24"/>
          <w:lang w:eastAsia="pt-BR"/>
        </w:rPr>
        <w:t>O repúdio a culturas diferentes geralmente traz em sua essência o ódio, a animosidade, o preconceito, embora este possa provir também de outras raízes, como opiniões preconcebidas sobre determinados grupos ou coletividades, por pura falta de informação sobre eles; conflitos ideológicos que envolvem crenças em atrito, causados por um choque conceitual; motivações políticas e outros tantos fatores. É polêmico, porém, em alguns casos, definir se há preconceito ou xenofobia, como no episódio do Nazismo. Este fato histórico envolveu grupos e culturas diferentes, violência desenfreada, crimes hediondos, desencadeados por um grupo que se encontrava no poder na Alemanha, durante a Segunda Guerra Mundial, contra pessoas que eles julgavam diferentes e inferiores. Estes indivíduos não foram apenas mortos, mas torturados, manipulados geneticamente, utilizados como cobaias em experiências terríveis, o que descarta a presença apenas de fatores político-sociais, e dão a este acontecimento um caráter doentio.</w:t>
      </w:r>
    </w:p>
    <w:p w:rsidR="00573FBE" w:rsidRPr="00573FBE" w:rsidRDefault="00573FBE" w:rsidP="00573FB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3F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Hoje, nos Estados Unidos e na Europa, há um retorno da intolerância, principalmente contra os estrangeiros, e um certo avanço de um movimento que se denomina de neofascismo, com a eleição de partidos de extrema direita. Também se ouve falar, inclusive no Brasil, na constituição de novos grupos que se </w:t>
      </w:r>
      <w:proofErr w:type="spellStart"/>
      <w:r w:rsidRPr="00573FBE">
        <w:rPr>
          <w:rFonts w:ascii="Times New Roman" w:eastAsia="Times New Roman" w:hAnsi="Times New Roman" w:cs="Times New Roman"/>
          <w:sz w:val="24"/>
          <w:szCs w:val="24"/>
          <w:lang w:eastAsia="pt-BR"/>
        </w:rPr>
        <w:t>auto-intitulam</w:t>
      </w:r>
      <w:proofErr w:type="spellEnd"/>
      <w:r w:rsidRPr="00573F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neonazistas. A esses fenômenos os pesquisadores sociais costumam chamar de xenofobia, no seu sentido mais amplo. Mas não é complicado perceber nestes fenômenos fatores mais sociais, políticos, econômicos, do que psíquicos, embora não seja difícil atribuir aos mecanismos sociais mais recentes um componente de certa forma patológico.</w:t>
      </w:r>
    </w:p>
    <w:p w:rsidR="00573FBE" w:rsidRPr="00573FBE" w:rsidRDefault="00573FBE" w:rsidP="00573FB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3FBE">
        <w:rPr>
          <w:rFonts w:ascii="Times New Roman" w:eastAsia="Times New Roman" w:hAnsi="Times New Roman" w:cs="Times New Roman"/>
          <w:sz w:val="24"/>
          <w:szCs w:val="24"/>
          <w:lang w:eastAsia="pt-BR"/>
        </w:rPr>
        <w:t>Em seu sentido mais restrito, a xenofobia tem como principal sintoma um medo descomedido e desequilibrado do desconhecido. Exclui-se assim o temor em seu aspecto natural. Deste ponto de vista, ela é considerada uma doença, causada por uma ansiedade de teor significativo, desencadeada após um período de exposição a um contexto ou a um objeto desconhecido e, por isso mesmo, assustador. As pessoas que apresentam traços tenazes de terror irracional e passam a evitar situações que consideram arriscadas, podem inclusive ser suscetíveis a uma crise de pânico. Com estes sintomas, o indivíduo tem sua rotina alterada e até mesmo prejudicada.</w:t>
      </w:r>
    </w:p>
    <w:p w:rsidR="00573FBE" w:rsidRPr="00573FBE" w:rsidRDefault="00573FBE" w:rsidP="00573FB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3FB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O tratamento da xenofobia envolve geralmente o uso de uma terapia comportamental. O paciente é exposto à situação traumática, neste caso ao contexto de estranhamento que lhe provoca terror. Aos poucos, a pessoa se conscientizará de que essas circunstâncias não representam o perigo e a ameaça que ela supunha. Esta técnica é chamada de dessensibilização sistemática, elaborada por Joseph </w:t>
      </w:r>
      <w:proofErr w:type="spellStart"/>
      <w:r w:rsidRPr="00573FBE">
        <w:rPr>
          <w:rFonts w:ascii="Times New Roman" w:eastAsia="Times New Roman" w:hAnsi="Times New Roman" w:cs="Times New Roman"/>
          <w:sz w:val="24"/>
          <w:szCs w:val="24"/>
          <w:lang w:eastAsia="pt-BR"/>
        </w:rPr>
        <w:t>Wolpe</w:t>
      </w:r>
      <w:proofErr w:type="spellEnd"/>
      <w:r w:rsidRPr="00573FBE">
        <w:rPr>
          <w:rFonts w:ascii="Times New Roman" w:eastAsia="Times New Roman" w:hAnsi="Times New Roman" w:cs="Times New Roman"/>
          <w:sz w:val="24"/>
          <w:szCs w:val="24"/>
          <w:lang w:eastAsia="pt-BR"/>
        </w:rPr>
        <w:t>, entre 1952 e 1958. Esta terapia tem sido considerada a mais eficaz nestes casos de fobia.</w:t>
      </w:r>
    </w:p>
    <w:bookmarkEnd w:id="0"/>
    <w:p w:rsidR="00062742" w:rsidRPr="00573FBE" w:rsidRDefault="00062742" w:rsidP="00573FBE">
      <w:pPr>
        <w:rPr>
          <w:rFonts w:ascii="Times New Roman" w:hAnsi="Times New Roman" w:cs="Times New Roman"/>
          <w:sz w:val="24"/>
          <w:szCs w:val="24"/>
        </w:rPr>
      </w:pPr>
    </w:p>
    <w:sectPr w:rsidR="00062742" w:rsidRPr="00573FBE" w:rsidSect="00573FBE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BE"/>
    <w:rsid w:val="00062742"/>
    <w:rsid w:val="00137B40"/>
    <w:rsid w:val="0057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2D78"/>
  <w15:chartTrackingRefBased/>
  <w15:docId w15:val="{70DDBEF7-4C37-443F-9D8B-0FC0BF58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73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73FB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3FBE"/>
    <w:rPr>
      <w:color w:val="0000FF"/>
      <w:u w:val="single"/>
    </w:rPr>
  </w:style>
  <w:style w:type="character" w:customStyle="1" w:styleId="screen-reader-text">
    <w:name w:val="screen-reader-text"/>
    <w:basedOn w:val="Fontepargpadro"/>
    <w:rsid w:val="00573FBE"/>
  </w:style>
  <w:style w:type="character" w:customStyle="1" w:styleId="screen-reader-text-btn">
    <w:name w:val="screen-reader-text-btn"/>
    <w:basedOn w:val="Fontepargpadro"/>
    <w:rsid w:val="00573FBE"/>
  </w:style>
  <w:style w:type="paragraph" w:styleId="NormalWeb">
    <w:name w:val="Normal (Web)"/>
    <w:basedOn w:val="Normal"/>
    <w:uiPriority w:val="99"/>
    <w:semiHidden/>
    <w:unhideWhenUsed/>
    <w:rsid w:val="0057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p-caption-text">
    <w:name w:val="wp-caption-text"/>
    <w:basedOn w:val="Normal"/>
    <w:rsid w:val="0057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5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5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03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56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6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infoescola.com/wp-content/uploads/2007/10/Auschwitz_582341527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05A60-9CB7-44F7-A287-E9ACE5AA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2018-12-27T17:48:00Z</dcterms:created>
  <dcterms:modified xsi:type="dcterms:W3CDTF">2018-12-27T18:34:00Z</dcterms:modified>
</cp:coreProperties>
</file>