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97" w:rsidRPr="004C7B97" w:rsidRDefault="004C7B97" w:rsidP="004C7B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53"/>
          <w:szCs w:val="53"/>
          <w:lang w:eastAsia="pt-BR"/>
        </w:rPr>
      </w:pPr>
      <w:bookmarkStart w:id="0" w:name="_GoBack"/>
      <w:r w:rsidRPr="004C7B9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53"/>
          <w:szCs w:val="53"/>
          <w:lang w:eastAsia="pt-BR"/>
        </w:rPr>
        <w:t xml:space="preserve">Todos os </w:t>
      </w:r>
      <w:proofErr w:type="spellStart"/>
      <w:r w:rsidRPr="004C7B9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53"/>
          <w:szCs w:val="53"/>
          <w:lang w:eastAsia="pt-BR"/>
        </w:rPr>
        <w:t>Titulos</w:t>
      </w:r>
      <w:proofErr w:type="spellEnd"/>
      <w:r w:rsidRPr="004C7B9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53"/>
          <w:szCs w:val="53"/>
          <w:lang w:eastAsia="pt-BR"/>
        </w:rPr>
        <w:t xml:space="preserve"> do Milan (ITA)</w:t>
      </w:r>
    </w:p>
    <w:p w:rsidR="004C7B97" w:rsidRPr="004C7B97" w:rsidRDefault="004C7B97" w:rsidP="004C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7B97" w:rsidRPr="004C7B97" w:rsidRDefault="004C7B97" w:rsidP="004C7B97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C7B9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666750"/>
            <wp:effectExtent l="0" t="0" r="9525" b="0"/>
            <wp:wrapSquare wrapText="bothSides"/>
            <wp:docPr id="1" name="Imagem 1" descr="AC 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 Mi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B9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   </w:t>
      </w:r>
    </w:p>
    <w:p w:rsidR="004C7B97" w:rsidRPr="004C7B97" w:rsidRDefault="004C7B97" w:rsidP="004C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C7B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Principais Conquistas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Mundial de Clubes da FIFA: 2007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Copa Intercontinental: 1969, 1989 e 1990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Copa dos Campeões da Europa: 1963, 1969, 1989, 1990, 1994, 2003 e 2007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Mitropa</w:t>
      </w:r>
      <w:proofErr w:type="spellEnd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Cup</w:t>
      </w:r>
      <w:proofErr w:type="spellEnd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1982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Copa Latina: 1951 e 1956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Supercopa da Europa: 1989, 1990, 1994, 2003 e 2007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Taça das Taças (Recopa): 1968 e 1973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Campeonato Nacional: 1901, 1906, 1907, 1951, 1955, 1957, 1959, 1962, 1968, 1979, 1988, 1992, 1993, 1994, 1996, 1999, 2004 e 2011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Camp</w:t>
      </w:r>
      <w:proofErr w:type="spellEnd"/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Nacional da Série B: 1981 e 1983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Copa da Itália: 1967, 1972, 1973, 1977 e 2003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Supercopa da Itália: 1989, 1992, 1993, 1994, 2004, 2011 e 2016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Troféu Cidade de Barcelona: 1994</w:t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C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Troféu Luigi Berlusconi (Milão): 1992, 1993, 1994, 1996, 1997, 2002, 2005, 2006, 2007, 2008, 2009 e 2011</w:t>
      </w:r>
    </w:p>
    <w:bookmarkEnd w:id="0"/>
    <w:p w:rsidR="00062742" w:rsidRPr="004C7B97" w:rsidRDefault="00062742" w:rsidP="004C7B97">
      <w:pPr>
        <w:rPr>
          <w:color w:val="000000" w:themeColor="text1"/>
        </w:rPr>
      </w:pPr>
    </w:p>
    <w:sectPr w:rsidR="00062742" w:rsidRPr="004C7B97" w:rsidSect="004C7B9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97"/>
    <w:rsid w:val="00062742"/>
    <w:rsid w:val="004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90D1"/>
  <w15:chartTrackingRefBased/>
  <w15:docId w15:val="{3869818E-71F8-4E89-B953-3029780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C7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C7B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7B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C7B9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7B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2018-12-19T12:04:00Z</dcterms:created>
  <dcterms:modified xsi:type="dcterms:W3CDTF">2018-12-19T12:10:00Z</dcterms:modified>
</cp:coreProperties>
</file>