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631" w:rsidRPr="001A4631" w:rsidRDefault="001A4631" w:rsidP="001A4631">
      <w:pPr>
        <w:spacing w:after="0" w:line="260" w:lineRule="atLeast"/>
        <w:jc w:val="both"/>
        <w:rPr>
          <w:rFonts w:ascii="Times New Roman" w:eastAsia="Times New Roman" w:hAnsi="Times New Roman" w:cs="Times New Roman"/>
          <w:sz w:val="44"/>
          <w:szCs w:val="24"/>
          <w:lang w:eastAsia="pt-BR"/>
        </w:rPr>
      </w:pPr>
      <w:bookmarkStart w:id="0" w:name="_GoBack"/>
    </w:p>
    <w:bookmarkEnd w:id="0"/>
    <w:p w:rsidR="001A4631" w:rsidRPr="001A4631" w:rsidRDefault="001A4631" w:rsidP="001A4631">
      <w:pPr>
        <w:spacing w:after="0" w:line="260" w:lineRule="atLeast"/>
        <w:jc w:val="both"/>
        <w:rPr>
          <w:rFonts w:ascii="Times New Roman" w:eastAsia="Times New Roman" w:hAnsi="Times New Roman" w:cs="Times New Roman"/>
          <w:sz w:val="44"/>
          <w:szCs w:val="24"/>
          <w:u w:val="single"/>
          <w:lang w:eastAsia="pt-BR"/>
        </w:rPr>
      </w:pPr>
    </w:p>
    <w:p w:rsidR="001A4631" w:rsidRPr="001A4631" w:rsidRDefault="001A4631" w:rsidP="001A4631">
      <w:pPr>
        <w:spacing w:before="100" w:beforeAutospacing="1" w:after="100" w:afterAutospacing="1" w:line="290" w:lineRule="atLeast"/>
        <w:jc w:val="both"/>
        <w:outlineLvl w:val="3"/>
        <w:rPr>
          <w:rFonts w:ascii="Times New Roman" w:eastAsia="Times New Roman" w:hAnsi="Times New Roman" w:cs="Times New Roman"/>
          <w:b/>
          <w:bCs/>
          <w:sz w:val="44"/>
          <w:szCs w:val="24"/>
          <w:lang w:eastAsia="pt-BR"/>
        </w:rPr>
      </w:pPr>
      <w:r w:rsidRPr="001A4631">
        <w:rPr>
          <w:rFonts w:ascii="Times New Roman" w:eastAsia="Times New Roman" w:hAnsi="Times New Roman" w:cs="Times New Roman"/>
          <w:b/>
          <w:bCs/>
          <w:sz w:val="44"/>
          <w:szCs w:val="24"/>
          <w:lang w:eastAsia="pt-BR"/>
        </w:rPr>
        <w:t xml:space="preserve">BIOGRAFIA:  </w:t>
      </w:r>
      <w:r w:rsidRPr="001A4631">
        <w:rPr>
          <w:rFonts w:ascii="Times New Roman" w:eastAsia="Times New Roman" w:hAnsi="Times New Roman" w:cs="Times New Roman"/>
          <w:b/>
          <w:bCs/>
          <w:sz w:val="44"/>
          <w:szCs w:val="24"/>
          <w:u w:val="single"/>
          <w:lang w:eastAsia="pt-BR"/>
        </w:rPr>
        <w:t>LUAN SANTANA</w:t>
      </w:r>
    </w:p>
    <w:p w:rsidR="001A4631" w:rsidRPr="001A4631" w:rsidRDefault="001A4631" w:rsidP="001A4631">
      <w:pPr>
        <w:spacing w:after="100" w:afterAutospacing="1" w:line="260" w:lineRule="atLeast"/>
        <w:jc w:val="both"/>
        <w:outlineLvl w:val="2"/>
        <w:rPr>
          <w:rFonts w:ascii="Times New Roman" w:eastAsia="Times New Roman" w:hAnsi="Times New Roman" w:cs="Times New Roman"/>
          <w:b/>
          <w:bCs/>
          <w:sz w:val="24"/>
          <w:szCs w:val="24"/>
          <w:lang w:eastAsia="pt-BR"/>
        </w:rPr>
      </w:pP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Começo de Tudo</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Nascido em 13 de março de 1991, em Campo Grande, Mato Grosso do Sul, Luan Santana começou a chamar a atenção da família já aos três anos de idade, quando soltou seus primeiros acordes afinados das músicas sertanejas que ele não parava de cantar. Percebendo o talento nato do filho, seu pai o presenteou com um violão, que se tornou seu instrumento inseparável a partir daí.</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Primeira Gravação</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 xml:space="preserve">Aos 14 anos, por insistência de amigos e familiares, Luan realizou sua primeira gravação durante uma festa, em </w:t>
      </w:r>
      <w:proofErr w:type="spellStart"/>
      <w:r w:rsidRPr="001A4631">
        <w:rPr>
          <w:rFonts w:ascii="Times New Roman" w:eastAsia="Times New Roman" w:hAnsi="Times New Roman" w:cs="Times New Roman"/>
          <w:sz w:val="24"/>
          <w:szCs w:val="24"/>
          <w:lang w:eastAsia="pt-BR"/>
        </w:rPr>
        <w:t>Jaraguari</w:t>
      </w:r>
      <w:proofErr w:type="spellEnd"/>
      <w:r w:rsidRPr="001A4631">
        <w:rPr>
          <w:rFonts w:ascii="Times New Roman" w:eastAsia="Times New Roman" w:hAnsi="Times New Roman" w:cs="Times New Roman"/>
          <w:sz w:val="24"/>
          <w:szCs w:val="24"/>
          <w:lang w:eastAsia="pt-BR"/>
        </w:rPr>
        <w:t>, Mato Grosso do Sul, cidade natal dos seus pais. O destaque do repertório foi a canção “Falando Sério”, até então inédita e que se tornou carro chefe nas suas apresentações. Com um gravador amador, o show foi registrado e se tornou seu primeiro CD. Luan não gostou do resultado, apesar disso, um amigo acabou colocando a música no YouTube, que rapidamente se tornou sucesso entre os internautas, que começaram a pedir a música nas rádios de Mato Grosso do Sul, Goiás, Rondônia e Paraná.</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Primeiro Show</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Em 2007, Luan subiu ao palco pela primeira vez, na cidade de Bela Vista, Mato Grosso do Sul. O show foi resultado do sucesso da canção “Falando Sério” nas rádios da região, uma vez que, até então, Luan não cantava profissionalmente e sequer tinha gravado uma música em estúdio.</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Primeiro Disco</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Lançou seu primeiro disco, “</w:t>
      </w:r>
      <w:proofErr w:type="spellStart"/>
      <w:r w:rsidRPr="001A4631">
        <w:rPr>
          <w:rFonts w:ascii="Times New Roman" w:eastAsia="Times New Roman" w:hAnsi="Times New Roman" w:cs="Times New Roman"/>
          <w:sz w:val="24"/>
          <w:szCs w:val="24"/>
          <w:lang w:eastAsia="pt-BR"/>
        </w:rPr>
        <w:t>Tô</w:t>
      </w:r>
      <w:proofErr w:type="spellEnd"/>
      <w:r w:rsidRPr="001A4631">
        <w:rPr>
          <w:rFonts w:ascii="Times New Roman" w:eastAsia="Times New Roman" w:hAnsi="Times New Roman" w:cs="Times New Roman"/>
          <w:sz w:val="24"/>
          <w:szCs w:val="24"/>
          <w:lang w:eastAsia="pt-BR"/>
        </w:rPr>
        <w:t xml:space="preserve"> de Cara”, em 2008, que teve como destaque as canções “Meteoro” e a faixa-título “</w:t>
      </w:r>
      <w:proofErr w:type="spellStart"/>
      <w:r w:rsidRPr="001A4631">
        <w:rPr>
          <w:rFonts w:ascii="Times New Roman" w:eastAsia="Times New Roman" w:hAnsi="Times New Roman" w:cs="Times New Roman"/>
          <w:sz w:val="24"/>
          <w:szCs w:val="24"/>
          <w:lang w:eastAsia="pt-BR"/>
        </w:rPr>
        <w:t>Tô</w:t>
      </w:r>
      <w:proofErr w:type="spellEnd"/>
      <w:r w:rsidRPr="001A4631">
        <w:rPr>
          <w:rFonts w:ascii="Times New Roman" w:eastAsia="Times New Roman" w:hAnsi="Times New Roman" w:cs="Times New Roman"/>
          <w:sz w:val="24"/>
          <w:szCs w:val="24"/>
          <w:lang w:eastAsia="pt-BR"/>
        </w:rPr>
        <w:t xml:space="preserve"> de Cara”. Nesse mesmo ano, foi convidado para participar do Festival de Barretos, no interior de São Paulo, onde se apresentou para um público de 30 mil pessoas.</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A partir daí, Luan começou a ser chamado para inúmeros shows por todo o Brasil. A agenda lotada e os estudos, impediam que Luan pudesse entrar em estúdio para gravar seu segundo CD, então, ele decidiu que o trabalho seria gravado ao vivo.</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Ao Vivo em Campo Grande</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O segundo álbum foi gravado no Parque das Nações, em Campo Grande, sua cidade natal. Lançado em CD e DVD, o trabalho trouxe os sucessos do disco anterior, além de canções inéditas, algumas de sua autoria e outras assinadas por Sorocaba, da dupla Fernando &amp; Sorocaba.</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No verão de 2009, Luan já quebrava todos os recordes de público pelas cidades onde passava, conquistando cada vez mais fãs e seguidores. Nesse ano, Luan Santana bateu a marca de 300 shows realizados por todo o Brasil, com média de 25 apresentações por mês, transformando o cantor em um fenômeno da música sertaneja.</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Prêmios e Recordes</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 xml:space="preserve">Em 2010, Luan recebeu o prêmio de revelação musical no concurso “Melhores do Ano”, realizando no Domingão do Faustão, da Rede Globo. Nesse mesmo ano, foi indicado a seis categorias do Prêmio </w:t>
      </w:r>
      <w:proofErr w:type="spellStart"/>
      <w:r w:rsidRPr="001A4631">
        <w:rPr>
          <w:rFonts w:ascii="Times New Roman" w:eastAsia="Times New Roman" w:hAnsi="Times New Roman" w:cs="Times New Roman"/>
          <w:sz w:val="24"/>
          <w:szCs w:val="24"/>
          <w:lang w:eastAsia="pt-BR"/>
        </w:rPr>
        <w:t>Multishow</w:t>
      </w:r>
      <w:proofErr w:type="spellEnd"/>
      <w:r w:rsidRPr="001A4631">
        <w:rPr>
          <w:rFonts w:ascii="Times New Roman" w:eastAsia="Times New Roman" w:hAnsi="Times New Roman" w:cs="Times New Roman"/>
          <w:sz w:val="24"/>
          <w:szCs w:val="24"/>
          <w:lang w:eastAsia="pt-BR"/>
        </w:rPr>
        <w:t xml:space="preserve"> e concorreu ao Grammy Latino, na categoria Melhor Álbum de Música Sertaneja, com o disco “Luan Santana – Ao Vivo”. Com apenas dois anos de carreira, Luan já havia conquistado dois discos de platina e encerrou o ano de 2010 como o maior vendedor de discos do Brasil, segundo a ABPD (Associação Brasileira dos Produtores de Discos).</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Ao Vivo no Rio</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lastRenderedPageBreak/>
        <w:t xml:space="preserve">Em dezembro de 2010, gravou o DVD “Ao vivo no Rio”, na HSBC Arena, no Rio de Janeiro. Lançado em CD e DVD no ano seguinte, o show contou com as participações especiais de Ivete Sangalo, Zezé </w:t>
      </w:r>
      <w:proofErr w:type="spellStart"/>
      <w:r w:rsidRPr="001A4631">
        <w:rPr>
          <w:rFonts w:ascii="Times New Roman" w:eastAsia="Times New Roman" w:hAnsi="Times New Roman" w:cs="Times New Roman"/>
          <w:sz w:val="24"/>
          <w:szCs w:val="24"/>
          <w:lang w:eastAsia="pt-BR"/>
        </w:rPr>
        <w:t>di</w:t>
      </w:r>
      <w:proofErr w:type="spellEnd"/>
      <w:r w:rsidRPr="001A4631">
        <w:rPr>
          <w:rFonts w:ascii="Times New Roman" w:eastAsia="Times New Roman" w:hAnsi="Times New Roman" w:cs="Times New Roman"/>
          <w:sz w:val="24"/>
          <w:szCs w:val="24"/>
          <w:lang w:eastAsia="pt-BR"/>
        </w:rPr>
        <w:t xml:space="preserve"> Camargo &amp; Luciano e da cantora espanhola, Belinda. O repertório teve como destaque as faixas “Química do Amor”, uma parceria com Ivete Sangalo, e “Vou Voar”, que se tornou uma das mais tocadas do Brasil. O show foi eleito o melhor do ano no Prêmio </w:t>
      </w:r>
      <w:proofErr w:type="spellStart"/>
      <w:r w:rsidRPr="001A4631">
        <w:rPr>
          <w:rFonts w:ascii="Times New Roman" w:eastAsia="Times New Roman" w:hAnsi="Times New Roman" w:cs="Times New Roman"/>
          <w:sz w:val="24"/>
          <w:szCs w:val="24"/>
          <w:lang w:eastAsia="pt-BR"/>
        </w:rPr>
        <w:t>Multishow</w:t>
      </w:r>
      <w:proofErr w:type="spellEnd"/>
      <w:r w:rsidRPr="001A4631">
        <w:rPr>
          <w:rFonts w:ascii="Times New Roman" w:eastAsia="Times New Roman" w:hAnsi="Times New Roman" w:cs="Times New Roman"/>
          <w:sz w:val="24"/>
          <w:szCs w:val="24"/>
          <w:lang w:eastAsia="pt-BR"/>
        </w:rPr>
        <w:t xml:space="preserve"> de Música, batendo artistas como NX Zero, Ivete Sangalo, Cláudia </w:t>
      </w:r>
      <w:proofErr w:type="spellStart"/>
      <w:r w:rsidRPr="001A4631">
        <w:rPr>
          <w:rFonts w:ascii="Times New Roman" w:eastAsia="Times New Roman" w:hAnsi="Times New Roman" w:cs="Times New Roman"/>
          <w:sz w:val="24"/>
          <w:szCs w:val="24"/>
          <w:lang w:eastAsia="pt-BR"/>
        </w:rPr>
        <w:t>Leitte</w:t>
      </w:r>
      <w:proofErr w:type="spellEnd"/>
      <w:r w:rsidRPr="001A4631">
        <w:rPr>
          <w:rFonts w:ascii="Times New Roman" w:eastAsia="Times New Roman" w:hAnsi="Times New Roman" w:cs="Times New Roman"/>
          <w:sz w:val="24"/>
          <w:szCs w:val="24"/>
          <w:lang w:eastAsia="pt-BR"/>
        </w:rPr>
        <w:t>, Victor &amp; Léo e Vanessa da Mata.</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Em 2011, foi considerado um dos 100 brasileiros mais influentes, de acordo com levantamento da revista Época, somando mais de 10 mil fã clubes oficiais espalhados por todos os estados brasileiros.</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Quando Chega a Noite</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 xml:space="preserve">Em 2012, lançou o disco “Quando Chega a Noite”, produzido por ele e por Fernando </w:t>
      </w:r>
      <w:proofErr w:type="spellStart"/>
      <w:r w:rsidRPr="001A4631">
        <w:rPr>
          <w:rFonts w:ascii="Times New Roman" w:eastAsia="Times New Roman" w:hAnsi="Times New Roman" w:cs="Times New Roman"/>
          <w:sz w:val="24"/>
          <w:szCs w:val="24"/>
          <w:lang w:eastAsia="pt-BR"/>
        </w:rPr>
        <w:t>Zor</w:t>
      </w:r>
      <w:proofErr w:type="spellEnd"/>
      <w:r w:rsidRPr="001A4631">
        <w:rPr>
          <w:rFonts w:ascii="Times New Roman" w:eastAsia="Times New Roman" w:hAnsi="Times New Roman" w:cs="Times New Roman"/>
          <w:sz w:val="24"/>
          <w:szCs w:val="24"/>
          <w:lang w:eastAsia="pt-BR"/>
        </w:rPr>
        <w:t>, da dupla Fernando &amp; Sorocaba. O trabalho trouxe seis faixais de autoria própria, além de contar com canções assinadas por Sorocaba e Márcia Araújo no repertório. O disco também foi indicado ao Grammy Latino na categoria Melhor Álbum de Música Sertaneja.</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O Nosso Tempo é Hoje</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Em 2013, lançou seu terceiro DVD, “O Nosso Tempo é Hoje”, gravado em Itu, interior de São Paulo. O repertório trouxe canções inéditas, além de regravações de sucessos, como “Um Brinde ao Nosso Amor”, “</w:t>
      </w:r>
      <w:proofErr w:type="spellStart"/>
      <w:r w:rsidRPr="001A4631">
        <w:rPr>
          <w:rFonts w:ascii="Times New Roman" w:eastAsia="Times New Roman" w:hAnsi="Times New Roman" w:cs="Times New Roman"/>
          <w:sz w:val="24"/>
          <w:szCs w:val="24"/>
          <w:lang w:eastAsia="pt-BR"/>
        </w:rPr>
        <w:t>Cabou</w:t>
      </w:r>
      <w:proofErr w:type="spellEnd"/>
      <w:r w:rsidRPr="001A4631">
        <w:rPr>
          <w:rFonts w:ascii="Times New Roman" w:eastAsia="Times New Roman" w:hAnsi="Times New Roman" w:cs="Times New Roman"/>
          <w:sz w:val="24"/>
          <w:szCs w:val="24"/>
          <w:lang w:eastAsia="pt-BR"/>
        </w:rPr>
        <w:t xml:space="preserve"> </w:t>
      </w:r>
      <w:proofErr w:type="spellStart"/>
      <w:r w:rsidRPr="001A4631">
        <w:rPr>
          <w:rFonts w:ascii="Times New Roman" w:eastAsia="Times New Roman" w:hAnsi="Times New Roman" w:cs="Times New Roman"/>
          <w:sz w:val="24"/>
          <w:szCs w:val="24"/>
          <w:lang w:eastAsia="pt-BR"/>
        </w:rPr>
        <w:t>Cabou</w:t>
      </w:r>
      <w:proofErr w:type="spellEnd"/>
      <w:r w:rsidRPr="001A4631">
        <w:rPr>
          <w:rFonts w:ascii="Times New Roman" w:eastAsia="Times New Roman" w:hAnsi="Times New Roman" w:cs="Times New Roman"/>
          <w:sz w:val="24"/>
          <w:szCs w:val="24"/>
          <w:lang w:eastAsia="pt-BR"/>
        </w:rPr>
        <w:t>”, “Tudo o que Você Quiser”, “Garotas Não Merecem Chorar”, “Te Vejo Linda”, “Sogrão Caprichou” e “Tanto Faz”.</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proofErr w:type="gramStart"/>
      <w:r w:rsidRPr="001A4631">
        <w:rPr>
          <w:rFonts w:ascii="Times New Roman" w:eastAsia="Times New Roman" w:hAnsi="Times New Roman" w:cs="Times New Roman"/>
          <w:b/>
          <w:bCs/>
          <w:sz w:val="24"/>
          <w:szCs w:val="24"/>
          <w:lang w:eastAsia="pt-BR"/>
        </w:rPr>
        <w:t>Bem Sertanejo</w:t>
      </w:r>
      <w:proofErr w:type="gramEnd"/>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 xml:space="preserve">Em 2014, sua canção “Te Esperando” foi uma das mais tocadas do Brasil, se tornando um dos seus grandes hits. Ainda em 2014, participou do DVD “Bem Sertanejo”, de Michel </w:t>
      </w:r>
      <w:proofErr w:type="spellStart"/>
      <w:r w:rsidRPr="001A4631">
        <w:rPr>
          <w:rFonts w:ascii="Times New Roman" w:eastAsia="Times New Roman" w:hAnsi="Times New Roman" w:cs="Times New Roman"/>
          <w:sz w:val="24"/>
          <w:szCs w:val="24"/>
          <w:lang w:eastAsia="pt-BR"/>
        </w:rPr>
        <w:t>Teló</w:t>
      </w:r>
      <w:proofErr w:type="spellEnd"/>
      <w:r w:rsidRPr="001A4631">
        <w:rPr>
          <w:rFonts w:ascii="Times New Roman" w:eastAsia="Times New Roman" w:hAnsi="Times New Roman" w:cs="Times New Roman"/>
          <w:sz w:val="24"/>
          <w:szCs w:val="24"/>
          <w:lang w:eastAsia="pt-BR"/>
        </w:rPr>
        <w:t xml:space="preserve">, ao lado de </w:t>
      </w:r>
      <w:proofErr w:type="spellStart"/>
      <w:r w:rsidRPr="001A4631">
        <w:rPr>
          <w:rFonts w:ascii="Times New Roman" w:eastAsia="Times New Roman" w:hAnsi="Times New Roman" w:cs="Times New Roman"/>
          <w:sz w:val="24"/>
          <w:szCs w:val="24"/>
          <w:lang w:eastAsia="pt-BR"/>
        </w:rPr>
        <w:t>Gusttavo</w:t>
      </w:r>
      <w:proofErr w:type="spellEnd"/>
      <w:r w:rsidRPr="001A4631">
        <w:rPr>
          <w:rFonts w:ascii="Times New Roman" w:eastAsia="Times New Roman" w:hAnsi="Times New Roman" w:cs="Times New Roman"/>
          <w:sz w:val="24"/>
          <w:szCs w:val="24"/>
          <w:lang w:eastAsia="pt-BR"/>
        </w:rPr>
        <w:t xml:space="preserve"> Lima, Jorge &amp; Mateus, Chitãozinho &amp; Xororó, Almir Sater, </w:t>
      </w:r>
      <w:proofErr w:type="spellStart"/>
      <w:r w:rsidRPr="001A4631">
        <w:rPr>
          <w:rFonts w:ascii="Times New Roman" w:eastAsia="Times New Roman" w:hAnsi="Times New Roman" w:cs="Times New Roman"/>
          <w:sz w:val="24"/>
          <w:szCs w:val="24"/>
          <w:lang w:eastAsia="pt-BR"/>
        </w:rPr>
        <w:t>Jads</w:t>
      </w:r>
      <w:proofErr w:type="spellEnd"/>
      <w:r w:rsidRPr="001A4631">
        <w:rPr>
          <w:rFonts w:ascii="Times New Roman" w:eastAsia="Times New Roman" w:hAnsi="Times New Roman" w:cs="Times New Roman"/>
          <w:sz w:val="24"/>
          <w:szCs w:val="24"/>
          <w:lang w:eastAsia="pt-BR"/>
        </w:rPr>
        <w:t xml:space="preserve"> &amp; </w:t>
      </w:r>
      <w:proofErr w:type="spellStart"/>
      <w:r w:rsidRPr="001A4631">
        <w:rPr>
          <w:rFonts w:ascii="Times New Roman" w:eastAsia="Times New Roman" w:hAnsi="Times New Roman" w:cs="Times New Roman"/>
          <w:sz w:val="24"/>
          <w:szCs w:val="24"/>
          <w:lang w:eastAsia="pt-BR"/>
        </w:rPr>
        <w:t>Jadson</w:t>
      </w:r>
      <w:proofErr w:type="spellEnd"/>
      <w:r w:rsidRPr="001A4631">
        <w:rPr>
          <w:rFonts w:ascii="Times New Roman" w:eastAsia="Times New Roman" w:hAnsi="Times New Roman" w:cs="Times New Roman"/>
          <w:sz w:val="24"/>
          <w:szCs w:val="24"/>
          <w:lang w:eastAsia="pt-BR"/>
        </w:rPr>
        <w:t xml:space="preserve">, Daniel, Bruno &amp; Marrone, César Menotti &amp; Fabiano, Zezé </w:t>
      </w:r>
      <w:proofErr w:type="spellStart"/>
      <w:r w:rsidRPr="001A4631">
        <w:rPr>
          <w:rFonts w:ascii="Times New Roman" w:eastAsia="Times New Roman" w:hAnsi="Times New Roman" w:cs="Times New Roman"/>
          <w:sz w:val="24"/>
          <w:szCs w:val="24"/>
          <w:lang w:eastAsia="pt-BR"/>
        </w:rPr>
        <w:t>di</w:t>
      </w:r>
      <w:proofErr w:type="spellEnd"/>
      <w:r w:rsidRPr="001A4631">
        <w:rPr>
          <w:rFonts w:ascii="Times New Roman" w:eastAsia="Times New Roman" w:hAnsi="Times New Roman" w:cs="Times New Roman"/>
          <w:sz w:val="24"/>
          <w:szCs w:val="24"/>
          <w:lang w:eastAsia="pt-BR"/>
        </w:rPr>
        <w:t xml:space="preserve"> Camargo &amp; Luciano, Milionário &amp; José Rico, Victor &amp; Leo, Fernando &amp; Sorocaba, Paula Fernandes, Sérgio Reis, Leonardo e Eduardo Costa.</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Shows de Réveillon</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No réveillon de 2015 para 2016, foi um dos anfitriões do Show da Virada, da Rede Globo, gravado em um parque aquático em Salvador, e se apresentou na festa de fim de ano da cidade de Fortaleza, Ceará, realizada na Praia de Iracema. No mesmo dia, também foi uma das atrações principais da festa de réveillon de Salvador.</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1977</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 xml:space="preserve">Em 2016, lançou o DVD “1977”, uma homenagem ao ano de criação do Dia Internacional da Mulher pela ONU. O trabalho, produzido por Dudu Borges, trouxe uma série de duetos de Luan com algumas das mais importantes mulheres da música popular brasileira, como Ivete Sangalo, Sandy, Marília Mendonça, </w:t>
      </w:r>
      <w:proofErr w:type="spellStart"/>
      <w:r w:rsidRPr="001A4631">
        <w:rPr>
          <w:rFonts w:ascii="Times New Roman" w:eastAsia="Times New Roman" w:hAnsi="Times New Roman" w:cs="Times New Roman"/>
          <w:sz w:val="24"/>
          <w:szCs w:val="24"/>
          <w:lang w:eastAsia="pt-BR"/>
        </w:rPr>
        <w:t>Anitta</w:t>
      </w:r>
      <w:proofErr w:type="spellEnd"/>
      <w:r w:rsidRPr="001A4631">
        <w:rPr>
          <w:rFonts w:ascii="Times New Roman" w:eastAsia="Times New Roman" w:hAnsi="Times New Roman" w:cs="Times New Roman"/>
          <w:sz w:val="24"/>
          <w:szCs w:val="24"/>
          <w:lang w:eastAsia="pt-BR"/>
        </w:rPr>
        <w:t>, Ana Carolina e a atriz Camila Queiroz. Exibido em 70 salas de 37 cidades, “1977” reuniu mais de 8 mil espectadores nos cinemas de todo o Brasil. O lançamento do CD/DVD aconteceu em São Paulo, em um evento repleto de convidados, imprensa e amigos e familiares do artista. O trabalho foi indicado ao Grammy Latino na categoria Melhor Álbum de Música Sertaneja.</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Prêmios</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 xml:space="preserve">Ainda em 2016, recebeu o prêmio de Música do Ano, com “Eu, </w:t>
      </w:r>
      <w:proofErr w:type="gramStart"/>
      <w:r w:rsidRPr="001A4631">
        <w:rPr>
          <w:rFonts w:ascii="Times New Roman" w:eastAsia="Times New Roman" w:hAnsi="Times New Roman" w:cs="Times New Roman"/>
          <w:sz w:val="24"/>
          <w:szCs w:val="24"/>
          <w:lang w:eastAsia="pt-BR"/>
        </w:rPr>
        <w:t>Você</w:t>
      </w:r>
      <w:proofErr w:type="gramEnd"/>
      <w:r w:rsidRPr="001A4631">
        <w:rPr>
          <w:rFonts w:ascii="Times New Roman" w:eastAsia="Times New Roman" w:hAnsi="Times New Roman" w:cs="Times New Roman"/>
          <w:sz w:val="24"/>
          <w:szCs w:val="24"/>
          <w:lang w:eastAsia="pt-BR"/>
        </w:rPr>
        <w:t xml:space="preserve">, o Mar e Ela”, no Melhores do Ano da Rede Globo. Em 2017, venceu o Prêmio </w:t>
      </w:r>
      <w:proofErr w:type="spellStart"/>
      <w:r w:rsidRPr="001A4631">
        <w:rPr>
          <w:rFonts w:ascii="Times New Roman" w:eastAsia="Times New Roman" w:hAnsi="Times New Roman" w:cs="Times New Roman"/>
          <w:sz w:val="24"/>
          <w:szCs w:val="24"/>
          <w:lang w:eastAsia="pt-BR"/>
        </w:rPr>
        <w:t>Multishow</w:t>
      </w:r>
      <w:proofErr w:type="spellEnd"/>
      <w:r w:rsidRPr="001A4631">
        <w:rPr>
          <w:rFonts w:ascii="Times New Roman" w:eastAsia="Times New Roman" w:hAnsi="Times New Roman" w:cs="Times New Roman"/>
          <w:sz w:val="24"/>
          <w:szCs w:val="24"/>
          <w:lang w:eastAsia="pt-BR"/>
        </w:rPr>
        <w:t xml:space="preserve"> de Música com a canção “Acordando o Prédio”, na categoria Melhor Clipe, e foi premiado no Troféu Imprensa, do SBT, na categoria Melhor Cantor.</w:t>
      </w:r>
    </w:p>
    <w:p w:rsidR="001A4631" w:rsidRPr="001A4631" w:rsidRDefault="001A4631" w:rsidP="001A4631">
      <w:pPr>
        <w:spacing w:after="0" w:line="290" w:lineRule="atLeast"/>
        <w:ind w:left="225" w:right="225"/>
        <w:jc w:val="both"/>
        <w:outlineLvl w:val="2"/>
        <w:rPr>
          <w:rFonts w:ascii="Times New Roman" w:eastAsia="Times New Roman" w:hAnsi="Times New Roman" w:cs="Times New Roman"/>
          <w:b/>
          <w:bCs/>
          <w:sz w:val="24"/>
          <w:szCs w:val="24"/>
          <w:lang w:eastAsia="pt-BR"/>
        </w:rPr>
      </w:pPr>
      <w:r w:rsidRPr="001A4631">
        <w:rPr>
          <w:rFonts w:ascii="Times New Roman" w:eastAsia="Times New Roman" w:hAnsi="Times New Roman" w:cs="Times New Roman"/>
          <w:b/>
          <w:bCs/>
          <w:sz w:val="24"/>
          <w:szCs w:val="24"/>
          <w:lang w:eastAsia="pt-BR"/>
        </w:rPr>
        <w:t>Turnê Europeia</w:t>
      </w:r>
    </w:p>
    <w:p w:rsidR="001A4631" w:rsidRPr="001A4631" w:rsidRDefault="001A4631" w:rsidP="001A4631">
      <w:pPr>
        <w:spacing w:after="100" w:afterAutospacing="1" w:line="260" w:lineRule="atLeast"/>
        <w:ind w:left="225" w:right="225"/>
        <w:jc w:val="both"/>
        <w:rPr>
          <w:rFonts w:ascii="Times New Roman" w:eastAsia="Times New Roman" w:hAnsi="Times New Roman" w:cs="Times New Roman"/>
          <w:sz w:val="24"/>
          <w:szCs w:val="24"/>
          <w:lang w:eastAsia="pt-BR"/>
        </w:rPr>
      </w:pPr>
      <w:r w:rsidRPr="001A4631">
        <w:rPr>
          <w:rFonts w:ascii="Times New Roman" w:eastAsia="Times New Roman" w:hAnsi="Times New Roman" w:cs="Times New Roman"/>
          <w:sz w:val="24"/>
          <w:szCs w:val="24"/>
          <w:lang w:eastAsia="pt-BR"/>
        </w:rPr>
        <w:t>O início de 2018 foi marcado por uma turnê pela Europa, apresentando-se em países como Suíça e Portugal.</w:t>
      </w:r>
    </w:p>
    <w:p w:rsidR="00062742" w:rsidRPr="001A4631" w:rsidRDefault="00062742" w:rsidP="001A4631">
      <w:pPr>
        <w:jc w:val="both"/>
        <w:rPr>
          <w:rFonts w:ascii="Times New Roman" w:hAnsi="Times New Roman" w:cs="Times New Roman"/>
          <w:sz w:val="24"/>
          <w:szCs w:val="24"/>
        </w:rPr>
      </w:pPr>
    </w:p>
    <w:sectPr w:rsidR="00062742" w:rsidRPr="001A4631" w:rsidSect="001A4631">
      <w:pgSz w:w="11906" w:h="16838"/>
      <w:pgMar w:top="0" w:right="140" w:bottom="1417"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14EF"/>
    <w:multiLevelType w:val="multilevel"/>
    <w:tmpl w:val="A95EE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31"/>
    <w:rsid w:val="00062742"/>
    <w:rsid w:val="001A4631"/>
    <w:rsid w:val="009F55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EDE0"/>
  <w15:chartTrackingRefBased/>
  <w15:docId w15:val="{6157C2E8-D323-4414-B9C0-94B67900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1A463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A4631"/>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1A463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A463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A4631"/>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1A4631"/>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1A4631"/>
    <w:rPr>
      <w:color w:val="0000FF"/>
      <w:u w:val="single"/>
    </w:rPr>
  </w:style>
  <w:style w:type="character" w:customStyle="1" w:styleId="fb-disabled">
    <w:name w:val="fb-disabled"/>
    <w:basedOn w:val="Fontepargpadro"/>
    <w:rsid w:val="001A4631"/>
  </w:style>
  <w:style w:type="character" w:customStyle="1" w:styleId="colmiddleblue">
    <w:name w:val="colmiddleblue"/>
    <w:basedOn w:val="Fontepargpadro"/>
    <w:rsid w:val="001A4631"/>
  </w:style>
  <w:style w:type="paragraph" w:styleId="NormalWeb">
    <w:name w:val="Normal (Web)"/>
    <w:basedOn w:val="Normal"/>
    <w:uiPriority w:val="99"/>
    <w:semiHidden/>
    <w:unhideWhenUsed/>
    <w:rsid w:val="001A46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A4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3018">
      <w:bodyDiv w:val="1"/>
      <w:marLeft w:val="0"/>
      <w:marRight w:val="0"/>
      <w:marTop w:val="0"/>
      <w:marBottom w:val="0"/>
      <w:divBdr>
        <w:top w:val="none" w:sz="0" w:space="0" w:color="auto"/>
        <w:left w:val="none" w:sz="0" w:space="0" w:color="auto"/>
        <w:bottom w:val="none" w:sz="0" w:space="0" w:color="auto"/>
        <w:right w:val="none" w:sz="0" w:space="0" w:color="auto"/>
      </w:divBdr>
      <w:divsChild>
        <w:div w:id="488208309">
          <w:marLeft w:val="0"/>
          <w:marRight w:val="0"/>
          <w:marTop w:val="0"/>
          <w:marBottom w:val="300"/>
          <w:divBdr>
            <w:top w:val="none" w:sz="0" w:space="0" w:color="auto"/>
            <w:left w:val="none" w:sz="0" w:space="0" w:color="auto"/>
            <w:bottom w:val="none" w:sz="0" w:space="0" w:color="auto"/>
            <w:right w:val="none" w:sz="0" w:space="0" w:color="auto"/>
          </w:divBdr>
        </w:div>
        <w:div w:id="205483931">
          <w:marLeft w:val="0"/>
          <w:marRight w:val="0"/>
          <w:marTop w:val="0"/>
          <w:marBottom w:val="300"/>
          <w:divBdr>
            <w:top w:val="none" w:sz="0" w:space="0" w:color="auto"/>
            <w:left w:val="none" w:sz="0" w:space="0" w:color="auto"/>
            <w:bottom w:val="none" w:sz="0" w:space="0" w:color="auto"/>
            <w:right w:val="none" w:sz="0" w:space="0" w:color="auto"/>
          </w:divBdr>
        </w:div>
        <w:div w:id="1015424266">
          <w:marLeft w:val="0"/>
          <w:marRight w:val="0"/>
          <w:marTop w:val="0"/>
          <w:marBottom w:val="300"/>
          <w:divBdr>
            <w:top w:val="single" w:sz="6" w:space="8" w:color="8FA0AE"/>
            <w:left w:val="none" w:sz="0" w:space="0" w:color="auto"/>
            <w:bottom w:val="single" w:sz="6" w:space="8" w:color="8FA0AE"/>
            <w:right w:val="none" w:sz="0" w:space="0" w:color="auto"/>
          </w:divBdr>
        </w:div>
        <w:div w:id="1263999073">
          <w:marLeft w:val="0"/>
          <w:marRight w:val="0"/>
          <w:marTop w:val="0"/>
          <w:marBottom w:val="300"/>
          <w:divBdr>
            <w:top w:val="none" w:sz="0" w:space="0" w:color="auto"/>
            <w:left w:val="none" w:sz="0" w:space="0" w:color="auto"/>
            <w:bottom w:val="none" w:sz="0" w:space="0" w:color="auto"/>
            <w:right w:val="none" w:sz="0" w:space="0" w:color="auto"/>
          </w:divBdr>
        </w:div>
        <w:div w:id="12056306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999</Words>
  <Characters>5396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2018-12-15T15:09:00Z</dcterms:created>
  <dcterms:modified xsi:type="dcterms:W3CDTF">2018-12-15T15:33:00Z</dcterms:modified>
</cp:coreProperties>
</file>