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5C" w:rsidRPr="0088555C" w:rsidRDefault="0088555C" w:rsidP="0088555C">
      <w:pPr>
        <w:rPr>
          <w:rFonts w:ascii="Times New Roman" w:hAnsi="Times New Roman" w:cs="Times New Roman"/>
          <w:b/>
          <w:color w:val="000000" w:themeColor="text1"/>
          <w:sz w:val="44"/>
        </w:rPr>
      </w:pPr>
      <w:r w:rsidRPr="0088555C">
        <w:rPr>
          <w:rFonts w:ascii="Times New Roman" w:hAnsi="Times New Roman" w:cs="Times New Roman"/>
          <w:b/>
          <w:color w:val="000000" w:themeColor="text1"/>
          <w:sz w:val="44"/>
        </w:rPr>
        <w:t>A origem do Papai Noel</w:t>
      </w:r>
    </w:p>
    <w:p w:rsid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drawing>
          <wp:inline distT="0" distB="0" distL="0" distR="0">
            <wp:extent cx="5400040" cy="3679825"/>
            <wp:effectExtent l="0" t="0" r="0" b="0"/>
            <wp:docPr id="9" name="Imagem 9" descr="O significado do Papai Noel foi sendo elaborado desde a Antigu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significado do Papai Noel foi sendo elaborado desde a Antiguid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88555C">
        <w:rPr>
          <w:rFonts w:ascii="Times New Roman" w:hAnsi="Times New Roman" w:cs="Times New Roman"/>
          <w:color w:val="000000" w:themeColor="text1"/>
          <w:sz w:val="24"/>
        </w:rPr>
        <w:t>O significado do Papai Noel foi sendo elaborado desde a Antiguidade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Durante a desintegração do Império Romano, notamos que muitas das populações bárbaras que chegaram até a Europa trouxeram consigo uma série de tradições que definiam a sua própria identidade religiosa. Nesse mesmo período, a expansão do cristianismo foi marcada por uma série de adaptações em que as divindades, festas e mitos das religiões pagãsforam incorporados ao universo cristão.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Entre outros exemplos, podemos falar sobre a figura do Papai Noel, que para os cristãos de hoje representa o altruísmo, a bondade e alegria que permeia a celebração no nascimento de Cristo. Contudo, poucos sabem de onde essa figura barbuda e rechonchuda surgiu. É justamente aí que as tradições religiosas pagãs nos indicam a origem do famoso e celebrado “bom velhinho”.</w:t>
      </w:r>
      <w:r w:rsidRPr="0088555C">
        <w:rPr>
          <w:rFonts w:ascii="Times New Roman" w:hAnsi="Times New Roman" w:cs="Times New Roman"/>
          <w:color w:val="000000" w:themeColor="text1"/>
          <w:sz w:val="24"/>
        </w:rPr>
        <w:br/>
      </w:r>
      <w:r w:rsidRPr="0088555C">
        <w:rPr>
          <w:rFonts w:ascii="Times New Roman" w:hAnsi="Times New Roman" w:cs="Times New Roman"/>
          <w:color w:val="000000" w:themeColor="text1"/>
          <w:sz w:val="24"/>
        </w:rPr>
        <w:br/>
        <w:t>Origem da lenda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No tempo em que os bárbaros tomavam conta do Velho Mundo, existia uma série de celebrações que tentavam amenizar as rigorosas temperaturas e a falta de comida que tomavam a Europa nos fins de dezembro. Foi nessa situação em que apareceu a lenda do “Velho Inverno”, um senhor que batia na casa das pessoas pedindo por comida e bebida. Segundo o mito, quem o atendesse com generosidade desfrutaria de um inverno mais ameno.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A associação entre o Velho Inverno e São Nicolau apareceu muitas décadas depois. De acordo com os relatos históricos, São Nicolau foi um monge turco que viveu durante o século IV. Conta a tradição cristã que este clérigo teria ajudado a uma jovem a não ser vendida pelo pai, jogando um saco cheio de moedas de ouro que poderiam pagar o dote de casamento da garota. Somente cinco séculos mais tarde, São Nicolau foi reconhecido pela Igreja como um santo.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A partir desse momento, o dia 6 de dezembro passou a ser celebrado como o dia de São Nicolau. Nessa data, as crianças aguardavam ansiosamente pelos presentes distribuídos por um homem velho que usava os trajes de um bispo. Foi a partir de então que a ideia do “bom velhinho” começava a dar os seus primeiros passos. Do “velho filão”, conhecido nos últimos séculos da Antiguidade, passava-se a reconhecer a figura de um homem generoso.</w:t>
      </w:r>
      <w:r w:rsidRPr="0088555C">
        <w:rPr>
          <w:rFonts w:ascii="Times New Roman" w:hAnsi="Times New Roman" w:cs="Times New Roman"/>
          <w:color w:val="000000" w:themeColor="text1"/>
          <w:sz w:val="24"/>
        </w:rPr>
        <w:br/>
      </w:r>
      <w:r w:rsidRPr="0088555C">
        <w:rPr>
          <w:rFonts w:ascii="Times New Roman" w:hAnsi="Times New Roman" w:cs="Times New Roman"/>
          <w:color w:val="000000" w:themeColor="text1"/>
          <w:sz w:val="24"/>
        </w:rPr>
        <w:lastRenderedPageBreak/>
        <w:br/>
        <w:t>Como surgiu a imagem do velhinho barrigudo e de barba branca?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Nos fins do século XIX, o desenhista alemão Thomas Nast teve a ideia de incorporar novos elementos à imagem do bom velhinho. Para tanto, publicou na revista norte-americana Harper’s Weekly o desenho de um Papai Noel que, para os dias atuais, mais se assemelhava a um gnomo da floresta. Com o passar dos outros natais, ele foi melhorando seu projeto original até que o velhinho ganhou uma barriga protuberante, boa estatura e uma abundante barba branca.</w:t>
      </w:r>
    </w:p>
    <w:p w:rsidR="0088555C" w:rsidRPr="0088555C" w:rsidRDefault="0088555C" w:rsidP="0088555C">
      <w:pPr>
        <w:rPr>
          <w:rFonts w:ascii="Times New Roman" w:hAnsi="Times New Roman" w:cs="Times New Roman"/>
          <w:color w:val="000000" w:themeColor="text1"/>
          <w:sz w:val="24"/>
        </w:rPr>
      </w:pPr>
      <w:r w:rsidRPr="0088555C">
        <w:rPr>
          <w:rFonts w:ascii="Times New Roman" w:hAnsi="Times New Roman" w:cs="Times New Roman"/>
          <w:color w:val="000000" w:themeColor="text1"/>
          <w:sz w:val="24"/>
        </w:rPr>
        <w:t>Apesar das grandes contribuições oriundas do experimentalismo de Nast, temos ainda que desvendar a origem da sua roupa avermelhada. De fato, vários desenhos já haviam retratado o Papai Noel com trajes das mais variadas formas e cores. Contudo, foi em 1931 que Haddon Sundblom, contratado pela empresa de refrigerantes Coca-Cola, bolou o padrão rubro das vestimentas do bom velhinho. Com passar do tempo, a popularização das campanhas publicitárias da marca acabaram instituindo o padrão.</w:t>
      </w:r>
    </w:p>
    <w:p w:rsidR="00062742" w:rsidRPr="0088555C" w:rsidRDefault="00062742" w:rsidP="0088555C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062742" w:rsidRPr="0088555C" w:rsidSect="0088555C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A607B"/>
    <w:multiLevelType w:val="multilevel"/>
    <w:tmpl w:val="273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5C"/>
    <w:rsid w:val="00062742"/>
    <w:rsid w:val="008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DE7"/>
  <w15:chartTrackingRefBased/>
  <w15:docId w15:val="{99B63355-5DE6-4C89-B640-0532852E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5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5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sta-aqui">
    <w:name w:val="esta-aqui"/>
    <w:basedOn w:val="Normal"/>
    <w:rsid w:val="0088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855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urtidas">
    <w:name w:val="num-curtidas"/>
    <w:basedOn w:val="Normal"/>
    <w:rsid w:val="0088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um-comentarios">
    <w:name w:val="num-comentarios"/>
    <w:basedOn w:val="Normal"/>
    <w:rsid w:val="0088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qus-comment-count">
    <w:name w:val="disqus-comment-count"/>
    <w:basedOn w:val="Fontepargpadro"/>
    <w:rsid w:val="0088555C"/>
  </w:style>
  <w:style w:type="character" w:styleId="Forte">
    <w:name w:val="Strong"/>
    <w:basedOn w:val="Fontepargpadro"/>
    <w:uiPriority w:val="22"/>
    <w:qFormat/>
    <w:rsid w:val="0088555C"/>
    <w:rPr>
      <w:b/>
      <w:bCs/>
    </w:rPr>
  </w:style>
  <w:style w:type="character" w:styleId="nfase">
    <w:name w:val="Emphasis"/>
    <w:basedOn w:val="Fontepargpadro"/>
    <w:uiPriority w:val="20"/>
    <w:qFormat/>
    <w:rsid w:val="00885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8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318">
                              <w:marLeft w:val="-96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6870">
                                  <w:marLeft w:val="-49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981903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80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70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2018-12-06T18:41:00Z</dcterms:created>
  <dcterms:modified xsi:type="dcterms:W3CDTF">2018-12-06T18:42:00Z</dcterms:modified>
</cp:coreProperties>
</file>