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D7" w:rsidRPr="002C32D7" w:rsidRDefault="002C32D7" w:rsidP="002C32D7">
      <w:pPr>
        <w:shd w:val="clear" w:color="auto" w:fill="FFFFFF"/>
        <w:spacing w:before="225" w:after="150" w:line="240" w:lineRule="auto"/>
        <w:outlineLvl w:val="0"/>
        <w:rPr>
          <w:rFonts w:ascii="Times New Roman" w:eastAsia="Times New Roman" w:hAnsi="Times New Roman" w:cs="Times New Roman"/>
          <w:b/>
          <w:bCs/>
          <w:color w:val="000000"/>
          <w:kern w:val="36"/>
          <w:sz w:val="58"/>
          <w:szCs w:val="58"/>
          <w:lang w:eastAsia="pt-BR"/>
        </w:rPr>
      </w:pPr>
      <w:bookmarkStart w:id="0" w:name="_GoBack"/>
      <w:r w:rsidRPr="002C32D7">
        <w:rPr>
          <w:rFonts w:ascii="Times New Roman" w:eastAsia="Times New Roman" w:hAnsi="Times New Roman" w:cs="Times New Roman"/>
          <w:b/>
          <w:bCs/>
          <w:color w:val="000000"/>
          <w:kern w:val="36"/>
          <w:sz w:val="58"/>
          <w:szCs w:val="58"/>
          <w:lang w:eastAsia="pt-BR"/>
        </w:rPr>
        <w:t>Psicologia Social</w:t>
      </w:r>
    </w:p>
    <w:p w:rsidR="002C32D7" w:rsidRPr="002C32D7" w:rsidRDefault="002C32D7" w:rsidP="002C32D7">
      <w:pPr>
        <w:spacing w:after="100" w:afterAutospacing="1" w:line="240" w:lineRule="auto"/>
        <w:rPr>
          <w:rFonts w:ascii="Times New Roman" w:eastAsia="Times New Roman" w:hAnsi="Times New Roman" w:cs="Times New Roman"/>
          <w:sz w:val="24"/>
          <w:szCs w:val="24"/>
          <w:lang w:eastAsia="pt-BR"/>
        </w:rPr>
      </w:pPr>
      <w:r w:rsidRPr="002C32D7">
        <w:rPr>
          <w:rFonts w:ascii="Times New Roman" w:eastAsia="Times New Roman" w:hAnsi="Times New Roman" w:cs="Times New Roman"/>
          <w:sz w:val="24"/>
          <w:szCs w:val="24"/>
          <w:lang w:eastAsia="pt-BR"/>
        </w:rPr>
        <w:t>A </w:t>
      </w:r>
      <w:r w:rsidRPr="002C32D7">
        <w:rPr>
          <w:rFonts w:ascii="Times New Roman" w:eastAsia="Times New Roman" w:hAnsi="Times New Roman" w:cs="Times New Roman"/>
          <w:b/>
          <w:bCs/>
          <w:sz w:val="24"/>
          <w:szCs w:val="24"/>
          <w:lang w:eastAsia="pt-BR"/>
        </w:rPr>
        <w:t>psicologia social</w:t>
      </w:r>
      <w:r w:rsidRPr="002C32D7">
        <w:rPr>
          <w:rFonts w:ascii="Times New Roman" w:eastAsia="Times New Roman" w:hAnsi="Times New Roman" w:cs="Times New Roman"/>
          <w:sz w:val="24"/>
          <w:szCs w:val="24"/>
          <w:lang w:eastAsia="pt-BR"/>
        </w:rPr>
        <w:t> aborda as relações entre os membros de um grupo social, portanto se encontra na fronteira entre a psicologia e a sociologia. Ela busca compreender como o homem se comporta nas suas interações sociais. Para alguns estudiosos, porém, a comparação entre a Psicologia Social e a Sociologia não é assim tão simples, pois ambas constituem campos independentes, que partem de ângulos teóricos diversos. Há, portanto, uma distância considerável entre as duas, porque enquanto a psicologia destaca o aspecto individual, a sociologia se atém à esfera social.</w:t>
      </w:r>
    </w:p>
    <w:p w:rsidR="002C32D7" w:rsidRPr="002C32D7" w:rsidRDefault="002C32D7" w:rsidP="002C32D7">
      <w:pPr>
        <w:spacing w:after="100" w:afterAutospacing="1" w:line="240" w:lineRule="auto"/>
        <w:rPr>
          <w:rFonts w:ascii="Times New Roman" w:eastAsia="Times New Roman" w:hAnsi="Times New Roman" w:cs="Times New Roman"/>
          <w:sz w:val="24"/>
          <w:szCs w:val="24"/>
          <w:lang w:eastAsia="pt-BR"/>
        </w:rPr>
      </w:pPr>
      <w:r w:rsidRPr="002C32D7">
        <w:rPr>
          <w:rFonts w:ascii="Times New Roman" w:eastAsia="Times New Roman" w:hAnsi="Times New Roman" w:cs="Times New Roman"/>
          <w:sz w:val="24"/>
          <w:szCs w:val="24"/>
          <w:lang w:eastAsia="pt-BR"/>
        </w:rPr>
        <w:t>O que a Psicologia Social faz é revelar os graus de conexão existentes entre o ser e a sociedade à qual ele pertence, desconstruindo a imagem de um indivíduo oposto ao grupo social. Um postulado básico dessa disciplina é que as pessoas, por mais diversificadas que sejam, apresentam socialmente um comportamento distinto do que expressariam se estivessem isoladas, pois imersas na massa elas se encontram imbuídas de uma mente coletiva. É esta instância que as leva a agir de uma forma diferente da que assumiriam individualmente. Este ponto de vista é desenvolvido pelo cientista social Gustave Le Bon, em sua obra Psicologia das Multidões. Este pesquisador esteve em contato com Freud e, desse debate entre ambos, surgiu no alemão o conceito de ‘massa’, que por problemas de tradução ele interpretou como ‘grupo’, abordando-o em suas pesquisas, que culminariam com a publicação de Psicologia de Grupo, em 1921.</w:t>
      </w:r>
    </w:p>
    <w:p w:rsidR="002C32D7" w:rsidRPr="002C32D7" w:rsidRDefault="002C32D7" w:rsidP="002C32D7">
      <w:pPr>
        <w:spacing w:after="100" w:afterAutospacing="1" w:line="240" w:lineRule="auto"/>
        <w:rPr>
          <w:rFonts w:ascii="Times New Roman" w:eastAsia="Times New Roman" w:hAnsi="Times New Roman" w:cs="Times New Roman"/>
          <w:sz w:val="24"/>
          <w:szCs w:val="24"/>
          <w:lang w:eastAsia="pt-BR"/>
        </w:rPr>
      </w:pPr>
      <w:r w:rsidRPr="002C32D7">
        <w:rPr>
          <w:rFonts w:ascii="Times New Roman" w:eastAsia="Times New Roman" w:hAnsi="Times New Roman" w:cs="Times New Roman"/>
          <w:sz w:val="24"/>
          <w:szCs w:val="24"/>
          <w:lang w:eastAsia="pt-BR"/>
        </w:rPr>
        <w:t>A Psicologia Social também estuda o condicionamento – processo pelo qual uma resposta é provocada por um estímulo, um objeto ou um contexto, distinta da réplica original – que os mecanismos mentais conferem à esfera social humana, enquanto por sua vez a vivência em sociedade igualmente interfere nos padrões de pensamento do Homem. Esse ramo da psicologia pesquisa, assim, as relações sociais, a dependência recíproca entre as pessoas e o encontro social. Estas investigações teóricas tornam-se mais profundas ao longo da Segunda Guerra Mundial, com a contribuição de Kurt Lewin, hoje concebido por muitos pesquisadores como o criador da Psicologia Social.</w:t>
      </w:r>
    </w:p>
    <w:p w:rsidR="002C32D7" w:rsidRPr="002C32D7" w:rsidRDefault="002C32D7" w:rsidP="002C32D7">
      <w:pPr>
        <w:spacing w:after="100" w:afterAutospacing="1" w:line="240" w:lineRule="auto"/>
        <w:rPr>
          <w:rFonts w:ascii="Times New Roman" w:eastAsia="Times New Roman" w:hAnsi="Times New Roman" w:cs="Times New Roman"/>
          <w:sz w:val="24"/>
          <w:szCs w:val="24"/>
          <w:lang w:eastAsia="pt-BR"/>
        </w:rPr>
      </w:pPr>
      <w:r w:rsidRPr="002C32D7">
        <w:rPr>
          <w:rFonts w:ascii="Times New Roman" w:eastAsia="Times New Roman" w:hAnsi="Times New Roman" w:cs="Times New Roman"/>
          <w:sz w:val="24"/>
          <w:szCs w:val="24"/>
          <w:lang w:eastAsia="pt-BR"/>
        </w:rPr>
        <w:t xml:space="preserve">No Brasil, destacam-se nesta esfera dois psicólogos que trilham caminhos opostos: Aroldo Rodrigues – que tem um ponto de vista mais empirista, ou seja, acredita nas experiências como fonte única do conhecimento -, e Silvia Lane – que adota uma linha marxista e </w:t>
      </w:r>
      <w:proofErr w:type="spellStart"/>
      <w:r w:rsidRPr="002C32D7">
        <w:rPr>
          <w:rFonts w:ascii="Times New Roman" w:eastAsia="Times New Roman" w:hAnsi="Times New Roman" w:cs="Times New Roman"/>
          <w:sz w:val="24"/>
          <w:szCs w:val="24"/>
          <w:lang w:eastAsia="pt-BR"/>
        </w:rPr>
        <w:t>sócio-histórica</w:t>
      </w:r>
      <w:proofErr w:type="spellEnd"/>
      <w:r w:rsidRPr="002C32D7">
        <w:rPr>
          <w:rFonts w:ascii="Times New Roman" w:eastAsia="Times New Roman" w:hAnsi="Times New Roman" w:cs="Times New Roman"/>
          <w:sz w:val="24"/>
          <w:szCs w:val="24"/>
          <w:lang w:eastAsia="pt-BR"/>
        </w:rPr>
        <w:t>. Ela tem discípulos conhecidos nos meios psicológicos, entre eles Ana Bock, influenciada pelo bielo-russo </w:t>
      </w:r>
      <w:proofErr w:type="spellStart"/>
      <w:r w:rsidRPr="002C32D7">
        <w:rPr>
          <w:rFonts w:ascii="Times New Roman" w:eastAsia="Times New Roman" w:hAnsi="Times New Roman" w:cs="Times New Roman"/>
          <w:color w:val="398671"/>
          <w:sz w:val="24"/>
          <w:szCs w:val="24"/>
          <w:u w:val="single"/>
          <w:lang w:eastAsia="pt-BR"/>
        </w:rPr>
        <w:t>Vigotski</w:t>
      </w:r>
      <w:proofErr w:type="spellEnd"/>
      <w:r w:rsidRPr="002C32D7">
        <w:rPr>
          <w:rFonts w:ascii="Times New Roman" w:eastAsia="Times New Roman" w:hAnsi="Times New Roman" w:cs="Times New Roman"/>
          <w:sz w:val="24"/>
          <w:szCs w:val="24"/>
          <w:lang w:eastAsia="pt-BR"/>
        </w:rPr>
        <w:t xml:space="preserve">, e </w:t>
      </w:r>
      <w:proofErr w:type="spellStart"/>
      <w:r w:rsidRPr="002C32D7">
        <w:rPr>
          <w:rFonts w:ascii="Times New Roman" w:eastAsia="Times New Roman" w:hAnsi="Times New Roman" w:cs="Times New Roman"/>
          <w:sz w:val="24"/>
          <w:szCs w:val="24"/>
          <w:lang w:eastAsia="pt-BR"/>
        </w:rPr>
        <w:t>Bader</w:t>
      </w:r>
      <w:proofErr w:type="spellEnd"/>
      <w:r w:rsidRPr="002C32D7">
        <w:rPr>
          <w:rFonts w:ascii="Times New Roman" w:eastAsia="Times New Roman" w:hAnsi="Times New Roman" w:cs="Times New Roman"/>
          <w:sz w:val="24"/>
          <w:szCs w:val="24"/>
          <w:lang w:eastAsia="pt-BR"/>
        </w:rPr>
        <w:t xml:space="preserve"> </w:t>
      </w:r>
      <w:proofErr w:type="spellStart"/>
      <w:r w:rsidRPr="002C32D7">
        <w:rPr>
          <w:rFonts w:ascii="Times New Roman" w:eastAsia="Times New Roman" w:hAnsi="Times New Roman" w:cs="Times New Roman"/>
          <w:sz w:val="24"/>
          <w:szCs w:val="24"/>
          <w:lang w:eastAsia="pt-BR"/>
        </w:rPr>
        <w:t>Sawaia</w:t>
      </w:r>
      <w:proofErr w:type="spellEnd"/>
      <w:r w:rsidRPr="002C32D7">
        <w:rPr>
          <w:rFonts w:ascii="Times New Roman" w:eastAsia="Times New Roman" w:hAnsi="Times New Roman" w:cs="Times New Roman"/>
          <w:sz w:val="24"/>
          <w:szCs w:val="24"/>
          <w:lang w:eastAsia="pt-BR"/>
        </w:rPr>
        <w:t>, que realizou importantes estudos sobre a exclusão e a inclusão. Estes psicólogos acreditam que a economia neoliberal e o Estado que o alimenta criam subjetividades moldadas segundo as suas características próprias, ou seja, têm grande influência sobre o desenvolvimento emocional dos indivíduos. Esta linha de pensamento é mais aplicada em discussões teóricas do que no interior dos consultórios.</w:t>
      </w:r>
    </w:p>
    <w:p w:rsidR="002C32D7" w:rsidRPr="002C32D7" w:rsidRDefault="002C32D7" w:rsidP="002C32D7">
      <w:pPr>
        <w:spacing w:after="100" w:afterAutospacing="1" w:line="240" w:lineRule="auto"/>
        <w:rPr>
          <w:rFonts w:ascii="Times New Roman" w:eastAsia="Times New Roman" w:hAnsi="Times New Roman" w:cs="Times New Roman"/>
          <w:sz w:val="24"/>
          <w:szCs w:val="24"/>
          <w:lang w:eastAsia="pt-BR"/>
        </w:rPr>
      </w:pPr>
      <w:r w:rsidRPr="002C32D7">
        <w:rPr>
          <w:rFonts w:ascii="Times New Roman" w:eastAsia="Times New Roman" w:hAnsi="Times New Roman" w:cs="Times New Roman"/>
          <w:sz w:val="24"/>
          <w:szCs w:val="24"/>
          <w:lang w:eastAsia="pt-BR"/>
        </w:rPr>
        <w:t>Esta teoria psicológica tem sido alvo de muitas críticas atualmente. Algumas delas dão conta de que ela se restringe a descrever fatos, apenas nomeando os mecanismos sociais visíveis; foi criada no contexto de uma sociedade norte-americana que, no final da guerra, precisava recuperar sua economia, valendo-se para isso de recursos teóricos que lhe permitissem interferir na realidade social e então intensificar a produção econômica, assim investiu em pesquisas sobre processos comunicativos de convencimento, modificações nas ações pessoais, etc., tentando moldar os procedimentos individuais à conjuntura social; alimenta uma visão restrita da vida social, reduzida apenas à interação entre indivíduos, deixando de lado uma totalidade mais complexa e dinâmica das criações humanas, que simultaneamente edifica o real social e cria o indivíduo, conceito que se torna ponto de partida para a elaboração de uma Psicologia Social nova. Esta linha de pensamento adota uma postura mais crítica no que tange à vida social, e defende uma colaboração mais ativa da ciência para modificar a sociedade. Assim, ela busca transcender os limites de sua antecessora.</w:t>
      </w:r>
    </w:p>
    <w:bookmarkEnd w:id="0"/>
    <w:p w:rsidR="00062742" w:rsidRPr="002C32D7" w:rsidRDefault="00062742" w:rsidP="002C32D7">
      <w:pPr>
        <w:rPr>
          <w:rFonts w:ascii="Times New Roman" w:hAnsi="Times New Roman" w:cs="Times New Roman"/>
        </w:rPr>
      </w:pPr>
    </w:p>
    <w:sectPr w:rsidR="00062742" w:rsidRPr="002C32D7" w:rsidSect="002C32D7">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D7"/>
    <w:rsid w:val="00062742"/>
    <w:rsid w:val="002C3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4A2A"/>
  <w15:chartTrackingRefBased/>
  <w15:docId w15:val="{3D02ED73-A957-46EA-8BF1-EED4E846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C3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32D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C32D7"/>
    <w:rPr>
      <w:color w:val="0000FF"/>
      <w:u w:val="single"/>
    </w:rPr>
  </w:style>
  <w:style w:type="character" w:customStyle="1" w:styleId="screen-reader-text">
    <w:name w:val="screen-reader-text"/>
    <w:basedOn w:val="Fontepargpadro"/>
    <w:rsid w:val="002C32D7"/>
  </w:style>
  <w:style w:type="character" w:customStyle="1" w:styleId="screen-reader-text-btn">
    <w:name w:val="screen-reader-text-btn"/>
    <w:basedOn w:val="Fontepargpadro"/>
    <w:rsid w:val="002C32D7"/>
  </w:style>
  <w:style w:type="paragraph" w:styleId="NormalWeb">
    <w:name w:val="Normal (Web)"/>
    <w:basedOn w:val="Normal"/>
    <w:uiPriority w:val="99"/>
    <w:semiHidden/>
    <w:unhideWhenUsed/>
    <w:rsid w:val="002C32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3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7495">
      <w:bodyDiv w:val="1"/>
      <w:marLeft w:val="0"/>
      <w:marRight w:val="0"/>
      <w:marTop w:val="0"/>
      <w:marBottom w:val="0"/>
      <w:divBdr>
        <w:top w:val="none" w:sz="0" w:space="0" w:color="auto"/>
        <w:left w:val="none" w:sz="0" w:space="0" w:color="auto"/>
        <w:bottom w:val="none" w:sz="0" w:space="0" w:color="auto"/>
        <w:right w:val="none" w:sz="0" w:space="0" w:color="auto"/>
      </w:divBdr>
      <w:divsChild>
        <w:div w:id="426081891">
          <w:marLeft w:val="0"/>
          <w:marRight w:val="0"/>
          <w:marTop w:val="0"/>
          <w:marBottom w:val="150"/>
          <w:divBdr>
            <w:top w:val="none" w:sz="0" w:space="0" w:color="auto"/>
            <w:left w:val="none" w:sz="0" w:space="0" w:color="auto"/>
            <w:bottom w:val="none" w:sz="0" w:space="0" w:color="auto"/>
            <w:right w:val="none" w:sz="0" w:space="0" w:color="auto"/>
          </w:divBdr>
          <w:divsChild>
            <w:div w:id="610893643">
              <w:marLeft w:val="0"/>
              <w:marRight w:val="0"/>
              <w:marTop w:val="150"/>
              <w:marBottom w:val="150"/>
              <w:divBdr>
                <w:top w:val="none" w:sz="0" w:space="0" w:color="auto"/>
                <w:left w:val="none" w:sz="0" w:space="0" w:color="auto"/>
                <w:bottom w:val="none" w:sz="0" w:space="0" w:color="auto"/>
                <w:right w:val="none" w:sz="0" w:space="0" w:color="auto"/>
              </w:divBdr>
            </w:div>
          </w:divsChild>
        </w:div>
        <w:div w:id="9909817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3477</Characters>
  <Application>Microsoft Office Word</Application>
  <DocSecurity>0</DocSecurity>
  <Lines>28</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2018-11-17T12:38:00Z</dcterms:created>
  <dcterms:modified xsi:type="dcterms:W3CDTF">2018-11-17T12:39:00Z</dcterms:modified>
</cp:coreProperties>
</file>