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280"/>
      </w:tblGrid>
      <w:tr w:rsidR="00CA7518" w:rsidRPr="00CA7518" w:rsidTr="00CA751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A7518" w:rsidRPr="00CA7518" w:rsidRDefault="00CA7518" w:rsidP="00CA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</w:p>
        </w:tc>
        <w:tc>
          <w:tcPr>
            <w:tcW w:w="11280" w:type="dxa"/>
            <w:shd w:val="clear" w:color="auto" w:fill="FFFFFF"/>
            <w:hideMark/>
          </w:tcPr>
          <w:p w:rsidR="00CA7518" w:rsidRPr="00CA7518" w:rsidRDefault="00CA7518" w:rsidP="00CA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7518">
              <w:rPr>
                <w:rFonts w:ascii="Times New Roman" w:eastAsia="Times New Roman" w:hAnsi="Times New Roman" w:cs="Times New Roman"/>
                <w:b/>
                <w:noProof/>
                <w:sz w:val="48"/>
                <w:szCs w:val="24"/>
                <w:lang w:eastAsia="pt-BR"/>
              </w:rPr>
              <w:drawing>
                <wp:inline distT="0" distB="0" distL="0" distR="0">
                  <wp:extent cx="10795" cy="275590"/>
                  <wp:effectExtent l="0" t="0" r="0" b="0"/>
                  <wp:docPr id="2" name="Imagem 2" descr="https://www.bbc.com/staticarchive/faaacf6350afde3ead1e7b25148beeb02d5dbb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bc.com/staticarchive/faaacf6350afde3ead1e7b25148beeb02d5dbb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518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pt-BR"/>
              </w:rPr>
              <w:t> O I</w:t>
            </w:r>
            <w:r w:rsidRPr="00CA7518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pt-BR"/>
              </w:rPr>
              <w:t>slamismo</w:t>
            </w:r>
            <w:r w:rsidRPr="00CA7518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pt-BR"/>
              </w:rPr>
              <w:t xml:space="preserve"> no mundo</w:t>
            </w:r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A7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811905" cy="3382010"/>
                  <wp:effectExtent l="0" t="0" r="0" b="8890"/>
                  <wp:docPr id="1" name="Imagem 1" descr="https://www.bbc.com/staticarchive/ff3a3ed9b85976b2c669064e4a9b5b8fbb4b7e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bc.com/staticarchive/ff3a3ed9b85976b2c669064e4a9b5b8fbb4b7e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338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Arábia Saudita </w:t>
            </w:r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População: muçulmanos 95%, muçulmanos xiitas 5% </w:t>
            </w:r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 islamismo e o Estado: A Arábia Saudita tem um papel central no mundo islâmico porque é lá que ficam Meca e Medina, as duas cidades mais sagradas do islamismo. O wahabismo, uma interpretação conservadora do islamismo sunita, tem sido um dos pontos fundamentais para a legitimidade da Família Real. A Arábia Saudita mantém uma interpretação altamente conservadora das leis islâmicas (sharia). O reino é amplamente criticado por violações dos direitos humanos. </w:t>
            </w:r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Militância islamista: Osama Bin Laden nasceu em uma proeminente família saudita. Quinze dos 19 homens suspeitos de realizarem os atentados suicidas de 11 de setembro em Nova York e Washington eram sauditas. O reino enfrenta atualmente uma série de ataques de militantes armados que se opõem à Família Real saudita. As autoridades sauditas dizem que esses militantes estão ligados à rede Al-Qaeda. O </w:t>
            </w:r>
            <w:proofErr w:type="spellStart"/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wahhabismo</w:t>
            </w:r>
            <w:proofErr w:type="spellEnd"/>
            <w:r w:rsidRPr="00CA75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da forma como é ensinado nas universidades da Arábia Saudita e as mesquitas, dá sustentação ideológica para grupos radicais islâmicos em todo o mundo. Descobriu-se que organizações assistenciais religiosas sauditas, algumas ligadas ao governo, fornecem recursos para grupos militantes islâmicos.</w:t>
            </w:r>
          </w:p>
        </w:tc>
      </w:tr>
    </w:tbl>
    <w:p w:rsidR="007F2B34" w:rsidRPr="00CA7518" w:rsidRDefault="00CA7518">
      <w:pPr>
        <w:rPr>
          <w:rFonts w:ascii="Times New Roman" w:hAnsi="Times New Roman" w:cs="Times New Roman"/>
          <w:sz w:val="24"/>
          <w:szCs w:val="24"/>
        </w:rPr>
      </w:pPr>
    </w:p>
    <w:sectPr w:rsidR="007F2B34" w:rsidRPr="00CA7518" w:rsidSect="00CA751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8"/>
    <w:rsid w:val="00AE675A"/>
    <w:rsid w:val="00CA7518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7432"/>
  <w15:chartTrackingRefBased/>
  <w15:docId w15:val="{D0ECD73E-CC30-42F2-A87D-65C5B1E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le">
    <w:name w:val="title"/>
    <w:basedOn w:val="Fontepargpadro"/>
    <w:rsid w:val="00CA7518"/>
  </w:style>
  <w:style w:type="character" w:customStyle="1" w:styleId="bodytext">
    <w:name w:val="bodytext"/>
    <w:basedOn w:val="Fontepargpadro"/>
    <w:rsid w:val="00CA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2018-11-01T17:40:00Z</dcterms:created>
  <dcterms:modified xsi:type="dcterms:W3CDTF">2018-11-01T17:47:00Z</dcterms:modified>
</cp:coreProperties>
</file>