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5ED" w:rsidRPr="00FA25ED" w:rsidRDefault="00FA25ED" w:rsidP="00FA25E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E2F32"/>
          <w:kern w:val="36"/>
          <w:sz w:val="44"/>
          <w:szCs w:val="24"/>
          <w:lang w:eastAsia="pt-BR"/>
        </w:rPr>
      </w:pPr>
      <w:bookmarkStart w:id="0" w:name="_GoBack"/>
      <w:r w:rsidRPr="00FA25ED">
        <w:rPr>
          <w:rFonts w:ascii="Times New Roman" w:eastAsia="Times New Roman" w:hAnsi="Times New Roman" w:cs="Times New Roman"/>
          <w:b/>
          <w:bCs/>
          <w:color w:val="2E2F32"/>
          <w:kern w:val="36"/>
          <w:sz w:val="44"/>
          <w:szCs w:val="24"/>
          <w:lang w:eastAsia="pt-BR"/>
        </w:rPr>
        <w:t>CONTABILIDADE: ASPECTOS RELEVANTES DA EPOPÉIA DE SUA EVOLUÇÃO</w:t>
      </w:r>
    </w:p>
    <w:bookmarkEnd w:id="0"/>
    <w:p w:rsidR="00FA25ED" w:rsidRPr="00FA25ED" w:rsidRDefault="00FA25ED" w:rsidP="00FA2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</w:pPr>
    </w:p>
    <w:p w:rsidR="00FA25ED" w:rsidRPr="00FA25ED" w:rsidRDefault="00FA25ED" w:rsidP="00FA2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</w:pPr>
      <w:r w:rsidRPr="00FA25ED"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  <w:t>1. INTRODUÇÃO</w:t>
      </w:r>
    </w:p>
    <w:p w:rsidR="00FA25ED" w:rsidRPr="00FA25ED" w:rsidRDefault="00FA25ED" w:rsidP="00FA2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</w:pPr>
      <w:r w:rsidRPr="00FA25ED"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  <w:t>A Contabilidade é o campo de conhecimento essencial para a formação dos agentes decisórios dos mais variados níveis, no âmbito econômico-financeiro, seu objeto de estudo é o patrimônio. Apoia-se em disciplinas como o Direito, a Economia e a Ciência da Informação. Em questões práticas, tem uma função real na vida das organizações e das entidades.</w:t>
      </w:r>
    </w:p>
    <w:p w:rsidR="00FA25ED" w:rsidRPr="00FA25ED" w:rsidRDefault="00FA25ED" w:rsidP="00FA2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</w:pPr>
      <w:r w:rsidRPr="00FA25ED"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  <w:t>É de extrema importância que a Contabilidade serve como instrumento de avaliação da entidade e de seus gestores, da prestação de contas e para tomada de decisões dos agentes econômicos, tanto internos quanto externos.</w:t>
      </w:r>
    </w:p>
    <w:p w:rsidR="00FA25ED" w:rsidRPr="00FA25ED" w:rsidRDefault="00FA25ED" w:rsidP="00FA2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</w:pPr>
      <w:r w:rsidRPr="00FA25ED"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  <w:t>A disciplina provém das necessidades de gestores, comerciantes, banqueiros, dos agentes econômicos em geral, à procura de um modelo descritivo, e, com sua evolução, provisional, para o mundo dos negócios.</w:t>
      </w:r>
    </w:p>
    <w:p w:rsidR="00FA25ED" w:rsidRPr="00FA25ED" w:rsidRDefault="00FA25ED" w:rsidP="00FA2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</w:pPr>
      <w:r w:rsidRPr="00FA25ED"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  <w:t xml:space="preserve">Antes de se tornar ciência, a contabilidade, no </w:t>
      </w:r>
      <w:proofErr w:type="spellStart"/>
      <w:r w:rsidRPr="00FA25ED"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  <w:t>inicio</w:t>
      </w:r>
      <w:proofErr w:type="spellEnd"/>
      <w:r w:rsidRPr="00FA25ED"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  <w:t xml:space="preserve"> foi um sistema completo de escrituração. A base do sistema era o Método das partidas dobradas, que possui registros iniciais em 1299-1300. Na época, a contabilidade era a resposta às necessidades práticas dada pela criatividade do ser humano em desenvolver técnicas para resolver problemas reais.</w:t>
      </w:r>
    </w:p>
    <w:p w:rsidR="00FA25ED" w:rsidRPr="00FA25ED" w:rsidRDefault="00FA25ED" w:rsidP="00FA2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</w:pPr>
    </w:p>
    <w:p w:rsidR="00FA25ED" w:rsidRPr="00FA25ED" w:rsidRDefault="00FA25ED" w:rsidP="00FA2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</w:pPr>
      <w:r w:rsidRPr="00FA25ED"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  <w:t>2. UMA GESTÃO DE RISCO</w:t>
      </w:r>
    </w:p>
    <w:p w:rsidR="00FA25ED" w:rsidRPr="00FA25ED" w:rsidRDefault="00FA25ED" w:rsidP="00FA2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</w:pPr>
      <w:r w:rsidRPr="00FA25ED"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  <w:t>A Contabilidade surgiu através da interação e integração de vários fatores históricos, com participação de várias civilizações. Fenícios, Persas, Egípcios, Gregos, Romanos e etc., todos são importantes para explicar os antecedentes da Contabilidade, antes da renascença Italiana. A lógica aritmética, algébrica, o sistema numérico arábico, são fundamentais nessa evolução.</w:t>
      </w:r>
    </w:p>
    <w:p w:rsidR="00FA25ED" w:rsidRPr="00FA25ED" w:rsidRDefault="00FA25ED" w:rsidP="00FA2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</w:pPr>
      <w:r w:rsidRPr="00FA25ED"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  <w:t xml:space="preserve">O trabalho de Luca </w:t>
      </w:r>
      <w:proofErr w:type="spellStart"/>
      <w:r w:rsidRPr="00FA25ED"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  <w:t>Pacioli</w:t>
      </w:r>
      <w:proofErr w:type="spellEnd"/>
      <w:r w:rsidRPr="00FA25ED"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  <w:t xml:space="preserve"> enquadra, perfeitamente, o método contábil como um dos capítulos de um livro de aritmética, geometria e álgebra. </w:t>
      </w:r>
      <w:proofErr w:type="spellStart"/>
      <w:r w:rsidRPr="00FA25ED"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  <w:t>Pacioli</w:t>
      </w:r>
      <w:proofErr w:type="spellEnd"/>
      <w:r w:rsidRPr="00FA25ED"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  <w:t xml:space="preserve"> inventou o método das partidas dobradas, representado pelo débito/crédito, no momento, não se conhecia o conceito de número negativo, então os escriturários da época desenvolveram uma nova teoria matemática. Se uma conta for debitada, representa um ativo, quando esse por outra operação diminui, é lançado como crédito.</w:t>
      </w:r>
    </w:p>
    <w:p w:rsidR="00FA25ED" w:rsidRPr="00FA25ED" w:rsidRDefault="00FA25ED" w:rsidP="00FA2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</w:pPr>
    </w:p>
    <w:p w:rsidR="00FA25ED" w:rsidRPr="00FA25ED" w:rsidRDefault="00FA25ED" w:rsidP="00FA2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</w:pPr>
      <w:r w:rsidRPr="00FA25ED"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  <w:t>3. CONTABILIDADE: NASCEU GERENCIAL OU FINANCEIRA?</w:t>
      </w:r>
    </w:p>
    <w:p w:rsidR="00FA25ED" w:rsidRPr="00FA25ED" w:rsidRDefault="00FA25ED" w:rsidP="00FA2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</w:pPr>
      <w:r w:rsidRPr="00FA25ED"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  <w:t>O impulso inicial para o seu surgimento foi de natureza socioeconômica ampla, conforme o \u201cespírito capitalista\u201d, que se traduz em necessidades prementes de acompanhar a evolução da riqueza patrimonial das entidades, a partir, do século XII, fortalecendo-se no XIII com o método das partidas dobradas. É no século XIX que a contabilidade é vista como ciência. Uma vez constituída a entidade, era necessário, seguir a evolução de seu patrimônio. Como ainda não existia a separação entre proprietário e gerente, o proprietário também era o gerente da entidade.</w:t>
      </w:r>
    </w:p>
    <w:p w:rsidR="00FA25ED" w:rsidRPr="00FA25ED" w:rsidRDefault="00FA25ED" w:rsidP="00FA2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</w:pPr>
      <w:r w:rsidRPr="00FA25ED"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  <w:t>A postura do Estado em face da Contabilidade para analisar sua evolução, com o seu poder de arrecadar tributos, sempre precisou de uma atenção especial. É inegavelmente nobre a função arrecadadora do Estado para que possa cumprir o mandato que a sociedade lhe confere, o excesso de intromissão governamental determinado à contabilidade, práticas, métodos e regras que para atingir os objetivos foram adotadas.</w:t>
      </w:r>
    </w:p>
    <w:p w:rsidR="00FA25ED" w:rsidRPr="00FA25ED" w:rsidRDefault="00FA25ED" w:rsidP="00FA2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</w:pPr>
      <w:r w:rsidRPr="00FA25ED"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  <w:t>Com a evolução dos tempos e das organizações, foram aparecendo os outros usuários, a Contabilidade estava se transformando em um engenhoso sistema de escrituração e demonstrações contábeis simplificadas, num complexo sistema de informação e avaliação, com características científicas, institucionais e sociais de grande relevo tendo, como objetivo central, suprir a necessidade informacional de seus usuários internos e externos.</w:t>
      </w:r>
    </w:p>
    <w:p w:rsidR="00FA25ED" w:rsidRPr="00FA25ED" w:rsidRDefault="00FA25ED" w:rsidP="00FA2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</w:pPr>
      <w:r w:rsidRPr="00FA25ED"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  <w:t>Um dos motivos que provocam mudança e complexidade da contabilidade foi o surgimento do gerente como agente separado do proprietário. Os interesses deles levou a evoluções extraordinárias na Contabilidade. Uma delas foi o nascimento da Contabilidade Gerencial como subárea específica de interesse e de estudo. A Contabilidade Financeira é voltada para os usuários externos.</w:t>
      </w:r>
    </w:p>
    <w:p w:rsidR="00FA25ED" w:rsidRPr="00FA25ED" w:rsidRDefault="00FA25ED" w:rsidP="00FA2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</w:pPr>
      <w:r w:rsidRPr="00FA25ED"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  <w:t>Gerentes e proprietários procuram maximizar suas satisfações. Para modelar esses interesses e objetivos, surge na terceira parte do século XX, a Teoria da Agência. Em economia, se refere à proposta para reduzir custos contratuais.</w:t>
      </w:r>
    </w:p>
    <w:p w:rsidR="00FA25ED" w:rsidRPr="00FA25ED" w:rsidRDefault="00FA25ED" w:rsidP="00FA2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</w:pPr>
    </w:p>
    <w:p w:rsidR="00FA25ED" w:rsidRPr="00FA25ED" w:rsidRDefault="00FA25ED" w:rsidP="00FA2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</w:pPr>
      <w:r w:rsidRPr="00FA25ED"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  <w:lastRenderedPageBreak/>
        <w:t>4. OBJETO E OBJETIVOS</w:t>
      </w:r>
    </w:p>
    <w:p w:rsidR="00FA25ED" w:rsidRPr="00FA25ED" w:rsidRDefault="00FA25ED" w:rsidP="00FA2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</w:pPr>
      <w:r w:rsidRPr="00FA25ED"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  <w:t>Objetivo é aonde se quer chegar e quem se quer encontrar, assim, transmitem de forma inteligente informações estruturadas de natureza econômico-financeira, adaptadas para que possam ser discutidas e para alcançar o objetivo final por qualquer forma; o objeto representa o contexto formal da estrutura patrimonial que se altera à medida que os eventos são captados e registrados pela técnica contábil que levará a alcançar o objetivo.</w:t>
      </w:r>
    </w:p>
    <w:p w:rsidR="00FA25ED" w:rsidRPr="00FA25ED" w:rsidRDefault="00FA25ED" w:rsidP="00FA2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</w:pPr>
    </w:p>
    <w:p w:rsidR="00FA25ED" w:rsidRPr="00FA25ED" w:rsidRDefault="00FA25ED" w:rsidP="00FA2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</w:pPr>
      <w:r w:rsidRPr="00FA25ED"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  <w:t>5. BIOLOGIA, EMBRIOLOGIA E MORFOLOGIA DA CONTABILIDADE</w:t>
      </w:r>
    </w:p>
    <w:p w:rsidR="00FA25ED" w:rsidRPr="00FA25ED" w:rsidRDefault="00FA25ED" w:rsidP="00FA2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</w:pPr>
      <w:r w:rsidRPr="00FA25ED"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  <w:t xml:space="preserve">A Contabilidade pode ser estudada em analogia com o estudo </w:t>
      </w:r>
      <w:proofErr w:type="gramStart"/>
      <w:r w:rsidRPr="00FA25ED"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  <w:t>do seres vivos</w:t>
      </w:r>
      <w:proofErr w:type="gramEnd"/>
      <w:r w:rsidRPr="00FA25ED"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  <w:t>. Em seus aspectos biológicos, estudam-se manifestações vitais da Contabilidade, bem como seu relacionamento com o mundo que a cerca. Em seus aspectos embriológicos, estuda-se o fenômeno da transformação de um estado para outro. Em sua morfologia, analisam-se as medidas classificatórias e indicadores extraídos das demonstrações contábeis.</w:t>
      </w:r>
    </w:p>
    <w:p w:rsidR="00FA25ED" w:rsidRPr="00FA25ED" w:rsidRDefault="00FA25ED" w:rsidP="00FA2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</w:pPr>
      <w:r w:rsidRPr="00FA25ED"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  <w:t xml:space="preserve">As demonstrações da vivencia e existência da contabilidade e seus relacionamentos com o mundo podem ser inferidas de </w:t>
      </w:r>
      <w:proofErr w:type="spellStart"/>
      <w:r w:rsidRPr="00FA25ED"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  <w:t>varias</w:t>
      </w:r>
      <w:proofErr w:type="spellEnd"/>
      <w:r w:rsidRPr="00FA25ED"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  <w:t xml:space="preserve"> formas, a mais importante é a paleontologia contábil, ou seja, o estudo dos arquivos históricos e dos signos pictóricos e numéricos deixados pelos contadores de várias civilizações para se avaliar como atuava e como se relacionava em cada época histórica.</w:t>
      </w:r>
    </w:p>
    <w:p w:rsidR="00FA25ED" w:rsidRPr="00FA25ED" w:rsidRDefault="00FA25ED" w:rsidP="00FA2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</w:pPr>
      <w:r w:rsidRPr="00FA25ED"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  <w:t>A Contabilidade esteve presente na vida das sociedades, das mais variadas formas, desde as mais remotas eras, que remontam aproximadamente, às civilizações: mesopotâmica, egípcia, grega, fenícia, romana e todos os povos da Antiguidade, evoluindo continuamente, passando pela fase da Renascença, pela Revolução Industrial, até chegar a Era do Conhecimento e da Informação, evolui lenta, mas seguramente através dos séculos, como os seres vivos.</w:t>
      </w:r>
    </w:p>
    <w:p w:rsidR="00FA25ED" w:rsidRPr="00FA25ED" w:rsidRDefault="00FA25ED" w:rsidP="00FA2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</w:pPr>
      <w:r w:rsidRPr="00FA25ED"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  <w:t>A Embriologia contábil explica como certas espécies contábeis evoluem, aparentemente, para outras guardando, porém, algumas características do embrião inicial. A Contabilidade que nasceu para finalidade Financeira, apresenta uma mutação e se transforma, mais tarde, em Contabilidade Gerencial, entre outras espécies derivadas. A Contabilidade Financeira faz parte da genética inicial da Contabilidade Gerencial.</w:t>
      </w:r>
    </w:p>
    <w:p w:rsidR="00FA25ED" w:rsidRPr="00FA25ED" w:rsidRDefault="00FA25ED" w:rsidP="00FA2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</w:pPr>
      <w:r w:rsidRPr="00FA25ED"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  <w:t>A Morfologia contábil estabelece medidas e classificações das espécies e subespécies. A Contabilidade Gerencial, a de Custos, a Estratégica (essa, por sua vez, uma subespécie da gerencial), a Auditoria, as revisões e as pericias etc. É importante no processo evolutivo, pois caracteriza e monitora a evolução das espécies contábeis.</w:t>
      </w:r>
    </w:p>
    <w:p w:rsidR="00FA25ED" w:rsidRPr="00FA25ED" w:rsidRDefault="00FA25ED" w:rsidP="00FA2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</w:pPr>
    </w:p>
    <w:p w:rsidR="00FA25ED" w:rsidRPr="00FA25ED" w:rsidRDefault="00FA25ED" w:rsidP="00FA2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</w:pPr>
      <w:r w:rsidRPr="00FA25ED"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  <w:t>6. AS VÁRIAS ABORDAGENS À CONTABILIDADE</w:t>
      </w:r>
    </w:p>
    <w:p w:rsidR="00FA25ED" w:rsidRPr="00FA25ED" w:rsidRDefault="00FA25ED" w:rsidP="00FA2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</w:pPr>
      <w:r w:rsidRPr="00FA25ED"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  <w:t>A Contabilidade pode ser visualizada conforme várias abordagens. Nenhuma é suficientemente ampla e densa para explicar toda a prática contábil.</w:t>
      </w:r>
    </w:p>
    <w:p w:rsidR="00FA25ED" w:rsidRPr="00FA25ED" w:rsidRDefault="00FA25ED" w:rsidP="00FA2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</w:pPr>
      <w:r w:rsidRPr="00FA25ED"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  <w:t>A abordagem ética pode ser objeto de contestação, pois, no plano de fundo das pesquisas sobre mercado de capitais, o fato de os agentes econômicos sempre preocuparem com o melhor para si, em termos econômicos, não deixam muita margem para valores como ética, justiça, distribuição social e outros.</w:t>
      </w:r>
    </w:p>
    <w:p w:rsidR="00FA25ED" w:rsidRPr="00FA25ED" w:rsidRDefault="00FA25ED" w:rsidP="00FA2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</w:pPr>
      <w:r w:rsidRPr="00FA25ED"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  <w:t xml:space="preserve">A Abordagem Fiscal tem descaracterizado principalmente muitos países de origem Ibérica e Germânica, as aplicações mais nobres da contabilidade, isso se deve à exagerada </w:t>
      </w:r>
      <w:proofErr w:type="spellStart"/>
      <w:r w:rsidRPr="00FA25ED"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  <w:t>influencia</w:t>
      </w:r>
      <w:proofErr w:type="spellEnd"/>
      <w:r w:rsidRPr="00FA25ED"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  <w:t xml:space="preserve"> do Fisco na utilização de critérios dentro do regime de competência.</w:t>
      </w:r>
    </w:p>
    <w:p w:rsidR="00FA25ED" w:rsidRPr="00FA25ED" w:rsidRDefault="00FA25ED" w:rsidP="00FA2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</w:pPr>
      <w:r w:rsidRPr="00FA25ED"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  <w:t xml:space="preserve">Inadequação da Abordagem Macroeconômica: Frequentemente apontada como inteligente e sofisticada, essa abordagem, se utilizada, subjuga os critérios de apropriação contábil, principalmente no que se refere à utilização dos provisionamentos, dedutibilidade ou não dos gastos para efeitos tributários etc. à </w:t>
      </w:r>
      <w:proofErr w:type="spellStart"/>
      <w:r w:rsidRPr="00FA25ED"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  <w:t>politica</w:t>
      </w:r>
      <w:proofErr w:type="spellEnd"/>
      <w:r w:rsidRPr="00FA25ED"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  <w:t xml:space="preserve"> macroeconômica de um país, visando servir como ação </w:t>
      </w:r>
      <w:proofErr w:type="spellStart"/>
      <w:r w:rsidRPr="00FA25ED"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  <w:t>anti-ciclo</w:t>
      </w:r>
      <w:proofErr w:type="spellEnd"/>
      <w:r w:rsidRPr="00FA25ED">
        <w:rPr>
          <w:rFonts w:ascii="Times New Roman" w:eastAsia="Times New Roman" w:hAnsi="Times New Roman" w:cs="Times New Roman"/>
          <w:color w:val="2E2F32"/>
          <w:sz w:val="24"/>
          <w:szCs w:val="24"/>
          <w:lang w:eastAsia="pt-BR"/>
        </w:rPr>
        <w:t>. A mais conhecida, nesse sentido, é a prática da depreciação acelerada</w:t>
      </w:r>
    </w:p>
    <w:p w:rsidR="00062742" w:rsidRPr="00FA25ED" w:rsidRDefault="00062742" w:rsidP="00FA25ED">
      <w:pPr>
        <w:rPr>
          <w:rFonts w:ascii="Times New Roman" w:hAnsi="Times New Roman" w:cs="Times New Roman"/>
          <w:sz w:val="24"/>
          <w:szCs w:val="24"/>
        </w:rPr>
      </w:pPr>
    </w:p>
    <w:sectPr w:rsidR="00062742" w:rsidRPr="00FA25ED" w:rsidSect="00FA25ED"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55EE3"/>
    <w:multiLevelType w:val="multilevel"/>
    <w:tmpl w:val="E8BE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B5337"/>
    <w:multiLevelType w:val="multilevel"/>
    <w:tmpl w:val="6F5A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A46680"/>
    <w:multiLevelType w:val="multilevel"/>
    <w:tmpl w:val="294C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BA26EB"/>
    <w:multiLevelType w:val="multilevel"/>
    <w:tmpl w:val="5956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441C2F"/>
    <w:multiLevelType w:val="multilevel"/>
    <w:tmpl w:val="FA60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C8613F"/>
    <w:multiLevelType w:val="multilevel"/>
    <w:tmpl w:val="FDF8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ED"/>
    <w:rsid w:val="00062742"/>
    <w:rsid w:val="00FA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59A1"/>
  <w15:chartTrackingRefBased/>
  <w15:docId w15:val="{40E8676E-9FFE-4FF3-A7DB-486BBEE9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A2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A25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A25E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A25E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A25ED"/>
    <w:rPr>
      <w:color w:val="0000FF"/>
      <w:u w:val="single"/>
    </w:rPr>
  </w:style>
  <w:style w:type="character" w:customStyle="1" w:styleId="page-count">
    <w:name w:val="page-count"/>
    <w:basedOn w:val="Fontepargpadro"/>
    <w:rsid w:val="00FA25ED"/>
  </w:style>
  <w:style w:type="paragraph" w:customStyle="1" w:styleId="liactions">
    <w:name w:val="li_actions"/>
    <w:basedOn w:val="Normal"/>
    <w:rsid w:val="00FA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ser">
    <w:name w:val="user"/>
    <w:basedOn w:val="Normal"/>
    <w:rsid w:val="00FA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kestars">
    <w:name w:val="like_stars"/>
    <w:basedOn w:val="Normal"/>
    <w:rsid w:val="00FA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atecount">
    <w:name w:val="ratecount"/>
    <w:basedOn w:val="Fontepargpadro"/>
    <w:rsid w:val="00FA25ED"/>
  </w:style>
  <w:style w:type="character" w:customStyle="1" w:styleId="tooltip">
    <w:name w:val="tooltip"/>
    <w:basedOn w:val="Fontepargpadro"/>
    <w:rsid w:val="00FA25ED"/>
  </w:style>
  <w:style w:type="paragraph" w:customStyle="1" w:styleId="followers">
    <w:name w:val="followers"/>
    <w:basedOn w:val="Normal"/>
    <w:rsid w:val="00FA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A25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A25ED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isabled">
    <w:name w:val="disabled"/>
    <w:basedOn w:val="Normal"/>
    <w:rsid w:val="00FA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A25ED"/>
    <w:rPr>
      <w:b/>
      <w:bCs/>
    </w:rPr>
  </w:style>
  <w:style w:type="paragraph" w:customStyle="1" w:styleId="last">
    <w:name w:val="last"/>
    <w:basedOn w:val="Normal"/>
    <w:rsid w:val="00FA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nectsocial">
    <w:name w:val="connect_social"/>
    <w:basedOn w:val="Normal"/>
    <w:rsid w:val="00FA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5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4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9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41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8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1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single" w:sz="6" w:space="11" w:color="DCDCDC"/>
                            <w:bottom w:val="single" w:sz="6" w:space="0" w:color="BFBFBF"/>
                            <w:right w:val="single" w:sz="6" w:space="11" w:color="DCDCDC"/>
                          </w:divBdr>
                          <w:divsChild>
                            <w:div w:id="86626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6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81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0298680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44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5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70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08751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0" w:color="BFBFBF"/>
                            <w:right w:val="single" w:sz="6" w:space="0" w:color="DCDCDC"/>
                          </w:divBdr>
                          <w:divsChild>
                            <w:div w:id="135908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20017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28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22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6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94854">
                                  <w:marLeft w:val="0"/>
                                  <w:marRight w:val="0"/>
                                  <w:marTop w:val="60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5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05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9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237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167">
                                          <w:marLeft w:val="0"/>
                                          <w:marRight w:val="0"/>
                                          <w:marTop w:val="9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609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639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6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0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86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1219</Words>
  <Characters>6587</Characters>
  <Application>Microsoft Office Word</Application>
  <DocSecurity>0</DocSecurity>
  <Lines>54</Lines>
  <Paragraphs>15</Paragraphs>
  <ScaleCrop>false</ScaleCrop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2018-11-15T17:03:00Z</dcterms:created>
  <dcterms:modified xsi:type="dcterms:W3CDTF">2018-11-15T17:09:00Z</dcterms:modified>
</cp:coreProperties>
</file>