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E66FE">
      <w:pPr>
        <w:jc w:val="both"/>
        <w:rPr>
          <w:rFonts w:ascii="Verdana" w:hAnsi="Verdana"/>
          <w:sz w:val="20"/>
        </w:rPr>
      </w:pPr>
      <w:bookmarkStart w:id="0" w:name="_GoBack"/>
      <w:bookmarkEnd w:id="0"/>
      <w:r>
        <w:rPr>
          <w:rFonts w:ascii="Verdana" w:hAnsi="Verdana"/>
          <w:sz w:val="20"/>
        </w:rPr>
        <w:t>Positivismo</w:t>
      </w:r>
    </w:p>
    <w:p w:rsidR="00000000" w:rsidRDefault="004E66F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Ao surgir no século XIX, quando as descobertas científicas e os avanços técnicos faziam crer que o homem podia dominar a natureza, o positivismo opôs às abstrações da teologia e da metafísica o método experimental e objetivo da ciência.</w:t>
      </w:r>
    </w:p>
    <w:p w:rsidR="00000000" w:rsidRDefault="004E66F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Ideolog</w:t>
      </w:r>
      <w:r>
        <w:rPr>
          <w:rFonts w:ascii="Verdana" w:hAnsi="Verdana"/>
          <w:sz w:val="20"/>
        </w:rPr>
        <w:t>ia e movimento filosófico fundado por Auguste Comte, o positivismo tem como base teórica os três pontos seguintes: (1) todo conhecimento do mundo material decorre dos dados "positivos" da experiência, e é somente a eles que o investigador deve ater-se; (2)</w:t>
      </w:r>
      <w:r>
        <w:rPr>
          <w:rFonts w:ascii="Verdana" w:hAnsi="Verdana"/>
          <w:sz w:val="20"/>
        </w:rPr>
        <w:t xml:space="preserve"> existe um âmbito puramente formal, no qual se relacionam as idéias, que é o da lógica pura e da matemática; e (3) todo conhecimento dito "transcendente" -- metafísica, teologia e especulação acrítica -- que se situa além de qualquer possibilidade de verif</w:t>
      </w:r>
      <w:r>
        <w:rPr>
          <w:rFonts w:ascii="Verdana" w:hAnsi="Verdana"/>
          <w:sz w:val="20"/>
        </w:rPr>
        <w:t>icação prática, deve ser descartado. A evolução posterior do positivismo passou por diversas etapas e reelaborações, entre as quais cabe destacar o positivismo crítico e o neopositivismo ou positivismo lógico, e exerceu influência notável no desenvolviment</w:t>
      </w:r>
      <w:r>
        <w:rPr>
          <w:rFonts w:ascii="Verdana" w:hAnsi="Verdana"/>
          <w:sz w:val="20"/>
        </w:rPr>
        <w:t>o da filosofia analítica em meados do século XX.</w:t>
      </w:r>
    </w:p>
    <w:p w:rsidR="00000000" w:rsidRDefault="004E66F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 aspecto crítico, como o positivismo repudia toda especulação em torno da natureza da realidade que afirme uma ordem transcendental não-suscetível de demonstração pelos dados da experiência, sua ética é se</w:t>
      </w:r>
      <w:r>
        <w:rPr>
          <w:rFonts w:ascii="Verdana" w:hAnsi="Verdana"/>
          <w:sz w:val="20"/>
        </w:rPr>
        <w:t>cular e terrena, e coincide essencialmente com o utilitarismo britânico -- sobre o qual influiu de maneira decisiva -- que se pode resumir na célebre frase de Jeremy Bentham: "A maior felicidade possível para o maior número possível de pessoas."</w:t>
      </w:r>
    </w:p>
    <w:p w:rsidR="00000000" w:rsidRDefault="004E66F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Positivism</w:t>
      </w:r>
      <w:r>
        <w:rPr>
          <w:rFonts w:ascii="Verdana" w:hAnsi="Verdana"/>
          <w:sz w:val="20"/>
        </w:rPr>
        <w:t>o de Comte. A doutrina filosófica do positivismo tem raízes ideológicas em diversos movimentos que tiveram lugar no século XVIII, como o empirismo radical de David Hume, que concedia primazia absoluta à experiência no processo do conhecimento, e o Iluminis</w:t>
      </w:r>
      <w:r>
        <w:rPr>
          <w:rFonts w:ascii="Verdana" w:hAnsi="Verdana"/>
          <w:sz w:val="20"/>
        </w:rPr>
        <w:t>mo, com sua crença no progresso da humanidade por meio da razão. O positivismo é produto direto de sua época. Com a revolução industrial já plenamente realizada, em pleno florescimento das ciências experimentais, que conquistavam progressivamente mais e ma</w:t>
      </w:r>
      <w:r>
        <w:rPr>
          <w:rFonts w:ascii="Verdana" w:hAnsi="Verdana"/>
          <w:sz w:val="20"/>
        </w:rPr>
        <w:t xml:space="preserve">is espaço, em detrimento da especulação racionalista, Comte tentou a síntese dos conhecimentos positivos de seu tempo. Era recente e estrondoso o triunfo da física, da química e de algumas idéias biológicas. Com intenção de reforma social, o pensamento de </w:t>
      </w:r>
      <w:r>
        <w:rPr>
          <w:rFonts w:ascii="Verdana" w:hAnsi="Verdana"/>
          <w:sz w:val="20"/>
        </w:rPr>
        <w:t>Comte pretendeu ser um comentário geral sobre os últimos resultados das ciências positivas.</w:t>
      </w:r>
    </w:p>
    <w:p w:rsidR="00000000" w:rsidRDefault="004E66F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Ao contrário do que afirmaram alguns divulgadores, Comte nunca se inclinou a favor de um empirismo radical. Pelo contrário, situava o positivismo entre o empirismo </w:t>
      </w:r>
      <w:r>
        <w:rPr>
          <w:rFonts w:ascii="Verdana" w:hAnsi="Verdana"/>
          <w:sz w:val="20"/>
        </w:rPr>
        <w:t>-- a pura experiência direta do fato -- e o racionalismo, que ele chamava também de misticismo. O saber científico depende tanto de dados empíricos como de elaboração racional. O real  não é dado diretamente, pela simples sensação, ou mera apreensão da rea</w:t>
      </w:r>
      <w:r>
        <w:rPr>
          <w:rFonts w:ascii="Verdana" w:hAnsi="Verdana"/>
          <w:sz w:val="20"/>
        </w:rPr>
        <w:t>lidade pelos sentidos, que precisam ser complementados por ação do intelecto. O espírito reage, reelabora os dados dos sentidos e os organiza segundo uma hipótese de trabalho e cria uma imagem de mundo formada por elementos empíricos e racionais.</w:t>
      </w:r>
    </w:p>
    <w:p w:rsidR="00000000" w:rsidRDefault="004E66F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 pensam</w:t>
      </w:r>
      <w:r>
        <w:rPr>
          <w:rFonts w:ascii="Verdana" w:hAnsi="Verdana"/>
          <w:sz w:val="20"/>
        </w:rPr>
        <w:t>ento social de Comte manifesta-se a influência de seu mestre, Saint-Simon, teórico do socialismo utópico, que preconizava uma reforma da sociedade. Comte se propôs a dois objetivos básicos: a elaboração de uma sociologia -- disciplina criada por ele e à qu</w:t>
      </w:r>
      <w:r>
        <w:rPr>
          <w:rFonts w:ascii="Verdana" w:hAnsi="Verdana"/>
          <w:sz w:val="20"/>
        </w:rPr>
        <w:t>al pensou dar o nome de "física social" -- sobre a base exclusiva do estudo científico dos dados da experiência, e a reorganização das ciências de acordo com o mesmo critério.</w:t>
      </w:r>
    </w:p>
    <w:p w:rsidR="00000000" w:rsidRDefault="004E66F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doutrina de Comte, exposta no Cours de philosophie positive (1830-1842; Curso </w:t>
      </w:r>
      <w:r>
        <w:rPr>
          <w:rFonts w:ascii="Verdana" w:hAnsi="Verdana"/>
          <w:sz w:val="20"/>
        </w:rPr>
        <w:t>de filosofia positiva), baseou-se na chamada lei dos três estados ou etapas do desenvolvimento intelectual da humanidade. O primeiro estágio é o teológico, no qual o homem explica os fenômenos da natureza mediante o recurso a entes sobrenaturais ou divinda</w:t>
      </w:r>
      <w:r>
        <w:rPr>
          <w:rFonts w:ascii="Verdana" w:hAnsi="Verdana"/>
          <w:sz w:val="20"/>
        </w:rPr>
        <w:t xml:space="preserve">des, e cuja fase superior é o monoteísmo. No segundo estágio, o metafísico, não se interpreta o mundo sensível em função de seres exteriores a ele, mas apela-se para </w:t>
      </w:r>
      <w:r>
        <w:rPr>
          <w:rFonts w:ascii="Verdana" w:hAnsi="Verdana"/>
          <w:sz w:val="20"/>
        </w:rPr>
        <w:lastRenderedPageBreak/>
        <w:t>forças ou conceitos imanentes e abstratos (formas, idéias, potências, princípios). Por últ</w:t>
      </w:r>
      <w:r>
        <w:rPr>
          <w:rFonts w:ascii="Verdana" w:hAnsi="Verdana"/>
          <w:sz w:val="20"/>
        </w:rPr>
        <w:t>imo, no estado positivo, o homem se limita a descrever os fenômenos e a estabelecer "as relações constantes de semelhança e sucessão entre eles". Nesse estágio, que é o da filosofia positiva, não se pretende achar as causas ou a essência das coisas, mas de</w:t>
      </w:r>
      <w:r>
        <w:rPr>
          <w:rFonts w:ascii="Verdana" w:hAnsi="Verdana"/>
          <w:sz w:val="20"/>
        </w:rPr>
        <w:t>scobrir as leis que as regem, já que a filosofia está "destinada por sua natureza não a descobrir, mas a organizar".</w:t>
      </w:r>
    </w:p>
    <w:p w:rsidR="00000000" w:rsidRDefault="004E66F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 objetivo básico da filosofia positiva é, pois, a ordenação e a classificação das ciências. Comte estabeleceu uma pirâmide de seis ciência</w:t>
      </w:r>
      <w:r>
        <w:rPr>
          <w:rFonts w:ascii="Verdana" w:hAnsi="Verdana"/>
          <w:sz w:val="20"/>
        </w:rPr>
        <w:t>s puras, na base da qual se encontrava a matemática -- única ciência que não pressupõe as demais -- seguida da astronomia, física, química, biologia e sociologia. Todas seriam regidas pelo mesmo método descritivo, e cada uma delas utilizaria os dados propo</w:t>
      </w:r>
      <w:r>
        <w:rPr>
          <w:rFonts w:ascii="Verdana" w:hAnsi="Verdana"/>
          <w:sz w:val="20"/>
        </w:rPr>
        <w:t>rcionados pelas precedentes. Comte estabelecia assim o princípio da unidade da ciência.</w:t>
      </w:r>
    </w:p>
    <w:p w:rsidR="00000000" w:rsidRDefault="004E66F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 Discours sur l'ensemble du positivisme (1848; Discurso sobre o conjunto do positivismo), Comte incumbiu-se de relacionar os diversos sentidos da palavra "positivo": </w:t>
      </w:r>
      <w:r>
        <w:rPr>
          <w:rFonts w:ascii="Verdana" w:hAnsi="Verdana"/>
          <w:sz w:val="20"/>
        </w:rPr>
        <w:t>relativo, orgânico, preciso, certo, útil, real. No mesmo ensaio, parte dessas características do positivo para chegar a uma significação moral e social mais ampla, de reorganização da sociedade, com predomínio do coração e dos sentimentos sobre a razão e a</w:t>
      </w:r>
      <w:r>
        <w:rPr>
          <w:rFonts w:ascii="Verdana" w:hAnsi="Verdana"/>
          <w:sz w:val="20"/>
        </w:rPr>
        <w:t xml:space="preserve"> atividade, cujo ápice é a religião da humanidade. O positivismo contém assim uma teoria da ciência, uma doutrina de reforma social e uma religião.</w:t>
      </w:r>
    </w:p>
    <w:p w:rsidR="00000000" w:rsidRDefault="004E66F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Uma segunda fase na vida do criador da doutrina positivista inicia-se com o predomínio dos propósitos prátic</w:t>
      </w:r>
      <w:r>
        <w:rPr>
          <w:rFonts w:ascii="Verdana" w:hAnsi="Verdana"/>
          <w:sz w:val="20"/>
        </w:rPr>
        <w:t xml:space="preserve">os em detrimento dos teóricos ou filosóficos, fase da qual é bem representativo o seu Système de politique positive (1851-1854; Sistema de política positiva). Constitui-se então a chamada "religião da humanidade", com ídolos, novo fetichismo, sociolatria, </w:t>
      </w:r>
      <w:r>
        <w:rPr>
          <w:rFonts w:ascii="Verdana" w:hAnsi="Verdana"/>
          <w:sz w:val="20"/>
        </w:rPr>
        <w:t>sociocracia, sacerdotes, catecismo, tudo confessadamente muito próximo do catolicismo. Assim, o positivismo assume a condição de um credo baseado na ciência, que não exclui a abertura de templos e a prática de culto. Os aspectos religiosos do positivismo s</w:t>
      </w:r>
      <w:r>
        <w:rPr>
          <w:rFonts w:ascii="Verdana" w:hAnsi="Verdana"/>
          <w:sz w:val="20"/>
        </w:rPr>
        <w:t>e encontram tratados em Le Cathécisme positiviste (1852; O catecismo positivista).</w:t>
      </w:r>
    </w:p>
    <w:p w:rsidR="00000000" w:rsidRDefault="004E66F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Ortodoxos e heterodoxos. Os adeptos do positivismo dividiram-se em dois grupos antagônicos: os ortodoxos, que acompanharam Comte em sua fase religiosa; e os heterodoxos, que</w:t>
      </w:r>
      <w:r>
        <w:rPr>
          <w:rFonts w:ascii="Verdana" w:hAnsi="Verdana"/>
          <w:sz w:val="20"/>
        </w:rPr>
        <w:t xml:space="preserve"> se mantiveram fiéis somente à primeira fase, de cunho científico e filosófico. Na França, Émile Littré, autor de Fragments de philosophie positive et de sociologie contemporaine (1876; Fragmentos de filosofia positiva e sociologia contemporânea), líder do</w:t>
      </w:r>
      <w:r>
        <w:rPr>
          <w:rFonts w:ascii="Verdana" w:hAnsi="Verdana"/>
          <w:sz w:val="20"/>
        </w:rPr>
        <w:t>s heterodoxos, considerou a segunda fase de Comte como um retrocesso, que entrava em conflito com a primeira e a renegava. Pierre Laffitte, ortodoxo, foi o continuador da pregação e sacerdote máximo da religião da humanidade.</w:t>
      </w:r>
    </w:p>
    <w:p w:rsidR="00000000" w:rsidRDefault="004E66F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Embora muito criticadas porque</w:t>
      </w:r>
      <w:r>
        <w:rPr>
          <w:rFonts w:ascii="Verdana" w:hAnsi="Verdana"/>
          <w:sz w:val="20"/>
        </w:rPr>
        <w:t xml:space="preserve"> excluíam elementos próprios da investigação científica, como o método hipotético-dedutivo, as teorias de Comte tiveram grande número de seguidores. Assim, por exemplo, o utilitarismo britânico, cujo principal representante foi John Stuart Mill, e o pragma</w:t>
      </w:r>
      <w:r>
        <w:rPr>
          <w:rFonts w:ascii="Verdana" w:hAnsi="Verdana"/>
          <w:sz w:val="20"/>
        </w:rPr>
        <w:t>tismo americano sofreram decisiva influência da doutrina positivista. Foi, entretanto, o chamado positivismo crítico, centrado na teoria da ciência, que inspirou o desenvolvimento posterior da doutrina.</w:t>
      </w:r>
    </w:p>
    <w:p w:rsidR="00000000" w:rsidRDefault="004E66F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Positivismo crítico e positivismo lógico. Com o nome </w:t>
      </w:r>
      <w:r>
        <w:rPr>
          <w:rFonts w:ascii="Verdana" w:hAnsi="Verdana"/>
          <w:sz w:val="20"/>
        </w:rPr>
        <w:t xml:space="preserve">de positivismo crítico se conhecem as teorias enunciadas pelo pensador alemão Richard Avenarius, que chamou seu sistema de empiriocriticismo, e o austríaco Ernst Mach. Ambos sustentavam que todo conhecimento consiste unicamente na organização conceitual e </w:t>
      </w:r>
      <w:r>
        <w:rPr>
          <w:rFonts w:ascii="Verdana" w:hAnsi="Verdana"/>
          <w:sz w:val="20"/>
        </w:rPr>
        <w:t>na elaboração dos dados da experiência proporcionados pelos sentidos, isto é, pelas sensações. Negavam, assim, não só conceitos especulativos, como o de substância, mas também hipóteses científicas, como o espaço absoluto, postulado por Newton.</w:t>
      </w:r>
    </w:p>
    <w:p w:rsidR="00000000" w:rsidRDefault="004E66F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As leis do </w:t>
      </w:r>
      <w:r>
        <w:rPr>
          <w:rFonts w:ascii="Verdana" w:hAnsi="Verdana"/>
          <w:sz w:val="20"/>
        </w:rPr>
        <w:t xml:space="preserve">positivismo crítico, junto com as formulações lógicas de pensadores como o alemão Gottlob Frege, o britânico Bertrand Russell e o austríaco Ludwig Wittgenstein, </w:t>
      </w:r>
      <w:r>
        <w:rPr>
          <w:rFonts w:ascii="Verdana" w:hAnsi="Verdana"/>
          <w:sz w:val="20"/>
        </w:rPr>
        <w:lastRenderedPageBreak/>
        <w:t xml:space="preserve">autor do fundamental Tractatus logico-philosophicus, deram lugar ao positivismo lógico, também </w:t>
      </w:r>
      <w:r>
        <w:rPr>
          <w:rFonts w:ascii="Verdana" w:hAnsi="Verdana"/>
          <w:sz w:val="20"/>
        </w:rPr>
        <w:t>chamado neopositivismo. Seu núcleo fundamental foi o Círculo de Viena, integrado entre outros pelos alemães Moritz Schlick e Rudolf Carnap e o austríaco Otto Neurath, cujas teorias foram expressas no manifesto Wissenschaftliche Weltauffassung: Der Wiener K</w:t>
      </w:r>
      <w:r>
        <w:rPr>
          <w:rFonts w:ascii="Verdana" w:hAnsi="Verdana"/>
          <w:sz w:val="20"/>
        </w:rPr>
        <w:t>reis (Concepção científica do mundo: o círculo de Viena). Nele sustentavam que a lógica, como ciência formal da representação simbólica, é autônoma em relação às ciências empíricas, e que só estas podiam proporcionar informações sobre a realidade. O objeto</w:t>
      </w:r>
      <w:r>
        <w:rPr>
          <w:rFonts w:ascii="Verdana" w:hAnsi="Verdana"/>
          <w:sz w:val="20"/>
        </w:rPr>
        <w:t xml:space="preserve"> da análise filosófica seria estabelecer a verificação lógica das proposições da ciência e eliminar aquelas pseudoproposições com sentido aparente, mas baseadas em enunciados metafísicos não-demonstráveis. A validade de um enunciado não-contraditório e sus</w:t>
      </w:r>
      <w:r>
        <w:rPr>
          <w:rFonts w:ascii="Verdana" w:hAnsi="Verdana"/>
          <w:sz w:val="20"/>
        </w:rPr>
        <w:t>cetível de verificação experimental seria objeto exclusivo das ciências empíricas.</w:t>
      </w:r>
    </w:p>
    <w:p w:rsidR="00000000" w:rsidRDefault="004E66F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 positivismo lógico foi duramente criticado por pensadores como o austríaco Karl Popper, que considerou que o critério positivo de verificação impedia a elaboração de hipót</w:t>
      </w:r>
      <w:r>
        <w:rPr>
          <w:rFonts w:ascii="Verdana" w:hAnsi="Verdana"/>
          <w:sz w:val="20"/>
        </w:rPr>
        <w:t>eses, fundamentais para a ciência. Muitas das idéias dos positivistas lógicos, entretanto, continuaram em discussão. Suas análises sobre o significado das proposições e as relações entre as ciências formais e as empíricas foram, de qualquer forma, fundamen</w:t>
      </w:r>
      <w:r>
        <w:rPr>
          <w:rFonts w:ascii="Verdana" w:hAnsi="Verdana"/>
          <w:sz w:val="20"/>
        </w:rPr>
        <w:t>tais para a evolução posterior da filosofia analítica.</w:t>
      </w:r>
    </w:p>
    <w:p w:rsidR="00000000" w:rsidRDefault="004E66F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Positivismo no Brasil. A história do positivismo no Brasil tem importância especial para a evolução das idéias no país. Foi sob o patrocínio do positivismo que, em grande parte, se fez a preparação teó</w:t>
      </w:r>
      <w:r>
        <w:rPr>
          <w:rFonts w:ascii="Verdana" w:hAnsi="Verdana"/>
          <w:sz w:val="20"/>
        </w:rPr>
        <w:t>rica da implantação da república. Vários dos mais destacados propagandistas republicanos eram positivistas e, nos primeiros anos que se seguiram à queda do império, ocuparam posição de relevo na administração pública. Foi importante a influência intelectua</w:t>
      </w:r>
      <w:r>
        <w:rPr>
          <w:rFonts w:ascii="Verdana" w:hAnsi="Verdana"/>
          <w:sz w:val="20"/>
        </w:rPr>
        <w:t>l e política de Benjamin Constant, positivista e republicano. A divisa Ordem e Progresso, da bandeira nacional, inspirou-se no conceito elaborado por Comte de uma sociedade exemplar, que teria "o amor como princípio, a ordem como base e o progresso como fi</w:t>
      </w:r>
      <w:r>
        <w:rPr>
          <w:rFonts w:ascii="Verdana" w:hAnsi="Verdana"/>
          <w:sz w:val="20"/>
        </w:rPr>
        <w:t>m".</w:t>
      </w:r>
    </w:p>
    <w:p w:rsidR="00000000" w:rsidRDefault="004E66F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ação do positivismo no Brasil lançou-se contra a posição filosófica de base espiritualista, então a única existente. Nesse combate, estava o positivismo ao lado do materialismo e do evolucionismo, que tinham lugar destacado entre os pensadores da épo</w:t>
      </w:r>
      <w:r>
        <w:rPr>
          <w:rFonts w:ascii="Verdana" w:hAnsi="Verdana"/>
          <w:sz w:val="20"/>
        </w:rPr>
        <w:t>ca. A influência positivista, que foi preponderante nessa fase de renovação das idéias filosóficas no Brasil, começou a estender-se, a princípio, por meio de brasileiros que estudaram na França, alguns discípulos do próprio Comte. Depois, alargou seu campo</w:t>
      </w:r>
      <w:r>
        <w:rPr>
          <w:rFonts w:ascii="Verdana" w:hAnsi="Verdana"/>
          <w:sz w:val="20"/>
        </w:rPr>
        <w:t xml:space="preserve"> em virtude de teses que diversos professores defenderam em escolas superiores, como a de Luís Pereira Barreto, As três filosofias (1874-1876).</w:t>
      </w:r>
    </w:p>
    <w:p w:rsidR="00000000" w:rsidRDefault="004E66F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 centro principal de irradiação da doutrina foi a cidade de Recife, por intermédio da chamada "escola de Recife</w:t>
      </w:r>
      <w:r>
        <w:rPr>
          <w:rFonts w:ascii="Verdana" w:hAnsi="Verdana"/>
          <w:sz w:val="20"/>
        </w:rPr>
        <w:t>", cujo iniciador, Tobias Barreto, tomaria posteriormente outros caminhos no domínio do pensamento. O mesmo ocorreu com outros dois vultos eminentes do grupo, Sílvio Romero e Clóvis Beviláqua. A conversão de Miguel Lemos e Raimundo Teixeira Mendes, que des</w:t>
      </w:r>
      <w:r>
        <w:rPr>
          <w:rFonts w:ascii="Verdana" w:hAnsi="Verdana"/>
          <w:sz w:val="20"/>
        </w:rPr>
        <w:t>envolveram grande atividade no setor do apostolado, foi importante para a expansão da doutrina no Rio de Janeiro. Nessa cidade foi instalada a igreja e o Apostolado Positivista no Brasil, em 1881. No Brasil, o positivismo passou de ciência a doutrina de in</w:t>
      </w:r>
      <w:r>
        <w:rPr>
          <w:rFonts w:ascii="Verdana" w:hAnsi="Verdana"/>
          <w:sz w:val="20"/>
        </w:rPr>
        <w:t>fluência geral, acolhida por limitado número de estudiosos, como Ivan Lins, mas sem a força dinâmica que o caracterizava nas últimas décadas do século XIX.</w:t>
      </w:r>
    </w:p>
    <w:p w:rsidR="00000000" w:rsidRDefault="004E66FE">
      <w:pPr>
        <w:jc w:val="both"/>
        <w:rPr>
          <w:rFonts w:ascii="Verdana" w:hAnsi="Verdana"/>
          <w:sz w:val="20"/>
        </w:rPr>
      </w:pPr>
    </w:p>
    <w:p w:rsidR="004E66FE" w:rsidRDefault="004E66F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©Encyclopaedia Britannica do Brasil Publicações Ltda.</w:t>
      </w:r>
    </w:p>
    <w:sectPr w:rsidR="004E66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6FE" w:rsidRDefault="004E66FE">
      <w:r>
        <w:separator/>
      </w:r>
    </w:p>
  </w:endnote>
  <w:endnote w:type="continuationSeparator" w:id="0">
    <w:p w:rsidR="004E66FE" w:rsidRDefault="004E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E66F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E66FE">
    <w:pPr>
      <w:pStyle w:val="Cabealho"/>
      <w:jc w:val="center"/>
      <w:rPr>
        <w:rFonts w:ascii="Verdana" w:hAnsi="Verdana"/>
        <w:sz w:val="32"/>
      </w:rPr>
    </w:pPr>
    <w:r>
      <w:rPr>
        <w:rFonts w:ascii="Verdana" w:hAnsi="Verdana"/>
        <w:b/>
        <w:bCs/>
        <w:sz w:val="32"/>
      </w:rPr>
      <w:t>---------------------------------------------------------</w:t>
    </w:r>
  </w:p>
  <w:p w:rsidR="00000000" w:rsidRDefault="004E66FE">
    <w:pPr>
      <w:pStyle w:val="Rodap"/>
      <w:jc w:val="center"/>
      <w:rPr>
        <w:rFonts w:ascii="Verdana" w:hAnsi="Verdana"/>
        <w:b/>
        <w:bCs/>
        <w:sz w:val="22"/>
      </w:rPr>
    </w:pPr>
    <w:r>
      <w:rPr>
        <w:rFonts w:ascii="Verdana" w:hAnsi="Verdana"/>
        <w:b/>
        <w:bCs/>
        <w:sz w:val="22"/>
      </w:rPr>
      <w:t xml:space="preserve">O Melhor Portal de </w:t>
    </w:r>
    <w:r>
      <w:rPr>
        <w:rFonts w:ascii="Verdana" w:hAnsi="Verdana"/>
        <w:b/>
        <w:bCs/>
        <w:sz w:val="22"/>
      </w:rPr>
      <w:t>Pesquisa Escolar, na internet brasileira!</w:t>
    </w:r>
  </w:p>
  <w:p w:rsidR="00000000" w:rsidRDefault="004E66FE">
    <w:pPr>
      <w:pStyle w:val="Rodap"/>
      <w:jc w:val="center"/>
    </w:pPr>
    <w:hyperlink r:id="rId1" w:history="1">
      <w:r>
        <w:rPr>
          <w:rStyle w:val="Hyperlink"/>
          <w:rFonts w:ascii="Verdana" w:hAnsi="Verdana"/>
          <w:b/>
          <w:bCs/>
          <w:sz w:val="22"/>
        </w:rPr>
        <w:t>http://www.enciclopediaescolar.hpg.com.br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E66F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6FE" w:rsidRDefault="004E66FE">
      <w:r>
        <w:separator/>
      </w:r>
    </w:p>
  </w:footnote>
  <w:footnote w:type="continuationSeparator" w:id="0">
    <w:p w:rsidR="004E66FE" w:rsidRDefault="004E6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E66F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E66FE">
    <w:pPr>
      <w:pStyle w:val="Rodap"/>
      <w:jc w:val="center"/>
      <w:rPr>
        <w:rFonts w:ascii="Verdana" w:hAnsi="Verdana"/>
        <w:b/>
        <w:bCs/>
        <w:sz w:val="22"/>
      </w:rPr>
    </w:pPr>
    <w:r>
      <w:rPr>
        <w:rFonts w:ascii="Verdana" w:hAnsi="Verdana"/>
        <w:b/>
        <w:bCs/>
        <w:sz w:val="22"/>
      </w:rPr>
      <w:t>O Melhor Portal de Pesquisa Escolar, na int</w:t>
    </w:r>
    <w:r>
      <w:rPr>
        <w:rFonts w:ascii="Verdana" w:hAnsi="Verdana"/>
        <w:b/>
        <w:bCs/>
        <w:sz w:val="22"/>
      </w:rPr>
      <w:t>ernet brasileira!</w:t>
    </w:r>
  </w:p>
  <w:p w:rsidR="00000000" w:rsidRDefault="004E66FE">
    <w:pPr>
      <w:pStyle w:val="Cabealho"/>
      <w:jc w:val="center"/>
      <w:rPr>
        <w:rFonts w:ascii="Verdana" w:hAnsi="Verdana"/>
        <w:b/>
        <w:bCs/>
        <w:sz w:val="22"/>
      </w:rPr>
    </w:pPr>
    <w:hyperlink r:id="rId1" w:history="1">
      <w:r>
        <w:rPr>
          <w:rStyle w:val="Hyperlink"/>
          <w:rFonts w:ascii="Verdana" w:hAnsi="Verdana"/>
          <w:b/>
          <w:bCs/>
          <w:sz w:val="22"/>
        </w:rPr>
        <w:t>http://www.enciclopediaescolar.hpg.com.br</w:t>
      </w:r>
    </w:hyperlink>
  </w:p>
  <w:p w:rsidR="00000000" w:rsidRDefault="004E66FE">
    <w:pPr>
      <w:pStyle w:val="Cabealho"/>
      <w:jc w:val="center"/>
      <w:rPr>
        <w:sz w:val="32"/>
      </w:rPr>
    </w:pPr>
    <w:r>
      <w:rPr>
        <w:rFonts w:ascii="Verdana" w:hAnsi="Verdana"/>
        <w:b/>
        <w:bCs/>
        <w:sz w:val="32"/>
      </w:rPr>
      <w:t>---------------------------------------------------------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E66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68"/>
    <w:rsid w:val="00004768"/>
    <w:rsid w:val="004E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13412-B91C-4FA9-BF5C-36FD7B1C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ciclopediaescolar.hpg.com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ciclopediaescolar.hpg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1832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Positivismo</vt:lpstr>
    </vt:vector>
  </TitlesOfParts>
  <Company/>
  <LinksUpToDate>false</LinksUpToDate>
  <CharactersWithSpaces>11708</CharactersWithSpaces>
  <SharedDoc>false</SharedDoc>
  <HLinks>
    <vt:vector size="12" baseType="variant">
      <vt:variant>
        <vt:i4>7929968</vt:i4>
      </vt:variant>
      <vt:variant>
        <vt:i4>3</vt:i4>
      </vt:variant>
      <vt:variant>
        <vt:i4>0</vt:i4>
      </vt:variant>
      <vt:variant>
        <vt:i4>5</vt:i4>
      </vt:variant>
      <vt:variant>
        <vt:lpwstr>http://www.enciclopediaescolar.hpg.com.br/</vt:lpwstr>
      </vt:variant>
      <vt:variant>
        <vt:lpwstr/>
      </vt:variant>
      <vt:variant>
        <vt:i4>7929968</vt:i4>
      </vt:variant>
      <vt:variant>
        <vt:i4>0</vt:i4>
      </vt:variant>
      <vt:variant>
        <vt:i4>0</vt:i4>
      </vt:variant>
      <vt:variant>
        <vt:i4>5</vt:i4>
      </vt:variant>
      <vt:variant>
        <vt:lpwstr>http://www.enciclopediaescolar.hpg.com.br/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Positivismo</dc:title>
  <dc:subject/>
  <dc:creator>Paulo Henrique</dc:creator>
  <cp:keywords/>
  <dc:description/>
  <cp:lastModifiedBy>Usuário do Windows</cp:lastModifiedBy>
  <cp:revision>2</cp:revision>
  <dcterms:created xsi:type="dcterms:W3CDTF">2018-09-20T19:08:00Z</dcterms:created>
  <dcterms:modified xsi:type="dcterms:W3CDTF">2018-09-20T19:08:00Z</dcterms:modified>
</cp:coreProperties>
</file>