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310BB">
      <w:pPr>
        <w:jc w:val="both"/>
        <w:rPr>
          <w:rFonts w:ascii="Verdana" w:hAnsi="Verdana"/>
          <w:sz w:val="20"/>
        </w:rPr>
      </w:pPr>
      <w:bookmarkStart w:id="0" w:name="_GoBack"/>
      <w:bookmarkEnd w:id="0"/>
      <w:r>
        <w:rPr>
          <w:rFonts w:ascii="Verdana" w:hAnsi="Verdana"/>
          <w:sz w:val="20"/>
        </w:rPr>
        <w:t>Bélgica</w:t>
      </w:r>
    </w:p>
    <w:p w:rsidR="00000000" w:rsidRDefault="00D310B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Vítima em várias ocasiões da rivalidade entre as grandes potências, a Bélgica tem desempenhado desde o fim da segunda guerra mundial um papel decisivo para a união européia. No entanto, o fato de ser formada por duas comunidades de cultura e língua</w:t>
      </w:r>
      <w:r>
        <w:rPr>
          <w:rFonts w:ascii="Verdana" w:hAnsi="Verdana"/>
          <w:sz w:val="20"/>
        </w:rPr>
        <w:t xml:space="preserve"> distintas desequilibra, vez por outra, sua própria unidade interna.</w:t>
      </w:r>
    </w:p>
    <w:p w:rsidR="00000000" w:rsidRDefault="00D310B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Com uma superfície de somente 30.518km2, a Bélgica é um dos menores países do continente europeu. Limita-se a noroeste com o mar do Norte; ao norte com os Países Baixos; a leste com a Ale</w:t>
      </w:r>
      <w:r>
        <w:rPr>
          <w:rFonts w:ascii="Verdana" w:hAnsi="Verdana"/>
          <w:sz w:val="20"/>
        </w:rPr>
        <w:t>manha e Luxemburgo; e ao sul e sudoeste com a França.</w:t>
      </w:r>
    </w:p>
    <w:p w:rsidR="00000000" w:rsidRDefault="00D310B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Geografia física</w:t>
      </w:r>
    </w:p>
    <w:p w:rsidR="00000000" w:rsidRDefault="00D310B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Geologia e relevo. Sob o aspecto morfológico, a Bélgica divide-se em duas grandes zonas claramente diferenciadas. Ao norte e oeste do alinhamento formado pelo rio Mosa e seu afluente, o</w:t>
      </w:r>
      <w:r>
        <w:rPr>
          <w:rFonts w:ascii="Verdana" w:hAnsi="Verdana"/>
          <w:sz w:val="20"/>
        </w:rPr>
        <w:t xml:space="preserve"> Sambre, encontra-se uma região de planície, só quebrada, no litoral, por pequenas elevações de dunas, formadas por materiais levados pelos ventos e fixadas há longo tempo pela vegetação. A partir dessas séries de dunas que protegem a costa, estende-se, nu</w:t>
      </w:r>
      <w:r>
        <w:rPr>
          <w:rFonts w:ascii="Verdana" w:hAnsi="Verdana"/>
          <w:sz w:val="20"/>
        </w:rPr>
        <w:t xml:space="preserve">ma largura de aproximadamente quarenta quilômetros, a planície de Flandres Marítima, situada quase ao nível do mar, e formada em parte por terrenos ganhos a este, chamados pôlderes. Ao sul e a leste do curso do rio Escalda, a planície de Flandres Interior </w:t>
      </w:r>
      <w:r>
        <w:rPr>
          <w:rFonts w:ascii="Verdana" w:hAnsi="Verdana"/>
          <w:sz w:val="20"/>
        </w:rPr>
        <w:t>adquire maior elevação. Para o interior do país avança uma zona de baixos planaltos, nos quais se abre, no sentido sudoeste-nordeste, a calha do rio Mosa e do Sambre. Ao sul e leste dessa linha, na região de Condroz, o terreno se eleva consideravelmente; e</w:t>
      </w:r>
      <w:r>
        <w:rPr>
          <w:rFonts w:ascii="Verdana" w:hAnsi="Verdana"/>
          <w:sz w:val="20"/>
        </w:rPr>
        <w:t>sses altiplanos de formação antiga, muito escavados pelos vales fluviais, constituem, no sudeste do país, a região que se conhece pelo nome de Ardenas, que em alguns pontos ultrapassa 600m de altitude (o monte Botrange, com 694m, é o ponto culminante da Bé</w:t>
      </w:r>
      <w:r>
        <w:rPr>
          <w:rFonts w:ascii="Verdana" w:hAnsi="Verdana"/>
          <w:sz w:val="20"/>
        </w:rPr>
        <w:t>lgica). No extremo sul fica a Lorena Belga.</w:t>
      </w:r>
    </w:p>
    <w:p w:rsidR="00000000" w:rsidRDefault="00D310B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Clima. Por sua elevada latitude -- o país é cortado pelo paralelo 50o N -- o clima da Bélgica deveria ser rigoroso; no entanto, a proximidade do Atlântico e o modesto relevo do país, que o submete à influência te</w:t>
      </w:r>
      <w:r>
        <w:rPr>
          <w:rFonts w:ascii="Verdana" w:hAnsi="Verdana"/>
          <w:sz w:val="20"/>
        </w:rPr>
        <w:t xml:space="preserve">mperada dos ventos dominantes de oeste, determinam um regime de temperaturas amenas, que oscilam entre 0o C de média em janeiro a 15o C em julho. No interior acentua-se o caráter continental, que alcança o máximo nas Ardenas, onde os invernos são longos e </w:t>
      </w:r>
      <w:r>
        <w:rPr>
          <w:rFonts w:ascii="Verdana" w:hAnsi="Verdana"/>
          <w:sz w:val="20"/>
        </w:rPr>
        <w:t>rigorosos, devido principalmente à maior altitude. As precipitações giram em torno de mil milímetros em todo o país e se distribuem com bastante regularidade por todo o ano.</w:t>
      </w:r>
    </w:p>
    <w:p w:rsidR="00000000" w:rsidRDefault="00D310B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Hidrografia. Quase todo o território belga está incluído nas bacias de dois grande</w:t>
      </w:r>
      <w:r>
        <w:rPr>
          <w:rFonts w:ascii="Verdana" w:hAnsi="Verdana"/>
          <w:sz w:val="20"/>
        </w:rPr>
        <w:t>s rios que, vindos da França, atravessam o país para desembocar no mar em território holandês: o Escalda, que cruza a planície de Flandres paralelamente à costa, na direção de Antuérpia, um dos maiores portos da Europa; e o Mosa, que atravessa as Ardenas n</w:t>
      </w:r>
      <w:r>
        <w:rPr>
          <w:rFonts w:ascii="Verdana" w:hAnsi="Verdana"/>
          <w:sz w:val="20"/>
        </w:rPr>
        <w:t>um vale encaixado, recebendo as águas da parte sudeste do território belga antes de penetrar nos Países Baixos. Ambos os rios e alguns de seus afluentes são navegáveis e, juntamente com a densa rede de canais da planície, somam mais de 1.500km de vias inte</w:t>
      </w:r>
      <w:r>
        <w:rPr>
          <w:rFonts w:ascii="Verdana" w:hAnsi="Verdana"/>
          <w:sz w:val="20"/>
        </w:rPr>
        <w:t>riores navegáveis no reduzido território belga.</w:t>
      </w:r>
    </w:p>
    <w:p w:rsidR="00000000" w:rsidRDefault="00D310B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Fauna e flora. Entre os mamíferos da região montanhosa de leste destacam-se o gato selvagem, a marta, a corça e o veado. Nas regiões agrícolas, vivem apenas animais de pequeno porte, como lebres, coelhos, rap</w:t>
      </w:r>
      <w:r>
        <w:rPr>
          <w:rFonts w:ascii="Verdana" w:hAnsi="Verdana"/>
          <w:sz w:val="20"/>
        </w:rPr>
        <w:t>osas, texugos, doninhas e esquilos vermelhos, entre outros. A fauna ornitológica da Bélgica assemelha-se, de forma geral, à das ilhas britânicas e da Europa ocidental.</w:t>
      </w:r>
    </w:p>
    <w:p w:rsidR="00000000" w:rsidRDefault="00D310B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maior parte da planície belga é formada por uma campina primorosamente cultivada, embo</w:t>
      </w:r>
      <w:r>
        <w:rPr>
          <w:rFonts w:ascii="Verdana" w:hAnsi="Verdana"/>
          <w:sz w:val="20"/>
        </w:rPr>
        <w:t>ra bosques, em que predominam as coníferas, cubram grande parte das Ardenas.</w:t>
      </w:r>
    </w:p>
    <w:p w:rsidR="00000000" w:rsidRDefault="00D310B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População</w:t>
      </w:r>
    </w:p>
    <w:p w:rsidR="00000000" w:rsidRDefault="00D310B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Um dos traços mais característicos da Bélgica é a existência de duas comunidades etnolingüísticas claramente diferenciadas, a dos flamengos e a dos valões, que ocupam te</w:t>
      </w:r>
      <w:r>
        <w:rPr>
          <w:rFonts w:ascii="Verdana" w:hAnsi="Verdana"/>
          <w:sz w:val="20"/>
        </w:rPr>
        <w:t xml:space="preserve">rritórios bem delimitados. A região de língua flamenga, uma variante do holandês </w:t>
      </w:r>
      <w:r>
        <w:rPr>
          <w:rFonts w:ascii="Verdana" w:hAnsi="Verdana"/>
          <w:sz w:val="20"/>
        </w:rPr>
        <w:lastRenderedPageBreak/>
        <w:t xml:space="preserve">falado nos Países Baixos, estende-se pela área norte do país; o limite com a região dos valões, de língua francesa, fica a poucos quilômetros ao sul da capital, Bruxelas, que </w:t>
      </w:r>
      <w:r>
        <w:rPr>
          <w:rFonts w:ascii="Verdana" w:hAnsi="Verdana"/>
          <w:sz w:val="20"/>
        </w:rPr>
        <w:t>constitui, dentro da área flamenga, uma ilha de bilingüismo. Por outro lado, em algumas comunidades da parte leste do país, limítrofes com a Alemanha, fala-se o alemão.</w:t>
      </w:r>
    </w:p>
    <w:p w:rsidR="00000000" w:rsidRDefault="00D310B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densidade demográfica da Bélgica ultrapassa 300 hab./km2 e é uma das maiores do mundo</w:t>
      </w:r>
      <w:r>
        <w:rPr>
          <w:rFonts w:ascii="Verdana" w:hAnsi="Verdana"/>
          <w:sz w:val="20"/>
        </w:rPr>
        <w:t>. As áreas mais povoadas são as densas concentrações industriais e de serviços de Bruxelas, Antuérpia, Gand, Liège e Charleroi. Todo o país, com exceção das Ardenas, apresenta-se bastante desenvolvido, e a imensa maioria da população é urbana. De modo gera</w:t>
      </w:r>
      <w:r>
        <w:rPr>
          <w:rFonts w:ascii="Verdana" w:hAnsi="Verdana"/>
          <w:sz w:val="20"/>
        </w:rPr>
        <w:t>l, Flandres tem maior densidade populacional (mais de 400 hab./km2) que a Valônia (cerca de 200 hab./km2).</w:t>
      </w:r>
    </w:p>
    <w:p w:rsidR="00000000" w:rsidRDefault="00D310B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população belga cresceu de forma muito lenta ao longo do século XX, com a particularidade de que o crescimento da população valã foi menor que a da</w:t>
      </w:r>
      <w:r>
        <w:rPr>
          <w:rFonts w:ascii="Verdana" w:hAnsi="Verdana"/>
          <w:sz w:val="20"/>
        </w:rPr>
        <w:t xml:space="preserve"> flamenga. No começo do século XX as duas populações estavam equilibradas em número, mas no princípio da década de 1980 os flamengos superavam os valões numa proporção de três para dois. A corrente imigratória para a Bélgica alcançou o máximo na década de </w:t>
      </w:r>
      <w:r>
        <w:rPr>
          <w:rFonts w:ascii="Verdana" w:hAnsi="Verdana"/>
          <w:sz w:val="20"/>
        </w:rPr>
        <w:t>1960, sendo formada sobretudo por italianos, espanhóis e poloneses.</w:t>
      </w:r>
    </w:p>
    <w:p w:rsidR="00000000" w:rsidRDefault="00D310B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 decorrer do século XX, os índices gerais de natalidade decresceram progressivamente; em conseqüência disso, ocorreu um substancial envelhecimento da população: na década de 1980, os mai</w:t>
      </w:r>
      <w:r>
        <w:rPr>
          <w:rFonts w:ascii="Verdana" w:hAnsi="Verdana"/>
          <w:sz w:val="20"/>
        </w:rPr>
        <w:t>ores de 65 anos ultrapassavam em número os menores de 15. (Para dados demográficos, ver DATAPÉDIA.)</w:t>
      </w:r>
    </w:p>
    <w:p w:rsidR="00000000" w:rsidRDefault="00D310B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Economia</w:t>
      </w:r>
    </w:p>
    <w:p w:rsidR="00000000" w:rsidRDefault="00D310B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Bélgica é um país de desenvolvida economia de mercado. Foi um dos primeiros a incorporar-se à revolução industrial, no início do século XIX, e su</w:t>
      </w:r>
      <w:r>
        <w:rPr>
          <w:rFonts w:ascii="Verdana" w:hAnsi="Verdana"/>
          <w:sz w:val="20"/>
        </w:rPr>
        <w:t>a vida econômica é fortemente influenciada, em primeiro lugar, pela do Benelux, união econômica e alfandegária da Bélgica, dos Países Baixos e de Luxemburgo, fundada em 1947, e em segundo lugar pela União Européia, cujo conselho de ministros tem sede em Br</w:t>
      </w:r>
      <w:r>
        <w:rPr>
          <w:rFonts w:ascii="Verdana" w:hAnsi="Verdana"/>
          <w:sz w:val="20"/>
        </w:rPr>
        <w:t>uxelas. Calcula-se que pelo menos metade da produção belga destina-se à exportação, o que dá idéia da enorme importância do comércio exterior para a economia do país. Cerca de 75% desses intercâmbios comerciais são feitos com outros países da União Européi</w:t>
      </w:r>
      <w:r>
        <w:rPr>
          <w:rFonts w:ascii="Verdana" w:hAnsi="Verdana"/>
          <w:sz w:val="20"/>
        </w:rPr>
        <w:t>a, sobretudo com a Alemanha, a França e os Países Baixos.</w:t>
      </w:r>
    </w:p>
    <w:p w:rsidR="00000000" w:rsidRDefault="00D310B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Agricultura e pecuária. O sistema agropecuário belga, altamente produtivo, baseia-se fundamentalmente em propriedades de porte médio, em que tanto a agricultura como a criação de gado se vale de téc</w:t>
      </w:r>
      <w:r>
        <w:rPr>
          <w:rFonts w:ascii="Verdana" w:hAnsi="Verdana"/>
          <w:sz w:val="20"/>
        </w:rPr>
        <w:t>nicas modernas, com alto grau de mecanização. Nelas, a cultura intensiva de cereais, beterraba, batata, hortaliças, frutas, flores e forragem tem rendimento superior ao da média européia. Dentre os cereais, o trigo é o que se produz em maior volume. Não ob</w:t>
      </w:r>
      <w:r>
        <w:rPr>
          <w:rFonts w:ascii="Verdana" w:hAnsi="Verdana"/>
          <w:sz w:val="20"/>
        </w:rPr>
        <w:t>stante, só uma pequena parcela da população economicamente ativa se ocupa das atividades rurais, ao passo que os setores manufatureiro e de serviços empregam a grande maioria dos trabalhadores.</w:t>
      </w:r>
    </w:p>
    <w:p w:rsidR="00000000" w:rsidRDefault="00D310B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Energia e mineração. A Bélgica é um país rico em carvão. No en</w:t>
      </w:r>
      <w:r>
        <w:rPr>
          <w:rFonts w:ascii="Verdana" w:hAnsi="Verdana"/>
          <w:sz w:val="20"/>
        </w:rPr>
        <w:t>tanto, como a exploração carbonífera belga não conseguiu competir, em rentabilidade, com a de outros países, muitas minas foram fechadas a partir da década de 1950, e a produção total caiu paulatinamente. Há alguma exploração  de gás natural e minério de f</w:t>
      </w:r>
      <w:r>
        <w:rPr>
          <w:rFonts w:ascii="Verdana" w:hAnsi="Verdana"/>
          <w:sz w:val="20"/>
        </w:rPr>
        <w:t>erro, quase esgotadas, no extremo sul do país.</w:t>
      </w:r>
    </w:p>
    <w:p w:rsidR="00000000" w:rsidRDefault="00D310B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Indústria. Após a segunda guerra mundial e com o retrocesso da indústria carbonífera, ocorreu uma relocalização das indústrias de alta tecnologia, concentradas na região de Bruxelas e em Flandres. A Valônia, q</w:t>
      </w:r>
      <w:r>
        <w:rPr>
          <w:rFonts w:ascii="Verdana" w:hAnsi="Verdana"/>
          <w:sz w:val="20"/>
        </w:rPr>
        <w:t>ue dominava economicamente o país desde o começo da era industrial, viu a balança pender em favor de Flandres, mudança que ensejou intensos problemas políticos. As indústrias química, petroquímica, metalúrgica, mecânica e têxtil são os sustentáculos da eco</w:t>
      </w:r>
      <w:r>
        <w:rPr>
          <w:rFonts w:ascii="Verdana" w:hAnsi="Verdana"/>
          <w:sz w:val="20"/>
        </w:rPr>
        <w:t>nomia.</w:t>
      </w:r>
    </w:p>
    <w:p w:rsidR="00000000" w:rsidRDefault="00D310B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Finanças, comércio e turismo. Bruxelas é um dos centros financeiros da Europa. Ao se converter em sede das principais instituições da CEE, a cidade foi escolhida por diversas multinacionais, sobretudo de origem americana, para centro de seus negócio</w:t>
      </w:r>
      <w:r>
        <w:rPr>
          <w:rFonts w:ascii="Verdana" w:hAnsi="Verdana"/>
          <w:sz w:val="20"/>
        </w:rPr>
        <w:t>s na Europa. Embora tenha perdido seu império colonial, em princípios da década de 1960, a Bélgica continua a ser grande importadora de matérias-primas, e muitas empresas belgas de grande porte mantêm interesses econômicos em vários países africanos. A exp</w:t>
      </w:r>
      <w:r>
        <w:rPr>
          <w:rFonts w:ascii="Verdana" w:hAnsi="Verdana"/>
          <w:sz w:val="20"/>
        </w:rPr>
        <w:t>ansão, ao longo do século XIX, da grande indústria, baseada no ferro e no carvão, lançou os alicerces para uma forte penetração de capitais belgas nas empresas extrativas, mecânicas, ferroviárias e de transportes urbanos de países de desenvolvimento mais t</w:t>
      </w:r>
      <w:r>
        <w:rPr>
          <w:rFonts w:ascii="Verdana" w:hAnsi="Verdana"/>
          <w:sz w:val="20"/>
        </w:rPr>
        <w:t>ardio.</w:t>
      </w:r>
      <w:r>
        <w:rPr>
          <w:rFonts w:ascii="Verdana" w:hAnsi="Verdana"/>
          <w:sz w:val="20"/>
        </w:rPr>
        <w:cr/>
      </w:r>
    </w:p>
    <w:p w:rsidR="00000000" w:rsidRDefault="00D310B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Situada no coração da Europa industrial, a Bélgica é passagem obrigatória de milhões de viajantes e por isso o setor hoteleiro é muito desenvolvido. O principal atrativo turístico do pequeno país são suas velhas cidades históricas, possuidoras de n</w:t>
      </w:r>
      <w:r>
        <w:rPr>
          <w:rFonts w:ascii="Verdana" w:hAnsi="Verdana"/>
          <w:sz w:val="20"/>
        </w:rPr>
        <w:t>otável acervo artístico; algumas delas, como Bruges, constituem verdadeiros museus vivos.</w:t>
      </w:r>
    </w:p>
    <w:p w:rsidR="00000000" w:rsidRDefault="00D310B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Transporte e comunicação.  As redes ferroviária e rodoviária belgas têm grande densidade e são das mais antigas do mundo. O porto de Antuérpia é um dos mais important</w:t>
      </w:r>
      <w:r>
        <w:rPr>
          <w:rFonts w:ascii="Verdana" w:hAnsi="Verdana"/>
          <w:sz w:val="20"/>
        </w:rPr>
        <w:t>es da Europa, sendo também importantes os de Bruges e Gand. Esses três portos ligam-se ao interior do país e com as áreas industriais dos Países Baixos, da Renânia alemã e do norte da França por uma ampla rede de rios e canais navegáveis -- alguns destes m</w:t>
      </w:r>
      <w:r>
        <w:rPr>
          <w:rFonts w:ascii="Verdana" w:hAnsi="Verdana"/>
          <w:sz w:val="20"/>
        </w:rPr>
        <w:t>uito antigos -- pela qual transita a maior parte das mercadorias pesadas. (Para dados econômicos, ver DATAPÉDIA.)</w:t>
      </w:r>
    </w:p>
    <w:p w:rsidR="00000000" w:rsidRDefault="00D310B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História</w:t>
      </w:r>
    </w:p>
    <w:p w:rsidR="00000000" w:rsidRDefault="00D310B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Origens. O território belga foi habitado desde o paleolítico inferior. As diversas culturas que se propagaram desde a Europa central </w:t>
      </w:r>
      <w:r>
        <w:rPr>
          <w:rFonts w:ascii="Verdana" w:hAnsi="Verdana"/>
          <w:sz w:val="20"/>
        </w:rPr>
        <w:t xml:space="preserve">até as ilhas britânicas, assim como as que ascenderam das margens do Mediterrâneo até o norte, pelo rio Reno, deixaram suas marcas nesse país de solo rico e cultivado desde o final do quinto milênio antes da era cristã. No entanto, a entrada do território </w:t>
      </w:r>
      <w:r>
        <w:rPr>
          <w:rFonts w:ascii="Verdana" w:hAnsi="Verdana"/>
          <w:sz w:val="20"/>
        </w:rPr>
        <w:t>da Bélgica na história só se deu com sua conquista por Júlio César, que, entre os anos 59 e 52 a.C., estendeu as fronteiras do Império Romano até as margens do Reno. O território era povoado por tribos belgas, pelo que os romanos o chamaram Gallia Belgica.</w:t>
      </w:r>
    </w:p>
    <w:p w:rsidR="00000000" w:rsidRDefault="00D310B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Devido a sua situação fronteiriça, a Bélgica foi cedo afetada pelas invasões bárbaras. No século V os francos ocuparam o norte do país, enquanto na média e na alta Bélgica os romanos predominavam, dando origem aos atuais valões. Durante o período carolíng</w:t>
      </w:r>
      <w:r>
        <w:rPr>
          <w:rFonts w:ascii="Verdana" w:hAnsi="Verdana"/>
          <w:sz w:val="20"/>
        </w:rPr>
        <w:t>io a Bélgica foi repartida em condados. No século IX, os tratados de Verdun, Meerssen e Ribemont dividiram o país em dois, o que constitui a origem remota da atual divisão lingüística.</w:t>
      </w:r>
    </w:p>
    <w:p w:rsidR="00000000" w:rsidRDefault="00D310B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Encravados entre o reino francês e o império alemão, os territórios que</w:t>
      </w:r>
      <w:r>
        <w:rPr>
          <w:rFonts w:ascii="Verdana" w:hAnsi="Verdana"/>
          <w:sz w:val="20"/>
        </w:rPr>
        <w:t xml:space="preserve"> hoje formam a Bélgica e os Países Baixos foram objeto de disputas constantes ao longo da Idade Média. No final desse período o país viveu um notável florescimento comercial e também um desenvolvimento da vida urbana e das formas econômicas capitalistas qu</w:t>
      </w:r>
      <w:r>
        <w:rPr>
          <w:rFonts w:ascii="Verdana" w:hAnsi="Verdana"/>
          <w:sz w:val="20"/>
        </w:rPr>
        <w:t>e o transformaram em uma das regiões mais prósperas e povoadas da Europa.</w:t>
      </w:r>
    </w:p>
    <w:p w:rsidR="00000000" w:rsidRDefault="00D310B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Domínio espanhol. Filipe de Borgonha libertou o país da vassalagem ao rei da França no final do século XIV. Em 1528, os territórios do ducado de Borgonha foram herdados por Carlos I </w:t>
      </w:r>
      <w:r>
        <w:rPr>
          <w:rFonts w:ascii="Verdana" w:hAnsi="Verdana"/>
          <w:sz w:val="20"/>
        </w:rPr>
        <w:t>da Espanha e V da Alemanha. Iniciou-se um período de dominação espanhola, durante o qual as províncias do norte, que viriam a formar os Países Baixos, lideradas por uma burguesia em sua maior parte calvinista, se sublevaram contra o domínio de Filipe II, c</w:t>
      </w:r>
      <w:r>
        <w:rPr>
          <w:rFonts w:ascii="Verdana" w:hAnsi="Verdana"/>
          <w:sz w:val="20"/>
        </w:rPr>
        <w:t>onseguindo sua independência, com o nome de Províncias Unidas, após longas e custosas lutas.</w:t>
      </w:r>
    </w:p>
    <w:p w:rsidR="00000000" w:rsidRDefault="00D310B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As províncias do sul, tanto as de língua francesa quanto as flamengas, ficaram sob o poder da coroa espanhola, devido ao fato de serem majoritariamente católicas e</w:t>
      </w:r>
      <w:r>
        <w:rPr>
          <w:rFonts w:ascii="Verdana" w:hAnsi="Verdana"/>
          <w:sz w:val="20"/>
        </w:rPr>
        <w:t xml:space="preserve"> por </w:t>
      </w:r>
      <w:r>
        <w:rPr>
          <w:rFonts w:ascii="Verdana" w:hAnsi="Verdana"/>
          <w:sz w:val="20"/>
        </w:rPr>
        <w:lastRenderedPageBreak/>
        <w:t>causa da importância política que ainda tinha a nobreza. A decadência econômica da Flandres espanhola foi paralela à da monarquia hispânica. A primazia comercial, que na Idade Média pertencera a Bruges, passou no século XVI para Antuérpia. Não obstant</w:t>
      </w:r>
      <w:r>
        <w:rPr>
          <w:rFonts w:ascii="Verdana" w:hAnsi="Verdana"/>
          <w:sz w:val="20"/>
        </w:rPr>
        <w:t>e, a intolerância ideológica, as vicissitudes da guerra e a desacertada política econômica de Filipe II, fizeram de Amsterdam, capital das Províncias Unidas, o centro econômico da Europa. Pela paz de Utrecht (1713), a Bélgica passou a ser governada pelo ra</w:t>
      </w:r>
      <w:r>
        <w:rPr>
          <w:rFonts w:ascii="Verdana" w:hAnsi="Verdana"/>
          <w:sz w:val="20"/>
        </w:rPr>
        <w:t>mo austríaco da casa de Habsburgo.</w:t>
      </w:r>
    </w:p>
    <w:p w:rsidR="00000000" w:rsidRDefault="00D310B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Período revolucionário. Em 1792, as tropas da república francesa revolucionária, em guerra com a Áustria, invadiram a Bélgica. Em março do ano seguinte os austríacos recuperaram o país, mas tiveram que abandoná-lo após no</w:t>
      </w:r>
      <w:r>
        <w:rPr>
          <w:rFonts w:ascii="Verdana" w:hAnsi="Verdana"/>
          <w:sz w:val="20"/>
        </w:rPr>
        <w:t>va ofensiva francesa. A Bélgica foi anexada à França, até que as derrotas de Napoleão permitiram sua autonomia, pela primeira paz de Paris, a 30 de maio de 1814. No ano seguinte teve lugar a campanha da Bélgica, na qual Napoleão derrotou em Ligny as tropas</w:t>
      </w:r>
      <w:r>
        <w:rPr>
          <w:rFonts w:ascii="Verdana" w:hAnsi="Verdana"/>
          <w:sz w:val="20"/>
        </w:rPr>
        <w:t xml:space="preserve"> prussianas; em junho de 1815 Napoleão foi derrotado definitivamente pelos exércitos aliados na Bélgica, perto de Waterloo. Com a nova repartição da Europa, provocada pelo Congresso de Viena (1814-1815), a Bélgica passou a formar com a Holanda o novo reino</w:t>
      </w:r>
      <w:r>
        <w:rPr>
          <w:rFonts w:ascii="Verdana" w:hAnsi="Verdana"/>
          <w:sz w:val="20"/>
        </w:rPr>
        <w:t xml:space="preserve"> dos Países Baixos, regido pela casa de Orange, sob o domínio de Guilherme I.</w:t>
      </w:r>
    </w:p>
    <w:p w:rsidR="00000000" w:rsidRDefault="00D310B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Criação do reino da Bélgica. A dominação holandesa -- tentativa de impor o holandês como língua oficial e a orientação protestante no ensino -- provocou uma insurreição em Bruxel</w:t>
      </w:r>
      <w:r>
        <w:rPr>
          <w:rFonts w:ascii="Verdana" w:hAnsi="Verdana"/>
          <w:sz w:val="20"/>
        </w:rPr>
        <w:t>as em 1830, que proclamou a independência da Bélgica. As grandes potências, lideradas pelo Reino Unido e pela França, promoveram a neutralidade perpétua da Bélgica na Conferência de Londres, em 1831. Nesse mesmo ano, o novo rei, Leopoldo I de Saxe-Coburgo,</w:t>
      </w:r>
      <w:r>
        <w:rPr>
          <w:rFonts w:ascii="Verdana" w:hAnsi="Verdana"/>
          <w:sz w:val="20"/>
        </w:rPr>
        <w:t xml:space="preserve"> jurou a constituição. Os Países Baixos só reconheceriam a independência belga em 1839, com a assinatura do Tratado de Londres, pelo qual a Bélgica incorporou a seu território parte de Luxemburgo.</w:t>
      </w:r>
    </w:p>
    <w:p w:rsidR="00000000" w:rsidRDefault="00D310B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constituição de 1831 definiu a Bélgica como uma monarquia</w:t>
      </w:r>
      <w:r>
        <w:rPr>
          <w:rFonts w:ascii="Verdana" w:hAnsi="Verdana"/>
          <w:sz w:val="20"/>
        </w:rPr>
        <w:t xml:space="preserve"> unitária, em que o rei compartilhava o poder com as duas câmaras legislativas.</w:t>
      </w:r>
    </w:p>
    <w:p w:rsidR="00000000" w:rsidRDefault="00D310B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Durante os reinados de Leopoldo I (1831-1865) e Leopoldo II (1865-1909), foi considerável o desenvolvimento econômico da Bélgica, apoiado na tradicional indústria têxtil e na r</w:t>
      </w:r>
      <w:r>
        <w:rPr>
          <w:rFonts w:ascii="Verdana" w:hAnsi="Verdana"/>
          <w:sz w:val="20"/>
        </w:rPr>
        <w:t>ecente indústria siderúrgica, alimentada pelo carvão da Valônia. O pequeno reino assumiu a dianteira entre as nações industrializadas da época e seu poder econômico espraiou-se muito além de suas fronteiras. Os partidos católico e liberal disputaram o pode</w:t>
      </w:r>
      <w:r>
        <w:rPr>
          <w:rFonts w:ascii="Verdana" w:hAnsi="Verdana"/>
          <w:sz w:val="20"/>
        </w:rPr>
        <w:t>r durante decênios; uma das principais fontes de litígio foi a do ensino, que acarretou até o rompimento de relações com o Vaticano, quando, em 1880, os liberais impuseram seus princípios laicos. O maior reduto do Partido Liberal era a Valônia, mais indust</w:t>
      </w:r>
      <w:r>
        <w:rPr>
          <w:rFonts w:ascii="Verdana" w:hAnsi="Verdana"/>
          <w:sz w:val="20"/>
        </w:rPr>
        <w:t xml:space="preserve">rializada, enquanto os católicos, que governaram de 1884 até 1914, tinham apoio eleitoral nas regiões flamengas. Em face do domínio econômico e cultural valão, ganhou corpo na parte católica movimentos legislativos de apoio à paridade lingüística e outras </w:t>
      </w:r>
      <w:r>
        <w:rPr>
          <w:rFonts w:ascii="Verdana" w:hAnsi="Verdana"/>
          <w:sz w:val="20"/>
        </w:rPr>
        <w:t>reivindicações flamengas.</w:t>
      </w:r>
    </w:p>
    <w:p w:rsidR="00000000" w:rsidRDefault="00D310B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partir de 1885 surgiu na arena política o Partido Operário Belga, como conseqüência da aliança entre socialistas e sindicalistas e da ação de um poderoso movimento cooperativo. Em 1893 se instituiu o sufrágio universal, mas a le</w:t>
      </w:r>
      <w:r>
        <w:rPr>
          <w:rFonts w:ascii="Verdana" w:hAnsi="Verdana"/>
          <w:sz w:val="20"/>
        </w:rPr>
        <w:t>gislação estabelecia o voto plural (alguns eleitores podiam votar mais de uma vez), o que beneficiava as classes abastadas. Este voto plural só foi suprimido depois da primeira guerra mundial.</w:t>
      </w:r>
    </w:p>
    <w:p w:rsidR="00000000" w:rsidRDefault="00D310B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Expansão colonial. O desenvolvimento capitalista da Bélgica exi</w:t>
      </w:r>
      <w:r>
        <w:rPr>
          <w:rFonts w:ascii="Verdana" w:hAnsi="Verdana"/>
          <w:sz w:val="20"/>
        </w:rPr>
        <w:t>gia, no contexto internacional do século XIX, a conquista de territórios coloniais para a obtenção de matérias-primas a baixo custo. A divisão da África entre as potências européias, consagrada na Conferência de Berlim, outorgou ao monarca belga, como patr</w:t>
      </w:r>
      <w:r>
        <w:rPr>
          <w:rFonts w:ascii="Verdana" w:hAnsi="Verdana"/>
          <w:sz w:val="20"/>
        </w:rPr>
        <w:t xml:space="preserve">imônio pessoal, um extenso território, o Estado Livre do Congo, explorado desde 1876 pela Associação Internacional Africana. Em 1908, ante o protesto da opinião pública </w:t>
      </w:r>
      <w:r>
        <w:rPr>
          <w:rFonts w:ascii="Verdana" w:hAnsi="Verdana"/>
          <w:sz w:val="20"/>
        </w:rPr>
        <w:lastRenderedPageBreak/>
        <w:t>mundial pela brutal exploração empreendida pela administração congolesa a serviço de Le</w:t>
      </w:r>
      <w:r>
        <w:rPr>
          <w:rFonts w:ascii="Verdana" w:hAnsi="Verdana"/>
          <w:sz w:val="20"/>
        </w:rPr>
        <w:t>opoldo II, o Estado Livre do Congo foi cedido como colônia à Bélgica.</w:t>
      </w:r>
    </w:p>
    <w:p w:rsidR="00000000" w:rsidRDefault="00D310B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Primeira guerra mundial. Iniciado o conflito europeu em 1914, a Bélgica proclamou sua neutralidade, conservada desde sua fundação como país independente, em 1831; entretanto, tropas alem</w:t>
      </w:r>
      <w:r>
        <w:rPr>
          <w:rFonts w:ascii="Verdana" w:hAnsi="Verdana"/>
          <w:sz w:val="20"/>
        </w:rPr>
        <w:t>ãs invadiram o país em 2 de agosto, como manobra para surpreender o Exército francês. No dia seguinte, o Reino Unido, através de um ultimato, exigiu a saída dos alemães e o respeito à neutralidade belga, determinando a entrada dos britânicos na guerra. O s</w:t>
      </w:r>
      <w:r>
        <w:rPr>
          <w:rFonts w:ascii="Verdana" w:hAnsi="Verdana"/>
          <w:sz w:val="20"/>
        </w:rPr>
        <w:t>urpreso Exército belga tentou resistir aos alemães mas foi derrotado. O rei Alberto I (1904-1934) formou um gabinete de guerra com representantes dos principais partidos e transferiu a sede do governo para Antuérpia e posteriormente para o Havre. Somente u</w:t>
      </w:r>
      <w:r>
        <w:rPr>
          <w:rFonts w:ascii="Verdana" w:hAnsi="Verdana"/>
          <w:sz w:val="20"/>
        </w:rPr>
        <w:t>ma pequena porção do território belga se livrou da ocupação alemã. Com o objetivo de conter a resistência nacional, os alemães impuseram uma separação formal entre as regiões flamenga e valã.</w:t>
      </w:r>
    </w:p>
    <w:p w:rsidR="00000000" w:rsidRDefault="00D310B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Período entre-guerras. No fim da primeira guerra mundial a Bélgi</w:t>
      </w:r>
      <w:r>
        <w:rPr>
          <w:rFonts w:ascii="Verdana" w:hAnsi="Verdana"/>
          <w:sz w:val="20"/>
        </w:rPr>
        <w:t>ca obteve, por meio de um plebiscito que lhe foi favorável, a anexação de pequenos territórios alemães. Na África, a Liga das Nações lhe confiou mandato sobre as colônias alemãs de Ruanda e Urundi, conquistadas por tropas belgas durante o conflito.</w:t>
      </w:r>
    </w:p>
    <w:p w:rsidR="00000000" w:rsidRDefault="00D310B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 déca</w:t>
      </w:r>
      <w:r>
        <w:rPr>
          <w:rFonts w:ascii="Verdana" w:hAnsi="Verdana"/>
          <w:sz w:val="20"/>
        </w:rPr>
        <w:t>da de 1920 os católicos e os liberais, antigos adversários, se coligaram para deter o avanço do Partido Socialista. Reavivou-se o sentimento nacionalista flamengo até que, no início da década de 1930, foi reconhecida oficialmente a paridade lingüística, de</w:t>
      </w:r>
      <w:r>
        <w:rPr>
          <w:rFonts w:ascii="Verdana" w:hAnsi="Verdana"/>
          <w:sz w:val="20"/>
        </w:rPr>
        <w:t>clarando-se o flamengo como a língua oficial das províncias do norte e o francês como a da região valã. A duplicidade de idiomas tem sido causa de agitações permanentes.</w:t>
      </w:r>
    </w:p>
    <w:p w:rsidR="00000000" w:rsidRDefault="00D310B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 rei Alberto I foi sucedido por Leopoldo III (1934-1951). Diante do delicado panorama</w:t>
      </w:r>
      <w:r>
        <w:rPr>
          <w:rFonts w:ascii="Verdana" w:hAnsi="Verdana"/>
          <w:sz w:val="20"/>
        </w:rPr>
        <w:t xml:space="preserve"> político europeu, a Bélgica manteve sua política de neutralidade e em 1937 conseguiu que a Alemanha, a França e o Reino Unido se comprometessem a garantir sua integridade territorial.</w:t>
      </w:r>
    </w:p>
    <w:p w:rsidR="00000000" w:rsidRDefault="00D310B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Segunda guerra mundial. A "guerra-relâmpago" empreendida pela Alemanha </w:t>
      </w:r>
      <w:r>
        <w:rPr>
          <w:rFonts w:ascii="Verdana" w:hAnsi="Verdana"/>
          <w:sz w:val="20"/>
        </w:rPr>
        <w:t>na frente ocidental levou à invasão da Bélgica em maio de 1940. Após alguns dias de resistência, em 28 de maio o rei Leopoldo III capitulou e se entregou prisioneiro aos alemães. Entretanto, dirigentes belgas fugiram para Londres, onde encabeçaram a resist</w:t>
      </w:r>
      <w:r>
        <w:rPr>
          <w:rFonts w:ascii="Verdana" w:hAnsi="Verdana"/>
          <w:sz w:val="20"/>
        </w:rPr>
        <w:t>ência à ocupação alemã, que durou até o outono de 1944, quando as tropas aliadas chegaram à fronteira holandesa. Os alemães tentaram ainda, em dezembro daquele ano, uma grande contra-ofensiva nas Ardenas, com o objetivo de ocupar novamente Antuérpia, que s</w:t>
      </w:r>
      <w:r>
        <w:rPr>
          <w:rFonts w:ascii="Verdana" w:hAnsi="Verdana"/>
          <w:sz w:val="20"/>
        </w:rPr>
        <w:t>e convertera em base aliada. O ataque foi contido em janeiro de 1945, livrando definitivamente o território belga da guerra, embora algumas cidades ainda fossem bombardeadas por foguetes V-2 alemães.</w:t>
      </w:r>
    </w:p>
    <w:p w:rsidR="00000000" w:rsidRDefault="00D310B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 pós-guerra. O rei Leopoldo, desprestigiado pela capitu</w:t>
      </w:r>
      <w:r>
        <w:rPr>
          <w:rFonts w:ascii="Verdana" w:hAnsi="Verdana"/>
          <w:sz w:val="20"/>
        </w:rPr>
        <w:t xml:space="preserve">lação aos alemães, cedeu seus poderes ao filho Balduíno e abdicou em 1951. Começou então uma época de grande desenvolvimento econômico no país e em toda a Europa. Mas o problema flamengo-valão ressurge periodicamente, provocando tensões e instabilidade no </w:t>
      </w:r>
      <w:r>
        <w:rPr>
          <w:rFonts w:ascii="Verdana" w:hAnsi="Verdana"/>
          <w:sz w:val="20"/>
        </w:rPr>
        <w:t>governo. A independência do Congo Belga (atual Zaire) em 1960 e a de Ruanda-Urundi em 1962 representou para a Bélgica um sério golpe econômico e psicológico, embora o país logo se recuperasse. Com a morte do rei Balduíno (1951-1993), assumiu o trono seu ir</w:t>
      </w:r>
      <w:r>
        <w:rPr>
          <w:rFonts w:ascii="Verdana" w:hAnsi="Verdana"/>
          <w:sz w:val="20"/>
        </w:rPr>
        <w:t>mão, Alberto II.</w:t>
      </w:r>
    </w:p>
    <w:p w:rsidR="00000000" w:rsidRDefault="00D310B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Instituições políticas</w:t>
      </w:r>
    </w:p>
    <w:p w:rsidR="00000000" w:rsidRDefault="00D310B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Desde sua formação como estado independente, a Bélgica tem sido uma monarquia constitucional. A constituição de 1831, emendada numerosas vezes, estabelece um poder legislativo composto de duas câmaras: a baixa, eleit</w:t>
      </w:r>
      <w:r>
        <w:rPr>
          <w:rFonts w:ascii="Verdana" w:hAnsi="Verdana"/>
          <w:sz w:val="20"/>
        </w:rPr>
        <w:t xml:space="preserve">a diretamente pelo sufrágio universal, e a alta (Senado) formada, em partes iguais, pelo voto universal e por eleições indiretas.      O poder executivo corresponde nominalmente ao rei, mas na </w:t>
      </w:r>
      <w:r>
        <w:rPr>
          <w:rFonts w:ascii="Verdana" w:hAnsi="Verdana"/>
          <w:sz w:val="20"/>
        </w:rPr>
        <w:lastRenderedPageBreak/>
        <w:t>prática é exercido por um gabinete dirigido pelo primeiro-minis</w:t>
      </w:r>
      <w:r>
        <w:rPr>
          <w:rFonts w:ascii="Verdana" w:hAnsi="Verdana"/>
          <w:sz w:val="20"/>
        </w:rPr>
        <w:t>tro, responsável ante as câmaras legislativas.</w:t>
      </w:r>
    </w:p>
    <w:p w:rsidR="00000000" w:rsidRDefault="00D310B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Depois da segunda guerra mundial a Bélgica abandonou sua política de neutralidade ao integrar-se à Organização do Tratado do Atlântico Norte (OTAN).</w:t>
      </w:r>
    </w:p>
    <w:p w:rsidR="00000000" w:rsidRDefault="00D310B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Organização administrativa. A Bélgica divide-se em nove prov</w:t>
      </w:r>
      <w:r>
        <w:rPr>
          <w:rFonts w:ascii="Verdana" w:hAnsi="Verdana"/>
          <w:sz w:val="20"/>
        </w:rPr>
        <w:t>íncias: Flandres Ocidental, Flandres Oriental, Antuérpia e Limburgo são de língua flamenga, ao passo que Hainaut, Namur, Liège e Luxemburgo são francófonas; Brabante divide-se em uma zona de língua francesa e outra de língua flamenga, e em seu centro a con</w:t>
      </w:r>
      <w:r>
        <w:rPr>
          <w:rFonts w:ascii="Verdana" w:hAnsi="Verdana"/>
          <w:sz w:val="20"/>
        </w:rPr>
        <w:t>urbação de Bruxelas, a capital, é oficialmente bilíngüe.</w:t>
      </w:r>
    </w:p>
    <w:p w:rsidR="00000000" w:rsidRDefault="00D310B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Sociedade</w:t>
      </w:r>
    </w:p>
    <w:p w:rsidR="00000000" w:rsidRDefault="00D310B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 sistema produtivo belga, altamente desenvolvido, permitiu a criação de um "estado de bem-estar", onde a maioria da população goza de assistência médica, subvenções, aposentadoria, auxílio</w:t>
      </w:r>
      <w:r>
        <w:rPr>
          <w:rFonts w:ascii="Verdana" w:hAnsi="Verdana"/>
          <w:sz w:val="20"/>
        </w:rPr>
        <w:t>-desemprego e outros benefícios sociais, facilitados direta ou indiretamente pelo estado. A renda média do cidadão belga é uma das mais altas do mundo.</w:t>
      </w:r>
    </w:p>
    <w:p w:rsidR="00000000" w:rsidRDefault="00D310B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 sistema educativo assegura a escolarização de toda a população infantil. Além do ensino público há um </w:t>
      </w:r>
      <w:r>
        <w:rPr>
          <w:rFonts w:ascii="Verdana" w:hAnsi="Verdana"/>
          <w:sz w:val="20"/>
        </w:rPr>
        <w:t>amplo setor privado, regido fundamentalmente pela Igreja Católica.</w:t>
      </w:r>
    </w:p>
    <w:p w:rsidR="00000000" w:rsidRDefault="00D310B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maioria da população é católica, embora haja uma minoria protestante e a liberdade de culto seja garantida pela constituição. A influência da igreja na vida belga reflete-se também nas gr</w:t>
      </w:r>
      <w:r>
        <w:rPr>
          <w:rFonts w:ascii="Verdana" w:hAnsi="Verdana"/>
          <w:sz w:val="20"/>
        </w:rPr>
        <w:t>andes organizações sindicais e nas cooperativas de inspiração cristã. (Para dados sobre sociedade, ver DATAPÉDIA.)</w:t>
      </w:r>
    </w:p>
    <w:p w:rsidR="00000000" w:rsidRDefault="00D310B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Cultura</w:t>
      </w:r>
    </w:p>
    <w:p w:rsidR="00000000" w:rsidRDefault="00D310B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Artes plásticas. Tanto Flandres como a Valônia mostraram desde a Idade Média uma unidade cultural no campo das artes plásticas que su</w:t>
      </w:r>
      <w:r>
        <w:rPr>
          <w:rFonts w:ascii="Verdana" w:hAnsi="Verdana"/>
          <w:sz w:val="20"/>
        </w:rPr>
        <w:t>rpreende em vista do abismo lingüístico que separava as duas comunidades. A época de maior atividade artística foi a dos séculos XV e XVI, quando a arquitetura civil gótica conseguiu nas cidades belgas algumas de suas realizações máximas. A invenção da pin</w:t>
      </w:r>
      <w:r>
        <w:rPr>
          <w:rFonts w:ascii="Verdana" w:hAnsi="Verdana"/>
          <w:sz w:val="20"/>
        </w:rPr>
        <w:t>tura a óleo e o detalhismo realista transformaram os pintores flamengos em mestres, que em muitas ocasiões trabalharam fora de seu país, a serviço dos grandes monarcas europeus. A arte flamenga, que a princípio correspondia ao gosto de uma próspera burgues</w:t>
      </w:r>
      <w:r>
        <w:rPr>
          <w:rFonts w:ascii="Verdana" w:hAnsi="Verdana"/>
          <w:sz w:val="20"/>
        </w:rPr>
        <w:t>ia citadina, se manifestou visivelmente nas construções da época, impondo uma fisionomia urbana peculiar.</w:t>
      </w:r>
    </w:p>
    <w:p w:rsidR="00000000" w:rsidRDefault="00D310B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Jan van Eyck, Rogier van der Weyden, Hugo van der Goes e Hieronymus Bosch foram nomes destacados na primeira etapa de esplendor da pintura flamenga, q</w:t>
      </w:r>
      <w:r>
        <w:rPr>
          <w:rFonts w:ascii="Verdana" w:hAnsi="Verdana"/>
          <w:sz w:val="20"/>
        </w:rPr>
        <w:t>ue teve seu centro de irradiação em Bruges.</w:t>
      </w:r>
    </w:p>
    <w:p w:rsidR="00000000" w:rsidRDefault="00D310B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 Renascimento trouxe consigo, nas artes plásticas, a implantação de formas clássicas e novidades italianas. O centro de criação deslocou-se de Bruges para Antuérpia. Entre os pintores dessa época destaca-se Piet</w:t>
      </w:r>
      <w:r>
        <w:rPr>
          <w:rFonts w:ascii="Verdana" w:hAnsi="Verdana"/>
          <w:sz w:val="20"/>
        </w:rPr>
        <w:t>er Brueghel o Velho.</w:t>
      </w:r>
    </w:p>
    <w:p w:rsidR="00000000" w:rsidRDefault="00D310B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pintura dos chamados primitivos flamengos iria influir decisivamente na pintura da Espanha, Portugal, Alemanha, norte da Itália, norte da França e Holanda. Essa influência se estenderia até o período barroco (século XVII), com Rubens</w:t>
      </w:r>
      <w:r>
        <w:rPr>
          <w:rFonts w:ascii="Verdana" w:hAnsi="Verdana"/>
          <w:sz w:val="20"/>
        </w:rPr>
        <w:t>. A técnica da pintura a óleo e o realismo da pintura flamenga formariam as bases da pintura de cavalete.</w:t>
      </w:r>
    </w:p>
    <w:p w:rsidR="00000000" w:rsidRDefault="00D310B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 século XVIII ocorreu uma perda de criatividade artística e o gosto da época voltou-se para o modelo francês, então dominante. A partir do século XI</w:t>
      </w:r>
      <w:r>
        <w:rPr>
          <w:rFonts w:ascii="Verdana" w:hAnsi="Verdana"/>
          <w:sz w:val="20"/>
        </w:rPr>
        <w:t>X, a arte na Bélgica ressurge, mas dentro de um contexto menos autóctone, como participante de movimentos de arte moderna. Na arquitetura destaca-se Victor Horta, um dos fundadores do modernismo, assim como o funcionalista Henry van de Velde. Após a primei</w:t>
      </w:r>
      <w:r>
        <w:rPr>
          <w:rFonts w:ascii="Verdana" w:hAnsi="Verdana"/>
          <w:sz w:val="20"/>
        </w:rPr>
        <w:t xml:space="preserve">ra guerra mundial surgiu um poderoso movimento expressionista, cujo representante mais inovador foi o pintor e gravador James Ensor. Paul Delvaux e, </w:t>
      </w:r>
      <w:r>
        <w:rPr>
          <w:rFonts w:ascii="Verdana" w:hAnsi="Verdana"/>
          <w:sz w:val="20"/>
        </w:rPr>
        <w:lastRenderedPageBreak/>
        <w:t>sobretudo, René Magritte alcançaram notoriedade internacional no movimento surrealista.</w:t>
      </w:r>
    </w:p>
    <w:p w:rsidR="00000000" w:rsidRDefault="00D310B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Música. Nos últimos</w:t>
      </w:r>
      <w:r>
        <w:rPr>
          <w:rFonts w:ascii="Verdana" w:hAnsi="Verdana"/>
          <w:sz w:val="20"/>
        </w:rPr>
        <w:t xml:space="preserve"> séculos da Idade Média e no Renascimento, a polifonia teve extraordinário desenvolvimento nas cidades belgas, mas posteriormente sobreveio uma certa decadência. César Franck, que desenvolveu a maior parte de sua atividade em Paris, foi o mais conhecido co</w:t>
      </w:r>
      <w:r>
        <w:rPr>
          <w:rFonts w:ascii="Verdana" w:hAnsi="Verdana"/>
          <w:sz w:val="20"/>
        </w:rPr>
        <w:t>mpositor belga do século XIX. Hoje, a Bélgica conta com numerosos conservatórios, orquestras sinfônicas, temporadas de ópera e companhias de balé.</w:t>
      </w:r>
    </w:p>
    <w:p w:rsidR="00000000" w:rsidRDefault="00D310BB">
      <w:pPr>
        <w:jc w:val="both"/>
        <w:rPr>
          <w:rFonts w:ascii="Verdana" w:hAnsi="Verdana"/>
          <w:sz w:val="20"/>
        </w:rPr>
      </w:pPr>
    </w:p>
    <w:p w:rsidR="00D310BB" w:rsidRDefault="00D310B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©Encyclopaedia Britannica do Brasil Publicações Ltda.</w:t>
      </w:r>
    </w:p>
    <w:sectPr w:rsidR="00D310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0BB" w:rsidRDefault="00D310BB">
      <w:r>
        <w:separator/>
      </w:r>
    </w:p>
  </w:endnote>
  <w:endnote w:type="continuationSeparator" w:id="0">
    <w:p w:rsidR="00D310BB" w:rsidRDefault="00D3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310B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310BB">
    <w:pPr>
      <w:pStyle w:val="Cabealho"/>
      <w:jc w:val="center"/>
      <w:rPr>
        <w:rFonts w:ascii="Verdana" w:hAnsi="Verdana"/>
        <w:sz w:val="32"/>
      </w:rPr>
    </w:pPr>
    <w:r>
      <w:rPr>
        <w:rFonts w:ascii="Verdana" w:hAnsi="Verdana"/>
        <w:b/>
        <w:bCs/>
        <w:sz w:val="32"/>
      </w:rPr>
      <w:t>---------------------------------------------------------</w:t>
    </w:r>
  </w:p>
  <w:p w:rsidR="00000000" w:rsidRDefault="00D310BB">
    <w:pPr>
      <w:pStyle w:val="Rodap"/>
      <w:jc w:val="center"/>
      <w:rPr>
        <w:rFonts w:ascii="Verdana" w:hAnsi="Verdana"/>
        <w:b/>
        <w:bCs/>
        <w:sz w:val="22"/>
      </w:rPr>
    </w:pPr>
    <w:r>
      <w:rPr>
        <w:rFonts w:ascii="Verdana" w:hAnsi="Verdana"/>
        <w:b/>
        <w:bCs/>
        <w:sz w:val="22"/>
      </w:rPr>
      <w:t xml:space="preserve">O Melhor Portal de Pesquisa </w:t>
    </w:r>
    <w:r>
      <w:rPr>
        <w:rFonts w:ascii="Verdana" w:hAnsi="Verdana"/>
        <w:b/>
        <w:bCs/>
        <w:sz w:val="22"/>
      </w:rPr>
      <w:t>Escolar, na internet brasileira!</w:t>
    </w:r>
  </w:p>
  <w:p w:rsidR="00000000" w:rsidRDefault="00D310BB">
    <w:pPr>
      <w:pStyle w:val="Rodap"/>
      <w:jc w:val="center"/>
    </w:pPr>
    <w:hyperlink r:id="rId1" w:history="1">
      <w:r>
        <w:rPr>
          <w:rStyle w:val="Hyperlink"/>
          <w:rFonts w:ascii="Verdana" w:hAnsi="Verdana"/>
          <w:b/>
          <w:bCs/>
          <w:sz w:val="22"/>
        </w:rPr>
        <w:t>http://www.enciclopediaescolar.hpg.com.br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310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0BB" w:rsidRDefault="00D310BB">
      <w:r>
        <w:separator/>
      </w:r>
    </w:p>
  </w:footnote>
  <w:footnote w:type="continuationSeparator" w:id="0">
    <w:p w:rsidR="00D310BB" w:rsidRDefault="00D31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310B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310BB">
    <w:pPr>
      <w:pStyle w:val="Rodap"/>
      <w:jc w:val="center"/>
      <w:rPr>
        <w:rFonts w:ascii="Verdana" w:hAnsi="Verdana"/>
        <w:b/>
        <w:bCs/>
        <w:sz w:val="22"/>
      </w:rPr>
    </w:pPr>
    <w:r>
      <w:rPr>
        <w:rFonts w:ascii="Verdana" w:hAnsi="Verdana"/>
        <w:b/>
        <w:bCs/>
        <w:sz w:val="22"/>
      </w:rPr>
      <w:t>O Melhor Portal de Pesquisa Escolar, na internet bra</w:t>
    </w:r>
    <w:r>
      <w:rPr>
        <w:rFonts w:ascii="Verdana" w:hAnsi="Verdana"/>
        <w:b/>
        <w:bCs/>
        <w:sz w:val="22"/>
      </w:rPr>
      <w:t>sileira!</w:t>
    </w:r>
  </w:p>
  <w:p w:rsidR="00000000" w:rsidRDefault="00D310BB">
    <w:pPr>
      <w:pStyle w:val="Cabealho"/>
      <w:jc w:val="center"/>
      <w:rPr>
        <w:rFonts w:ascii="Verdana" w:hAnsi="Verdana"/>
        <w:b/>
        <w:bCs/>
        <w:sz w:val="22"/>
      </w:rPr>
    </w:pPr>
    <w:hyperlink r:id="rId1" w:history="1">
      <w:r>
        <w:rPr>
          <w:rStyle w:val="Hyperlink"/>
          <w:rFonts w:ascii="Verdana" w:hAnsi="Verdana"/>
          <w:b/>
          <w:bCs/>
          <w:sz w:val="22"/>
        </w:rPr>
        <w:t>http://www.enciclopediaescolar.hpg.com.br</w:t>
      </w:r>
    </w:hyperlink>
  </w:p>
  <w:p w:rsidR="00000000" w:rsidRDefault="00D310BB">
    <w:pPr>
      <w:pStyle w:val="Cabealho"/>
      <w:jc w:val="center"/>
      <w:rPr>
        <w:sz w:val="32"/>
      </w:rPr>
    </w:pPr>
    <w:r>
      <w:rPr>
        <w:rFonts w:ascii="Verdana" w:hAnsi="Verdana"/>
        <w:b/>
        <w:bCs/>
        <w:sz w:val="32"/>
      </w:rPr>
      <w:t>---------------------------------------------------------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310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22"/>
    <w:rsid w:val="00147E22"/>
    <w:rsid w:val="00D3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11F12-3291-4E47-88C1-0B5A20C9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ciclopediaescolar.hpg.com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ciclopediaescolar.hpg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3671</Words>
  <Characters>19827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Bélgica</vt:lpstr>
    </vt:vector>
  </TitlesOfParts>
  <Company/>
  <LinksUpToDate>false</LinksUpToDate>
  <CharactersWithSpaces>23452</CharactersWithSpaces>
  <SharedDoc>false</SharedDoc>
  <HLinks>
    <vt:vector size="12" baseType="variant">
      <vt:variant>
        <vt:i4>7929968</vt:i4>
      </vt:variant>
      <vt:variant>
        <vt:i4>3</vt:i4>
      </vt:variant>
      <vt:variant>
        <vt:i4>0</vt:i4>
      </vt:variant>
      <vt:variant>
        <vt:i4>5</vt:i4>
      </vt:variant>
      <vt:variant>
        <vt:lpwstr>http://www.enciclopediaescolar.hpg.com.br/</vt:lpwstr>
      </vt:variant>
      <vt:variant>
        <vt:lpwstr/>
      </vt:variant>
      <vt:variant>
        <vt:i4>7929968</vt:i4>
      </vt:variant>
      <vt:variant>
        <vt:i4>0</vt:i4>
      </vt:variant>
      <vt:variant>
        <vt:i4>0</vt:i4>
      </vt:variant>
      <vt:variant>
        <vt:i4>5</vt:i4>
      </vt:variant>
      <vt:variant>
        <vt:lpwstr>http://www.enciclopediaescolar.hpg.com.br/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Bélgica</dc:title>
  <dc:subject/>
  <dc:creator>CURSOMASTER</dc:creator>
  <cp:keywords/>
  <dc:description/>
  <cp:lastModifiedBy>Usuário do Windows</cp:lastModifiedBy>
  <cp:revision>2</cp:revision>
  <dcterms:created xsi:type="dcterms:W3CDTF">2018-09-01T13:26:00Z</dcterms:created>
  <dcterms:modified xsi:type="dcterms:W3CDTF">2018-09-01T13:26:00Z</dcterms:modified>
</cp:coreProperties>
</file>