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0D" w:rsidRDefault="00785E0D" w:rsidP="00785E0D">
      <w:pPr>
        <w:keepNext/>
        <w:widowControl w:val="0"/>
        <w:spacing w:before="100" w:after="100"/>
        <w:jc w:val="center"/>
        <w:rPr>
          <w:b/>
          <w:snapToGrid w:val="0"/>
          <w:sz w:val="36"/>
        </w:rPr>
      </w:pPr>
      <w:r>
        <w:rPr>
          <w:b/>
          <w:snapToGrid w:val="0"/>
          <w:sz w:val="36"/>
        </w:rPr>
        <w:t>O Egito Antigo</w:t>
      </w:r>
    </w:p>
    <w:p w:rsidR="00785E0D" w:rsidRDefault="00785E0D" w:rsidP="00785E0D">
      <w:pPr>
        <w:widowControl w:val="0"/>
        <w:jc w:val="both"/>
        <w:rPr>
          <w:snapToGrid w:val="0"/>
        </w:rPr>
      </w:pPr>
      <w:r>
        <w:rPr>
          <w:snapToGrid w:val="0"/>
        </w:rPr>
        <w:t>As origens da civilização egípcia datam de 4.000 anos a.C. A população começou a se concentrar no vale do rio Nilo, formando as primeiras aldeias (nomos), que mais tarde evoluíram para prósperas cidades agrícolas e depois se uniram formando o Alto Egito (ao sul) e o Baixo Egito (ao norte). O Egito sempre dependeu do Nilo para sua formação e seu desenvolvimento. Seus habitantes travavam uma luta constante para controlar as inundações periódicas desse rio, graças ao qual obtinham também grandes colheitas. Por volta de 3200 a.C., o rei Menés (ou Narmer), do Alto Egito, conquistou as cidades do Baixo Egito, unificando todo o império. Floresceu então a cultura egípcia, que deixou como legado grandes invenções, como a moeda, o calendário agrícola, o arado, a escrita hieroglífica e a fabricação do papiro. Seu esplendor manifestou-se em gigantescos templos e pirâmides e revelou-se na filosofia, na arte e nas ciências.</w:t>
      </w:r>
    </w:p>
    <w:p w:rsidR="00785E0D" w:rsidRDefault="00785E0D" w:rsidP="00785E0D">
      <w:pPr>
        <w:keepNext/>
        <w:widowControl w:val="0"/>
        <w:spacing w:before="100" w:after="100"/>
        <w:jc w:val="center"/>
        <w:rPr>
          <w:b/>
          <w:snapToGrid w:val="0"/>
          <w:sz w:val="36"/>
        </w:rPr>
      </w:pPr>
      <w:r>
        <w:rPr>
          <w:b/>
          <w:snapToGrid w:val="0"/>
          <w:sz w:val="36"/>
        </w:rPr>
        <w:t>O Rio Nilo</w:t>
      </w:r>
    </w:p>
    <w:p w:rsidR="00785E0D" w:rsidRDefault="00785E0D" w:rsidP="00785E0D">
      <w:pPr>
        <w:widowControl w:val="0"/>
        <w:jc w:val="both"/>
        <w:rPr>
          <w:snapToGrid w:val="0"/>
        </w:rPr>
      </w:pPr>
    </w:p>
    <w:p w:rsidR="00785E0D" w:rsidRDefault="00785E0D" w:rsidP="00785E0D">
      <w:pPr>
        <w:widowControl w:val="0"/>
        <w:jc w:val="both"/>
        <w:rPr>
          <w:snapToGrid w:val="0"/>
        </w:rPr>
      </w:pPr>
      <w:r>
        <w:rPr>
          <w:snapToGrid w:val="0"/>
        </w:rPr>
        <w:t>O Egito da Antigüidade dividia-se em duas terras: o Alto Egito, que corresponde ao sul do país, e Baixo Egito, a região do Delta do Nilo. Em cada porção o povo vivia de um modo distinto, até porque o clima entre norte e sul era diferente. Portanto, o tipo de produtos cultivados também diferia.</w:t>
      </w:r>
    </w:p>
    <w:p w:rsidR="00785E0D" w:rsidRDefault="00785E0D" w:rsidP="00785E0D">
      <w:pPr>
        <w:widowControl w:val="0"/>
        <w:jc w:val="both"/>
        <w:rPr>
          <w:snapToGrid w:val="0"/>
        </w:rPr>
      </w:pPr>
      <w:r>
        <w:rPr>
          <w:snapToGrid w:val="0"/>
        </w:rPr>
        <w:t>Ao logo da história egípcia, porém, o povo sempre falou a mesma língua, compar- tilhou uma mesma visão do mundo, uma mesma estrutura institucional, entre outras coisas. Eles cultivavam a idéia de superioridade perante outros povos e lutavam para manter seus costumes e valores.</w:t>
      </w:r>
    </w:p>
    <w:p w:rsidR="00785E0D" w:rsidRDefault="00785E0D" w:rsidP="00785E0D">
      <w:pPr>
        <w:widowControl w:val="0"/>
        <w:jc w:val="both"/>
        <w:rPr>
          <w:snapToGrid w:val="0"/>
        </w:rPr>
      </w:pPr>
      <w:r>
        <w:rPr>
          <w:snapToGrid w:val="0"/>
        </w:rPr>
        <w:t>A melhor explicação para a importância do rio Nilo para os egípcios está escrita no hino, desenvolvido por eles ainda na Antigüidade e também na célebre frase do filósofo e historiador grego Heródoto:</w:t>
      </w:r>
    </w:p>
    <w:p w:rsidR="00785E0D" w:rsidRDefault="00785E0D" w:rsidP="00785E0D">
      <w:pPr>
        <w:widowControl w:val="0"/>
        <w:jc w:val="center"/>
        <w:rPr>
          <w:i/>
          <w:snapToGrid w:val="0"/>
        </w:rPr>
      </w:pPr>
      <w:r>
        <w:rPr>
          <w:i/>
          <w:snapToGrid w:val="0"/>
        </w:rPr>
        <w:t xml:space="preserve">"Salve, ó Nilo! Ó tu que manifestaste sobre esta terra e vens em paz para dar vida ao Egito. Regas a terra em toda a parte, deus dos grãos, senhor dos peixes, criador do trigo, produtor da cevada... Ele traz as provisões deliciosas, cria todas as coisas boas, é o senhor das nutrições agradáveis e escolhidas. Ele produz a forragem para os animais, provê os sacrifícios para todos os deuses. Ele se apodera de dois países e os celeiros se enchem, os entrepostos regurgitam, os bens dos pobres se multiplicam; torna feliz cada um conforme seu desejo... Não se esculpem pedras nem estátuas em tua honra, nem se conhece o lugar onde ele está. Entretanto, governas como um rei cujos decretos estão estabelecidos pela terra inteira, por quem são bebidas as lágrimas de todos os olhos e que é pródigo de tuas bondades." </w:t>
      </w:r>
    </w:p>
    <w:p w:rsidR="00785E0D" w:rsidRDefault="00785E0D" w:rsidP="00785E0D">
      <w:pPr>
        <w:keepNext/>
        <w:widowControl w:val="0"/>
        <w:spacing w:before="100" w:after="100"/>
        <w:jc w:val="center"/>
        <w:rPr>
          <w:b/>
          <w:snapToGrid w:val="0"/>
          <w:sz w:val="36"/>
        </w:rPr>
      </w:pPr>
      <w:r>
        <w:rPr>
          <w:i/>
          <w:snapToGrid w:val="0"/>
        </w:rPr>
        <w:lastRenderedPageBreak/>
        <w:t>"O Egito é uma dádiva do Nilo."</w:t>
      </w:r>
    </w:p>
    <w:p w:rsidR="00785E0D" w:rsidRDefault="00785E0D" w:rsidP="00785E0D">
      <w:pPr>
        <w:widowControl w:val="0"/>
        <w:jc w:val="both"/>
        <w:rPr>
          <w:snapToGrid w:val="0"/>
        </w:rPr>
      </w:pPr>
    </w:p>
    <w:p w:rsidR="00785E0D" w:rsidRDefault="00785E0D" w:rsidP="00785E0D">
      <w:pPr>
        <w:widowControl w:val="0"/>
        <w:jc w:val="both"/>
        <w:rPr>
          <w:snapToGrid w:val="0"/>
        </w:rPr>
      </w:pPr>
      <w:r>
        <w:rPr>
          <w:snapToGrid w:val="0"/>
        </w:rPr>
        <w:t>Em síntese, pode-se dizer que a vida só se tornou possível nas terras do Egito por causa do grande rio Nilo. Anualmente, de junho a novembro, chovia nas nascentes deste, o que provocava inundações e o aumento do nível da água. Neste período as cheias arrastavam tudo que estivesse às margens e, consequentemente, impedia a agricultura.</w:t>
      </w:r>
    </w:p>
    <w:p w:rsidR="00785E0D" w:rsidRDefault="00785E0D" w:rsidP="00785E0D">
      <w:pPr>
        <w:widowControl w:val="0"/>
        <w:jc w:val="both"/>
        <w:rPr>
          <w:snapToGrid w:val="0"/>
        </w:rPr>
      </w:pPr>
      <w:r>
        <w:rPr>
          <w:snapToGrid w:val="0"/>
        </w:rPr>
        <w:t>No entanto, quando as águas voltavam ao nível normal, uma grossa camada de limo fertilizante (húmus) era deixada sobre a terra, propiciando o cultivo de todos os tipos de cereais, frutas e outras culturas. Desse modo, povos que antes foram nômades logo se fixaram no vale do Nilo, originando a próspera civilização egípcia</w:t>
      </w:r>
    </w:p>
    <w:p w:rsidR="00785E0D" w:rsidRDefault="00785E0D" w:rsidP="00785E0D">
      <w:pPr>
        <w:keepNext/>
        <w:widowControl w:val="0"/>
        <w:spacing w:before="100" w:after="100"/>
        <w:jc w:val="center"/>
        <w:rPr>
          <w:b/>
          <w:snapToGrid w:val="0"/>
          <w:sz w:val="36"/>
        </w:rPr>
      </w:pPr>
      <w:r>
        <w:rPr>
          <w:b/>
          <w:snapToGrid w:val="0"/>
          <w:sz w:val="36"/>
        </w:rPr>
        <w:t>O Templo</w:t>
      </w:r>
    </w:p>
    <w:p w:rsidR="00785E0D" w:rsidRDefault="00785E0D" w:rsidP="00785E0D">
      <w:pPr>
        <w:widowControl w:val="0"/>
        <w:jc w:val="both"/>
        <w:rPr>
          <w:snapToGrid w:val="0"/>
        </w:rPr>
      </w:pPr>
      <w:r>
        <w:rPr>
          <w:snapToGrid w:val="0"/>
        </w:rPr>
        <w:t>Era uma construção monumental destinada ao culto dos deuses. Ali também prestavam-se homenagens aos faraós, destacando seu poder sobrenatural. Seu intuito era impressionar o povo e, assim, dominá-lo. Com suas muralhas, o templo separava o mundo celestial do mundo terreno, convertendo o faraó em intermediário entre o povo e os deuses. No templo, os valores religiosos e os administrativos eram unidos. Com o tempo, os sacerdotes adquiriram um grande destaque econômico e político.</w:t>
      </w:r>
    </w:p>
    <w:p w:rsidR="00785E0D" w:rsidRDefault="00785E0D" w:rsidP="00785E0D">
      <w:pPr>
        <w:keepNext/>
        <w:widowControl w:val="0"/>
        <w:spacing w:before="100" w:after="100"/>
        <w:jc w:val="center"/>
        <w:rPr>
          <w:b/>
          <w:snapToGrid w:val="0"/>
          <w:sz w:val="36"/>
        </w:rPr>
      </w:pPr>
      <w:r>
        <w:rPr>
          <w:b/>
          <w:snapToGrid w:val="0"/>
          <w:sz w:val="36"/>
        </w:rPr>
        <w:t>Elementos Arquitetônicos</w:t>
      </w:r>
    </w:p>
    <w:p w:rsidR="00785E0D" w:rsidRDefault="00785E0D" w:rsidP="00785E0D">
      <w:pPr>
        <w:widowControl w:val="0"/>
        <w:jc w:val="both"/>
        <w:rPr>
          <w:snapToGrid w:val="0"/>
        </w:rPr>
      </w:pPr>
      <w:r>
        <w:rPr>
          <w:snapToGrid w:val="0"/>
        </w:rPr>
        <w:t>Nos templos egípcios havia um esquema básico sempre repetido: uma avenida externa de esfinges conduzia à porta principal. Depois desta, havia um grande pátio que dava acesso à sala hipostila. Vinha, então, a sala dos sacerdotes. Atrás de um segundo pátio localizava-se o santuário, onde ficava a imagem da divindade. A essa sala só tinham acesso o faraó e o sumo sacerdote. Uma muralha rodeava todo o conjunto, isolando-o do exterior.</w:t>
      </w:r>
    </w:p>
    <w:p w:rsidR="00785E0D" w:rsidRDefault="00785E0D" w:rsidP="00785E0D">
      <w:pPr>
        <w:keepNext/>
        <w:widowControl w:val="0"/>
        <w:spacing w:before="100" w:after="100"/>
        <w:jc w:val="center"/>
        <w:rPr>
          <w:b/>
          <w:snapToGrid w:val="0"/>
          <w:sz w:val="36"/>
        </w:rPr>
      </w:pPr>
      <w:r>
        <w:rPr>
          <w:b/>
          <w:snapToGrid w:val="0"/>
          <w:sz w:val="36"/>
        </w:rPr>
        <w:t>Atividades</w:t>
      </w:r>
    </w:p>
    <w:p w:rsidR="00785E0D" w:rsidRDefault="00785E0D" w:rsidP="00785E0D">
      <w:pPr>
        <w:widowControl w:val="0"/>
        <w:jc w:val="both"/>
        <w:rPr>
          <w:snapToGrid w:val="0"/>
        </w:rPr>
      </w:pPr>
      <w:r>
        <w:rPr>
          <w:snapToGrid w:val="0"/>
        </w:rPr>
        <w:t>No templo, o faraó e os sacerdotes rendiam culto aos deuses. Para cuidar dos deuses, os sacerdotes varriam e lavavam o santuário. A imagem da divindade era retirada e a ela se ofereciam comida e roupas; depois disso, era recolocada no lugar. Além disso, o templo era uma grande unidade econômica: controlava a atividade econômica da cidade, mobilizando grande número de funcionários e outros trabalhadores. Em seu interior, havia escolas, oficinas e armazéns.</w:t>
      </w:r>
    </w:p>
    <w:p w:rsidR="00785E0D" w:rsidRDefault="00785E0D" w:rsidP="00785E0D">
      <w:pPr>
        <w:keepNext/>
        <w:widowControl w:val="0"/>
        <w:spacing w:before="100" w:after="100"/>
        <w:jc w:val="center"/>
        <w:rPr>
          <w:b/>
          <w:snapToGrid w:val="0"/>
          <w:sz w:val="36"/>
        </w:rPr>
      </w:pPr>
      <w:r>
        <w:rPr>
          <w:b/>
          <w:snapToGrid w:val="0"/>
          <w:sz w:val="36"/>
        </w:rPr>
        <w:t>A Mumificação</w:t>
      </w:r>
    </w:p>
    <w:p w:rsidR="00785E0D" w:rsidRDefault="00785E0D" w:rsidP="00785E0D">
      <w:pPr>
        <w:widowControl w:val="0"/>
        <w:jc w:val="both"/>
        <w:rPr>
          <w:snapToGrid w:val="0"/>
        </w:rPr>
      </w:pPr>
      <w:r>
        <w:rPr>
          <w:snapToGrid w:val="0"/>
        </w:rPr>
        <w:t xml:space="preserve">A preocupação com a vida após a morte constitui característica essencial da </w:t>
      </w:r>
      <w:r>
        <w:rPr>
          <w:snapToGrid w:val="0"/>
        </w:rPr>
        <w:lastRenderedPageBreak/>
        <w:t xml:space="preserve">cultura egípcia antiga, e refletiu-se na adoção de práticas funerárias bastante incomuns, como a mumificação - tida como a garantia da existência eterna. Conforme demonstram claramente muitos registros, os antigos egípcios sabiam que o corpo físico jamais iria renascer. Mas as partes etéreas que formavam um ser humano, como o Ká - comumente traduzido por “espírito” - precisavam se identificar por completo com o corpo ao qual pertenciam. Logo, este deveria ser preservado. A destruição do corpo acarretava a destruição das partes espirituais e, consequentemente, a perda da vida eterna. O costume foi relacionado ao culto do deus Osíris, a divindade mais popular nos tempos faraônicos, senhor do além-túmulo. </w:t>
      </w:r>
    </w:p>
    <w:p w:rsidR="00785E0D" w:rsidRDefault="00785E0D" w:rsidP="00785E0D">
      <w:pPr>
        <w:widowControl w:val="0"/>
        <w:jc w:val="both"/>
        <w:rPr>
          <w:snapToGrid w:val="0"/>
        </w:rPr>
      </w:pPr>
    </w:p>
    <w:p w:rsidR="00785E0D" w:rsidRDefault="00785E0D" w:rsidP="00785E0D">
      <w:pPr>
        <w:widowControl w:val="0"/>
        <w:jc w:val="both"/>
        <w:rPr>
          <w:snapToGrid w:val="0"/>
        </w:rPr>
      </w:pPr>
    </w:p>
    <w:p w:rsidR="00785E0D" w:rsidRDefault="00785E0D" w:rsidP="00785E0D">
      <w:pPr>
        <w:widowControl w:val="0"/>
        <w:jc w:val="both"/>
        <w:rPr>
          <w:snapToGrid w:val="0"/>
        </w:rPr>
      </w:pPr>
      <w:r>
        <w:rPr>
          <w:snapToGrid w:val="0"/>
        </w:rPr>
        <w:t>As múmias mais antigas datam do Período Pré-Dinastico, anterior a 3000 a.C.: tratam-se na verdade de corpos preservados naturalmente na areia quente e seca do deserto onde eram sepultados. A idéia de se conservar os corpos dos mortos passou a fazer parte das crenças religiosas, e então, já nas primeiras dinastias (2920-2649 a.C.) buscava-se um método artificial de preservação, porém ainda ineficaz. No Antigo Reino (2649-2152 a.C.) e no Médio Reino (2040-1783 a.C.) aprimoraram-se as técnicas. O processo mais avançado, resultando em melhor preservação, foi atingido no final do Novo Reino (1550-1070 a.C.) e durante a 21ª dinastia (1070-945 a.C.; início do chamado Terceiro Período Intermediário). A partir daí as técnicas se tornaram cada vez mais obsoletas, e no século II d.C. - já no período romano - a mumificação, embora ainda praticada, estava longe de apresentar os resultados de outrora. Nesse tempo o costume já começava a ser abandonado dado ao alastramento do Cristianismo - religião com propostas totalmente diferentes em relação à vida após a morte. Inicialmente a preservação era realizada apenas nos corpos de membros da realeza e classes mais elevadas, mas com o transcorrer da história egípcia a prática tornou-se muito mais popularizada. De qualquer forma, o processo exigia certos recursos que o limitavam aos mais abastados.</w:t>
      </w:r>
    </w:p>
    <w:p w:rsidR="00785E0D" w:rsidRDefault="00785E0D" w:rsidP="00785E0D">
      <w:pPr>
        <w:widowControl w:val="0"/>
        <w:jc w:val="both"/>
        <w:rPr>
          <w:snapToGrid w:val="0"/>
        </w:rPr>
      </w:pPr>
      <w:r>
        <w:rPr>
          <w:snapToGrid w:val="0"/>
        </w:rPr>
        <w:t xml:space="preserve">Embora a prática da mumificação fosse amplamente difundida, os antigos egípcios não deixaram relatos concretos sobre ela. Não foi encontrado até hoje nenhum papiro que trouxesse orientações sobre as várias etapas do processo - para muitos egiptólogos é improvável que algum seja encontrado, ou que tenha sequer existido. Os registros iconográficos também pouco revelam: cenas em algumas tumbas tratam somente dos enfaixamentos finais do corpo, tema de que também trata um texto conhecido por “Ritual do Embalsamamento”. Isso leva a crer que os egípcios consideravam-na muito sagrada para ser documentada - seja em escritos ou em representações. O conhecimento do processo era passado em vias de tradição oral. Existe, porém, o relato de Heródoto, viajante grego que esteve no Egito no ano 450 </w:t>
      </w:r>
      <w:r>
        <w:rPr>
          <w:snapToGrid w:val="0"/>
        </w:rPr>
        <w:lastRenderedPageBreak/>
        <w:t>a.C. e descreveu como era feita a mumificação no Livro II de sua obra História. Na verdade Heródoto relatou o que sacerdotes lhe informaram, não tendo efetivamente testemunhado o que escreveu. Embora a prática já estivesse em decadência naquela época e alguns detalhes apresentarem-se errôneos ou incompletos, sua descrição tem sido uma das maiores fontes para o estudo da mumificação egípcia antiga.</w:t>
      </w:r>
    </w:p>
    <w:p w:rsidR="00785E0D" w:rsidRDefault="00785E0D" w:rsidP="00785E0D">
      <w:pPr>
        <w:widowControl w:val="0"/>
        <w:jc w:val="both"/>
        <w:rPr>
          <w:snapToGrid w:val="0"/>
        </w:rPr>
      </w:pPr>
    </w:p>
    <w:p w:rsidR="00785E0D" w:rsidRDefault="00785E0D" w:rsidP="00785E0D">
      <w:pPr>
        <w:widowControl w:val="0"/>
        <w:jc w:val="both"/>
        <w:rPr>
          <w:snapToGrid w:val="0"/>
        </w:rPr>
      </w:pPr>
    </w:p>
    <w:p w:rsidR="00785E0D" w:rsidRDefault="00785E0D" w:rsidP="00785E0D">
      <w:pPr>
        <w:widowControl w:val="0"/>
        <w:jc w:val="both"/>
        <w:rPr>
          <w:snapToGrid w:val="0"/>
        </w:rPr>
      </w:pPr>
      <w:r>
        <w:rPr>
          <w:snapToGrid w:val="0"/>
        </w:rPr>
        <w:t>Podemos considerar os embalsamadores, ou mumificadores, como sacerdotes-médicos. Além de detentores de amplos conhecimentos de anatomia, executavam também as cerimônias ritualísticas que deveriam acompanhar o tratamento do corpo, garantindo-lhe uma proteção espiritual. Essas cerimônias aconteciam em cada estágio do processo de mumificação. O principal sacerdote que dirigia os trabalhos de mumificação era chamado de hery-seshta, “chefe dos segredos”, e representava Anúbis, o deus-chacal da mumificação. Poderia usar uma máscara na forma da cabeça do referido animal, para assim salientar sua identificação com a divindade. Não devemos esquecer que, segundo as lendas, Anúbis mumificara o corpo de Osíris, fazendo-o ressurgir da morte. Sendo assim, a pessoa que ficasse sobre “os cuidados das mãos de Anúbis” receberia os mesmos cuidados que teriam sido dispensados a Osíris - por extensão, garantiria sua ressurreição.</w:t>
      </w:r>
    </w:p>
    <w:p w:rsidR="00785E0D" w:rsidRDefault="00785E0D" w:rsidP="00785E0D">
      <w:pPr>
        <w:widowControl w:val="0"/>
        <w:jc w:val="both"/>
        <w:rPr>
          <w:snapToGrid w:val="0"/>
        </w:rPr>
      </w:pPr>
      <w:r>
        <w:rPr>
          <w:snapToGrid w:val="0"/>
        </w:rPr>
        <w:t>O primeiro estágio da mumificação era realizado no ibu-en-wab, “tenda da purificação”. Depois o corpo era levado ao wabet, “casa da purificação”, também chamado de per-nefer, “casa da regeneração” - um recinto cercado, dentro do qual erguia-se uma tenda ou barraca, onde o corpo era deitado num suporte de madeira. Tanto o ibu-en-wab quanto o wabet eram estruturas móveis, facilmente montadas e desmontadas, feitas de madeira. Em geral eram fixadas no lado oeste do Nilo, onde se situavam a maioria das necrópoles nos tempos faraônicos. Parte do trabalho era feito ao ar livre, dado aos odores provenientes dos corpos em tratamento.</w:t>
      </w:r>
    </w:p>
    <w:p w:rsidR="00785E0D" w:rsidRDefault="00785E0D" w:rsidP="00785E0D">
      <w:pPr>
        <w:widowControl w:val="0"/>
        <w:jc w:val="both"/>
        <w:rPr>
          <w:snapToGrid w:val="0"/>
        </w:rPr>
      </w:pPr>
      <w:r>
        <w:rPr>
          <w:snapToGrid w:val="0"/>
        </w:rPr>
        <w:t xml:space="preserve">Processo demorado, durando cerca de 2 meses e meio, a mumificação envolvia dois procedimentos básicos: 1°) evisceração, ou retirada de órgãos - cérebro pelas narinas, vísceras por um corte no abdômen; estas últimas eram em seguida depositadas em vasos, chamados pelos egiptólogos de canópicos, que ficavam sob a proteção de divindades especiais. 2°) desidratação, ou retirada da umidade do corpo - nesse sentido, cobriam o cadáver com natrão, um composto de sódio, por pelo menos 40 dias, ao final dos quais só restavam pele, ossos e carnes endurecidas. Seguia-se, durando cerca de 2 semanas, o enfaixamento com bandagens de linho, entre as quais depositavam-se jóias e amuletos de proteção. </w:t>
      </w:r>
    </w:p>
    <w:p w:rsidR="00785E0D" w:rsidRDefault="00785E0D" w:rsidP="00785E0D">
      <w:pPr>
        <w:widowControl w:val="0"/>
        <w:jc w:val="both"/>
        <w:rPr>
          <w:snapToGrid w:val="0"/>
        </w:rPr>
      </w:pPr>
    </w:p>
    <w:p w:rsidR="00785E0D" w:rsidRDefault="00785E0D" w:rsidP="00785E0D">
      <w:pPr>
        <w:widowControl w:val="0"/>
        <w:jc w:val="both"/>
        <w:rPr>
          <w:snapToGrid w:val="0"/>
        </w:rPr>
      </w:pPr>
    </w:p>
    <w:p w:rsidR="00785E0D" w:rsidRDefault="00785E0D" w:rsidP="00785E0D">
      <w:pPr>
        <w:widowControl w:val="0"/>
        <w:jc w:val="both"/>
        <w:rPr>
          <w:snapToGrid w:val="0"/>
        </w:rPr>
      </w:pPr>
      <w:r>
        <w:rPr>
          <w:snapToGrid w:val="0"/>
        </w:rPr>
        <w:t xml:space="preserve">Interessante lembrar que a palavra múmia não é egípcia. Vem do persa ou árabe mummiah, que significa betume - substância a que se atribuíam poderes curativos. A aparência escura de certos corpos embalsamados do tempo dos faraós sugestionou aos árabes a errônea concepção de que os antigos egípcios usavam betume na preservação dos cadáveres. Sendo uma substância bastante procurada devido ao seu emprego medicinal, as múmias egípcias tornaram-se na Idade Média uma fonte segura de obtenção daquele produto, movimentando um precioso comércio, envolvendo Alexandria e o Cairo aos mercadores da Europa Ocidental que vinham em busca das famosas especiarias. Isso provocou incansáveis saques aos sepulcros dos tempos faraônicos. Corpos eram retirados das antigas tumbas e divididos em pequenos pedaços, embalados para a venda como medicamento. Seja como chá ou composta em pomada, acreditava-se na época que múmia curava uma infinidade de doenças! Em egípcio antigo, a palavra que designava um corpo preservado e envolvido em bandagens era wi. A mumificação era chamada de wet - enfaixar - ou então senefer - revigorar - termo esse que deixa claro um dos propósitos da prática. </w:t>
      </w:r>
    </w:p>
    <w:p w:rsidR="00785E0D" w:rsidRDefault="00785E0D" w:rsidP="00785E0D">
      <w:pPr>
        <w:widowControl w:val="0"/>
        <w:jc w:val="both"/>
        <w:rPr>
          <w:snapToGrid w:val="0"/>
        </w:rPr>
      </w:pPr>
      <w:r>
        <w:rPr>
          <w:snapToGrid w:val="0"/>
        </w:rPr>
        <w:t>Apesar dessa preocupação evidente com a preservação dos corpos, os antigos egípcios, ao contrário do que comumente se pensa, jamais foram obcecados pela idéia da morte e do além-túmulo. Amavam a vida terrena acima de tudo, e achavam que nada valia em troca dela. A morte era vista como uma passagem para a outra vida, onde se levaria uma existência semelhante à da terra. Era para esta nova existência que deveria ser feita uma cuidadosa preparação - incluindo a mumificação - o que permitiria à alma um desfrute pleno e eterno da felicidade que lhe aguardava no além.</w:t>
      </w:r>
    </w:p>
    <w:p w:rsidR="00785E0D" w:rsidRDefault="00785E0D" w:rsidP="00785E0D">
      <w:pPr>
        <w:keepNext/>
        <w:widowControl w:val="0"/>
        <w:spacing w:before="100" w:after="100"/>
        <w:jc w:val="center"/>
        <w:rPr>
          <w:b/>
          <w:snapToGrid w:val="0"/>
          <w:sz w:val="36"/>
        </w:rPr>
      </w:pPr>
      <w:r>
        <w:rPr>
          <w:snapToGrid w:val="0"/>
        </w:rPr>
        <w:br/>
      </w:r>
      <w:r>
        <w:rPr>
          <w:b/>
          <w:snapToGrid w:val="0"/>
          <w:sz w:val="36"/>
        </w:rPr>
        <w:t>A Sociedade Egípcia</w:t>
      </w:r>
    </w:p>
    <w:p w:rsidR="00785E0D" w:rsidRDefault="00785E0D" w:rsidP="00785E0D">
      <w:pPr>
        <w:widowControl w:val="0"/>
        <w:jc w:val="both"/>
        <w:rPr>
          <w:snapToGrid w:val="0"/>
        </w:rPr>
      </w:pPr>
      <w:r>
        <w:rPr>
          <w:snapToGrid w:val="0"/>
        </w:rPr>
        <w:t>No Egito, a sociedade se dividia em algumas camadas, cada uma com suas funções bem definidas. Nessa sociedade, a mulher tinha grande prestígio e autoridade.</w:t>
      </w:r>
    </w:p>
    <w:p w:rsidR="00785E0D" w:rsidRDefault="00785E0D" w:rsidP="00785E0D">
      <w:pPr>
        <w:keepNext/>
        <w:widowControl w:val="0"/>
        <w:spacing w:before="100" w:after="100"/>
        <w:rPr>
          <w:b/>
          <w:snapToGrid w:val="0"/>
          <w:sz w:val="28"/>
        </w:rPr>
      </w:pPr>
      <w:r>
        <w:rPr>
          <w:b/>
          <w:snapToGrid w:val="0"/>
          <w:sz w:val="28"/>
        </w:rPr>
        <w:t>O Faraó</w:t>
      </w:r>
    </w:p>
    <w:p w:rsidR="00785E0D" w:rsidRDefault="00785E0D" w:rsidP="00785E0D">
      <w:pPr>
        <w:widowControl w:val="0"/>
        <w:jc w:val="both"/>
        <w:rPr>
          <w:snapToGrid w:val="0"/>
        </w:rPr>
      </w:pPr>
      <w:r>
        <w:rPr>
          <w:snapToGrid w:val="0"/>
        </w:rPr>
        <w:t xml:space="preserve">No topo da pirâmide vem o faraó, com poderes ilimitados. Isso porque ele era visto como pessoa sagrada, divina, e aceito como filho de deus ou como o próprio deus. É o que se chama de governo teocrático, isto é, governo em nome de deus. O faraó era um rei todo-poderoso, proprietário do país inteiro. Os campos, os desertos, as minas, os rios, os canais, os homens, as mulheres, o gado e todos os animais - tudo lhe pertencia. Ele era ao mesmo tempo rei, juiz, sacerdote, tesoureiro, general. Era ele que decidia e dirigia tudo, mas, não podendo estar em todos os lugares, distribuía encargos para centenas de </w:t>
      </w:r>
      <w:r>
        <w:rPr>
          <w:snapToGrid w:val="0"/>
        </w:rPr>
        <w:lastRenderedPageBreak/>
        <w:t>funcionários que o auxiliavam na administração do Egito. A sagrada figura do faraó era elemento básico para a unidade de todo o Egito. O povo via no faraó a sua própria sobrevivência e a esperança de sua felicidade.</w:t>
      </w:r>
    </w:p>
    <w:p w:rsidR="00785E0D" w:rsidRDefault="00785E0D" w:rsidP="00785E0D">
      <w:pPr>
        <w:keepNext/>
        <w:widowControl w:val="0"/>
        <w:spacing w:before="100" w:after="100"/>
        <w:rPr>
          <w:b/>
          <w:snapToGrid w:val="0"/>
          <w:sz w:val="28"/>
        </w:rPr>
      </w:pPr>
      <w:r>
        <w:rPr>
          <w:b/>
          <w:snapToGrid w:val="0"/>
          <w:sz w:val="28"/>
        </w:rPr>
        <w:t>Os Sacerdotes</w:t>
      </w:r>
    </w:p>
    <w:p w:rsidR="00785E0D" w:rsidRDefault="00785E0D" w:rsidP="00785E0D">
      <w:pPr>
        <w:widowControl w:val="0"/>
        <w:jc w:val="both"/>
        <w:rPr>
          <w:snapToGrid w:val="0"/>
        </w:rPr>
      </w:pPr>
      <w:r>
        <w:rPr>
          <w:snapToGrid w:val="0"/>
        </w:rPr>
        <w:t>Os sacerdotes tinham enorme prestígio e poder, tanto espiritual como material, pois administravam as riquezas e os bens dos grandes e ricos templos. Eram também sábios do Egito, guardadores dos segredos das ciências e dos mistérios religiosos relacinados com seus inúmeros deuses.</w:t>
      </w:r>
    </w:p>
    <w:p w:rsidR="00785E0D" w:rsidRDefault="00785E0D" w:rsidP="00785E0D">
      <w:pPr>
        <w:keepNext/>
        <w:widowControl w:val="0"/>
        <w:spacing w:before="100" w:after="100"/>
        <w:rPr>
          <w:b/>
          <w:snapToGrid w:val="0"/>
          <w:sz w:val="28"/>
        </w:rPr>
      </w:pPr>
      <w:r>
        <w:rPr>
          <w:b/>
          <w:snapToGrid w:val="0"/>
          <w:sz w:val="28"/>
        </w:rPr>
        <w:t>A Nobreza</w:t>
      </w:r>
    </w:p>
    <w:p w:rsidR="00785E0D" w:rsidRDefault="00785E0D" w:rsidP="00785E0D">
      <w:pPr>
        <w:widowControl w:val="0"/>
        <w:jc w:val="both"/>
        <w:rPr>
          <w:snapToGrid w:val="0"/>
        </w:rPr>
      </w:pPr>
      <w:r>
        <w:rPr>
          <w:snapToGrid w:val="0"/>
        </w:rPr>
        <w:t>A nobreza era formada por parentes do faraó, altos funcionários e ricos senhos de terras</w:t>
      </w:r>
    </w:p>
    <w:p w:rsidR="00785E0D" w:rsidRDefault="00785E0D" w:rsidP="00785E0D">
      <w:pPr>
        <w:keepNext/>
        <w:widowControl w:val="0"/>
        <w:spacing w:before="100" w:after="100"/>
        <w:rPr>
          <w:b/>
          <w:snapToGrid w:val="0"/>
          <w:sz w:val="28"/>
        </w:rPr>
      </w:pPr>
      <w:r>
        <w:rPr>
          <w:b/>
          <w:snapToGrid w:val="0"/>
          <w:sz w:val="28"/>
        </w:rPr>
        <w:t>Os Escribas</w:t>
      </w:r>
    </w:p>
    <w:p w:rsidR="00785E0D" w:rsidRDefault="00785E0D" w:rsidP="00785E0D">
      <w:pPr>
        <w:widowControl w:val="0"/>
        <w:jc w:val="both"/>
        <w:rPr>
          <w:snapToGrid w:val="0"/>
        </w:rPr>
      </w:pPr>
      <w:r>
        <w:rPr>
          <w:snapToGrid w:val="0"/>
        </w:rPr>
        <w:t>Os escribas, provenientes das famílias ricas e poderosas, aprendiam a ler e a escrever e se dedicavam a registrar, documentar e contabilizar documentos e atividades da vida do Egito.</w:t>
      </w:r>
    </w:p>
    <w:p w:rsidR="00785E0D" w:rsidRDefault="00785E0D" w:rsidP="00785E0D">
      <w:pPr>
        <w:keepNext/>
        <w:widowControl w:val="0"/>
        <w:spacing w:before="100" w:after="100"/>
        <w:rPr>
          <w:b/>
          <w:snapToGrid w:val="0"/>
          <w:sz w:val="28"/>
        </w:rPr>
      </w:pPr>
      <w:r>
        <w:rPr>
          <w:b/>
          <w:snapToGrid w:val="0"/>
          <w:sz w:val="28"/>
        </w:rPr>
        <w:t>Os Artesãos e Comerciantes</w:t>
      </w:r>
    </w:p>
    <w:p w:rsidR="00785E0D" w:rsidRDefault="00785E0D" w:rsidP="00785E0D">
      <w:pPr>
        <w:widowControl w:val="0"/>
        <w:jc w:val="both"/>
        <w:rPr>
          <w:snapToGrid w:val="0"/>
        </w:rPr>
      </w:pPr>
      <w:r>
        <w:rPr>
          <w:snapToGrid w:val="0"/>
        </w:rPr>
        <w:t>Os artesãos trabalhavam especialmente para os reis, para a nobeza e para os templos. Faziam belas peças de adorno, utensílios, estatuetas, máscaras funerárias. Trabalhavam muito bem com madeira, cobre, bronze, ferro, ouro e marfim. Já os comerciantes se dedicavam ao comércio em nome dos reis e nobres ou em nome próprio, comprando, vendendo ou trocando produtos com outros povos, como cretenses, fenícios, povos da Somália, da Síria, da Núbia, etc. O comércio forçou a construção de grandes barcos cargueiros.</w:t>
      </w:r>
    </w:p>
    <w:p w:rsidR="00785E0D" w:rsidRDefault="00785E0D" w:rsidP="00785E0D">
      <w:pPr>
        <w:keepNext/>
        <w:widowControl w:val="0"/>
        <w:spacing w:before="100" w:after="100"/>
        <w:rPr>
          <w:b/>
          <w:snapToGrid w:val="0"/>
          <w:sz w:val="28"/>
        </w:rPr>
      </w:pPr>
      <w:r>
        <w:rPr>
          <w:b/>
          <w:snapToGrid w:val="0"/>
          <w:sz w:val="28"/>
        </w:rPr>
        <w:t>Os Camponeses</w:t>
      </w:r>
    </w:p>
    <w:p w:rsidR="00785E0D" w:rsidRDefault="00785E0D" w:rsidP="00785E0D">
      <w:pPr>
        <w:widowControl w:val="0"/>
        <w:jc w:val="both"/>
        <w:rPr>
          <w:snapToGrid w:val="0"/>
        </w:rPr>
      </w:pPr>
      <w:r>
        <w:rPr>
          <w:snapToGrid w:val="0"/>
        </w:rPr>
        <w:t>Os camponeses formavam a maior parte da população. Os trabalhos dos campos eram organizados e controlados pelos funcionários do faraó, pois todas as terras eram do governo. As cheias do Nilo, os trabalhos de irrigação, semeadura, colheita, armazenamento dos grãos obrigavam os camponeses a trabahos pesados e mal remunerados. O pagamento geralmente rea feito com uma pequena parte dos produtos colhidos e apenas o suficiente para sobreviverem. Viviam em cabanas humildes e vestiam-se de maneira muito simples. Os camponeses prestavam serviços também nas terras dos nobres e nos templos. O Egito era essencialmente agrícola, pois não sobrava terra e vegetação suficiente para criar muitos rebalhos. À custa da pobreza dos camponeses eram cultivados cevada, trigo, lentilhas, árvores frutíferas e videiras. Faziam pão, cerveja e vinho. O Nilo oferecia peixes em abundância.</w:t>
      </w:r>
    </w:p>
    <w:p w:rsidR="00785E0D" w:rsidRDefault="00785E0D" w:rsidP="00785E0D">
      <w:pPr>
        <w:keepNext/>
        <w:widowControl w:val="0"/>
        <w:spacing w:before="100" w:after="100"/>
        <w:rPr>
          <w:b/>
          <w:snapToGrid w:val="0"/>
          <w:sz w:val="28"/>
        </w:rPr>
      </w:pPr>
      <w:r>
        <w:rPr>
          <w:b/>
          <w:snapToGrid w:val="0"/>
          <w:sz w:val="28"/>
        </w:rPr>
        <w:lastRenderedPageBreak/>
        <w:t>Os Escravos</w:t>
      </w:r>
    </w:p>
    <w:p w:rsidR="00785E0D" w:rsidRDefault="00785E0D" w:rsidP="00785E0D">
      <w:pPr>
        <w:widowControl w:val="0"/>
        <w:jc w:val="both"/>
        <w:rPr>
          <w:snapToGrid w:val="0"/>
        </w:rPr>
      </w:pPr>
      <w:r>
        <w:rPr>
          <w:snapToGrid w:val="0"/>
        </w:rPr>
        <w:t>Os escravos eram, na maioria, capturados entre os vencidos nas guerras. Foram duramente forçados ao trabalho nas grandes construções, como as pirâmides, por exemplo.</w:t>
      </w:r>
    </w:p>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p w:rsidR="00785E0D" w:rsidRDefault="00785E0D" w:rsidP="00785E0D">
      <w:r>
        <w:t>Escola: São Francisco de Assis</w:t>
      </w:r>
    </w:p>
    <w:p w:rsidR="00785E0D" w:rsidRDefault="00785E0D" w:rsidP="00785E0D">
      <w:r>
        <w:t>Data: 10/11/2001</w:t>
      </w:r>
    </w:p>
    <w:p w:rsidR="00785E0D" w:rsidRDefault="00785E0D" w:rsidP="00785E0D">
      <w:r>
        <w:t>Professor: Ângela</w:t>
      </w:r>
    </w:p>
    <w:p w:rsidR="00785E0D" w:rsidRDefault="00785E0D" w:rsidP="00785E0D">
      <w:r>
        <w:t>Disciplina: História</w:t>
      </w:r>
    </w:p>
    <w:p w:rsidR="00785E0D" w:rsidRDefault="00785E0D" w:rsidP="00785E0D">
      <w:r>
        <w:t>Componentes: Fabiana, Lívia, Janaína, Vinícius, Shaiane.</w:t>
      </w:r>
    </w:p>
    <w:p w:rsidR="00785E0D" w:rsidRDefault="00785E0D" w:rsidP="00785E0D">
      <w:r>
        <w:t>Assunto: Egito</w:t>
      </w:r>
    </w:p>
    <w:p w:rsidR="00785E0D" w:rsidRDefault="00785E0D" w:rsidP="00785E0D">
      <w:r>
        <w:t xml:space="preserve">Bibliografia: Internet, Enciclopédia Barsa. </w:t>
      </w:r>
    </w:p>
    <w:p w:rsidR="00785E0D" w:rsidRDefault="00785E0D" w:rsidP="00785E0D">
      <w:r>
        <w:rPr>
          <w:noProof/>
        </w:rPr>
        <mc:AlternateContent>
          <mc:Choice Requires="wps">
            <w:drawing>
              <wp:anchor distT="0" distB="0" distL="114300" distR="114300" simplePos="0" relativeHeight="251658240" behindDoc="0" locked="0" layoutInCell="0" allowOverlap="1">
                <wp:simplePos x="0" y="0"/>
                <wp:positionH relativeFrom="column">
                  <wp:posOffset>2120265</wp:posOffset>
                </wp:positionH>
                <wp:positionV relativeFrom="paragraph">
                  <wp:posOffset>1088390</wp:posOffset>
                </wp:positionV>
                <wp:extent cx="1670685" cy="4206240"/>
                <wp:effectExtent l="0" t="2540" r="0" b="127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420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E0D" w:rsidRDefault="00785E0D" w:rsidP="00785E0D">
                            <w:r>
                              <w:object w:dxaOrig="2040" w:dyaOrig="6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09.75pt" fillcolor="window">
                                  <v:imagedata r:id="rId4" o:title=""/>
                                </v:shape>
                                <o:OLEObject Type="Embed" ProgID="MS_ClipArt_Gallery" ShapeID="_x0000_i1025" DrawAspect="Content" ObjectID="_1597753681" r:id="rId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166.95pt;margin-top:85.7pt;width:131.55pt;height:3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" o:allowincell="f" stroked="f">
                <v:textbox>
                  <w:txbxContent>
                    <w:p w:rsidR="00785E0D" w:rsidRDefault="00785E0D" w:rsidP="00785E0D">
                      <w:r>
                        <w:object w:dxaOrig="2040" w:dyaOrig="6195">
                          <v:shape id="_x0000_i1025" type="#_x0000_t75" style="width:102pt;height:309.75pt" fillcolor="window">
                            <v:imagedata r:id="rId4" o:title=""/>
                          </v:shape>
                          <o:OLEObject Type="Embed" ProgID="MS_ClipArt_Gallery" ShapeID="_x0000_i1025" DrawAspect="Content" ObjectID="_1597753681" r:id="rId6"/>
                        </w:object>
                      </w:r>
                    </w:p>
                  </w:txbxContent>
                </v:textbox>
              </v:shape>
            </w:pict>
          </mc:Fallback>
        </mc:AlternateContent>
      </w:r>
      <w:r>
        <w:t>Nota:_____</w:t>
      </w:r>
    </w:p>
    <w:p w:rsidR="007F2B34" w:rsidRDefault="00785E0D">
      <w:bookmarkStart w:id="0" w:name="_GoBack"/>
      <w:bookmarkEnd w:id="0"/>
    </w:p>
    <w:sectPr w:rsidR="007F2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0D"/>
    <w:rsid w:val="00785E0D"/>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6D784-DEF5-4DD9-8E5B-390FA8F1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E0D"/>
    <w:pPr>
      <w:spacing w:after="0" w:line="240" w:lineRule="auto"/>
    </w:pPr>
    <w:rPr>
      <w:rFonts w:ascii="Comic Sans MS" w:eastAsia="Times New Roman" w:hAnsi="Comic Sans MS"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46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2411</Words>
  <Characters>13025</Characters>
  <Application>Microsoft Office Word</Application>
  <DocSecurity>0</DocSecurity>
  <Lines>108</Lines>
  <Paragraphs>30</Paragraphs>
  <ScaleCrop>false</ScaleCrop>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2018-09-06T18:41:00Z</dcterms:created>
  <dcterms:modified xsi:type="dcterms:W3CDTF">2018-09-06T18:42:00Z</dcterms:modified>
</cp:coreProperties>
</file>