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A31B2">
      <w:pPr>
        <w:pStyle w:val="Ttulo"/>
      </w:pPr>
      <w:bookmarkStart w:id="0" w:name="_GoBack"/>
      <w:bookmarkEnd w:id="0"/>
      <w:r>
        <w:t>ELETROQUÍMICA</w:t>
      </w:r>
    </w:p>
    <w:p w:rsidR="00000000" w:rsidRDefault="003A31B2">
      <w:pPr>
        <w:jc w:val="center"/>
        <w:rPr>
          <w:b/>
          <w:sz w:val="48"/>
        </w:rPr>
      </w:pPr>
    </w:p>
    <w:p w:rsidR="00000000" w:rsidRDefault="003A31B2">
      <w:pPr>
        <w:jc w:val="center"/>
        <w:rPr>
          <w:b/>
          <w:sz w:val="48"/>
        </w:rPr>
      </w:pPr>
    </w:p>
    <w:p w:rsidR="00000000" w:rsidRDefault="003A31B2">
      <w:pPr>
        <w:rPr>
          <w:b/>
          <w:sz w:val="36"/>
        </w:rPr>
      </w:pPr>
    </w:p>
    <w:p w:rsidR="00000000" w:rsidRDefault="003A31B2"/>
    <w:p w:rsidR="00000000" w:rsidRDefault="003A31B2"/>
    <w:p w:rsidR="00000000" w:rsidRDefault="003A31B2"/>
    <w:p w:rsidR="00000000" w:rsidRDefault="003A31B2"/>
    <w:p w:rsidR="00000000" w:rsidRDefault="003A31B2"/>
    <w:p w:rsidR="00000000" w:rsidRDefault="003A31B2"/>
    <w:p w:rsidR="00000000" w:rsidRDefault="003A31B2"/>
    <w:p w:rsidR="00000000" w:rsidRDefault="003A31B2"/>
    <w:p w:rsidR="00000000" w:rsidRDefault="003A31B2"/>
    <w:p w:rsidR="00000000" w:rsidRDefault="003A31B2"/>
    <w:p w:rsidR="00000000" w:rsidRDefault="003A31B2"/>
    <w:p w:rsidR="00000000" w:rsidRDefault="003A31B2"/>
    <w:p w:rsidR="00000000" w:rsidRDefault="003A31B2"/>
    <w:p w:rsidR="00000000" w:rsidRDefault="003A31B2"/>
    <w:p w:rsidR="00000000" w:rsidRDefault="003A31B2"/>
    <w:p w:rsidR="00000000" w:rsidRDefault="003A31B2">
      <w:pPr>
        <w:ind w:left="3261"/>
        <w:jc w:val="both"/>
        <w:rPr>
          <w:b/>
          <w:sz w:val="36"/>
        </w:rPr>
      </w:pPr>
    </w:p>
    <w:p w:rsidR="00000000" w:rsidRDefault="003A31B2">
      <w:pPr>
        <w:ind w:left="3261"/>
        <w:jc w:val="both"/>
        <w:rPr>
          <w:b/>
          <w:sz w:val="36"/>
        </w:rPr>
      </w:pPr>
    </w:p>
    <w:p w:rsidR="00000000" w:rsidRDefault="003A31B2">
      <w:pPr>
        <w:jc w:val="both"/>
        <w:rPr>
          <w:b/>
          <w:sz w:val="36"/>
        </w:rPr>
      </w:pPr>
    </w:p>
    <w:p w:rsidR="00000000" w:rsidRDefault="003A31B2">
      <w:pPr>
        <w:jc w:val="both"/>
        <w:rPr>
          <w:b/>
          <w:sz w:val="36"/>
        </w:rPr>
      </w:pPr>
    </w:p>
    <w:p w:rsidR="00000000" w:rsidRDefault="003A31B2">
      <w:pPr>
        <w:jc w:val="both"/>
        <w:rPr>
          <w:b/>
          <w:sz w:val="36"/>
        </w:rPr>
      </w:pPr>
    </w:p>
    <w:p w:rsidR="00000000" w:rsidRDefault="003A31B2">
      <w:pPr>
        <w:jc w:val="both"/>
        <w:rPr>
          <w:b/>
          <w:sz w:val="36"/>
        </w:rPr>
      </w:pPr>
    </w:p>
    <w:p w:rsidR="00000000" w:rsidRDefault="003A31B2">
      <w:pPr>
        <w:jc w:val="both"/>
        <w:rPr>
          <w:b/>
          <w:sz w:val="36"/>
        </w:rPr>
      </w:pPr>
    </w:p>
    <w:p w:rsidR="00000000" w:rsidRDefault="003A31B2">
      <w:pPr>
        <w:jc w:val="both"/>
        <w:rPr>
          <w:b/>
          <w:sz w:val="36"/>
        </w:rPr>
      </w:pPr>
    </w:p>
    <w:p w:rsidR="00000000" w:rsidRDefault="003A31B2">
      <w:pPr>
        <w:jc w:val="both"/>
        <w:rPr>
          <w:b/>
          <w:sz w:val="36"/>
        </w:rPr>
      </w:pPr>
    </w:p>
    <w:p w:rsidR="00000000" w:rsidRDefault="003A31B2">
      <w:pPr>
        <w:jc w:val="center"/>
        <w:rPr>
          <w:b/>
          <w:sz w:val="36"/>
        </w:rPr>
      </w:pPr>
      <w:r>
        <w:rPr>
          <w:b/>
          <w:sz w:val="36"/>
        </w:rPr>
        <w:t>Dezembro de 1998 – NACIONAL – São Mateus – ES.</w:t>
      </w:r>
    </w:p>
    <w:p w:rsidR="00000000" w:rsidRDefault="003A31B2">
      <w:pPr>
        <w:pStyle w:val="Ttulo2"/>
      </w:pPr>
      <w:r>
        <w:t>SUMÁRIO</w:t>
      </w:r>
    </w:p>
    <w:p w:rsidR="00000000" w:rsidRDefault="003A31B2">
      <w:pPr>
        <w:jc w:val="center"/>
        <w:rPr>
          <w:b/>
          <w:sz w:val="48"/>
        </w:rPr>
      </w:pPr>
    </w:p>
    <w:p w:rsidR="00000000" w:rsidRDefault="003A31B2">
      <w:pPr>
        <w:rPr>
          <w:b/>
          <w:sz w:val="36"/>
        </w:rPr>
      </w:pPr>
      <w:r>
        <w:rPr>
          <w:b/>
          <w:sz w:val="36"/>
        </w:rPr>
        <w:t>1 – Introdução</w:t>
      </w:r>
    </w:p>
    <w:p w:rsidR="00000000" w:rsidRDefault="003A31B2">
      <w:pPr>
        <w:rPr>
          <w:b/>
          <w:sz w:val="36"/>
        </w:rPr>
      </w:pPr>
      <w:r>
        <w:rPr>
          <w:b/>
          <w:sz w:val="36"/>
        </w:rPr>
        <w:t>2 – Desenvolvimento</w:t>
      </w:r>
    </w:p>
    <w:p w:rsidR="00000000" w:rsidRDefault="003A31B2">
      <w:pPr>
        <w:rPr>
          <w:b/>
          <w:sz w:val="36"/>
        </w:rPr>
      </w:pPr>
      <w:r>
        <w:rPr>
          <w:b/>
          <w:sz w:val="36"/>
        </w:rPr>
        <w:tab/>
        <w:t xml:space="preserve">2.1 – Pilhas </w:t>
      </w:r>
    </w:p>
    <w:p w:rsidR="00000000" w:rsidRDefault="003A31B2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  <w:t xml:space="preserve">2.1.1 – Pilha de </w:t>
      </w:r>
      <w:proofErr w:type="spellStart"/>
      <w:r>
        <w:rPr>
          <w:b/>
          <w:sz w:val="36"/>
        </w:rPr>
        <w:t>Daniell</w:t>
      </w:r>
      <w:proofErr w:type="spellEnd"/>
    </w:p>
    <w:p w:rsidR="00000000" w:rsidRDefault="003A31B2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  <w:t>2.1.2 – Pilhas comuns</w:t>
      </w:r>
    </w:p>
    <w:p w:rsidR="00000000" w:rsidRDefault="003A31B2">
      <w:pPr>
        <w:rPr>
          <w:b/>
          <w:sz w:val="36"/>
        </w:rPr>
      </w:pPr>
      <w:r>
        <w:rPr>
          <w:b/>
          <w:sz w:val="36"/>
        </w:rPr>
        <w:tab/>
        <w:t>2.2 – Medida de diferencial de potencial de pilha</w:t>
      </w:r>
    </w:p>
    <w:p w:rsidR="00000000" w:rsidRDefault="003A31B2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  <w:t>2.2.1</w:t>
      </w:r>
      <w:r>
        <w:rPr>
          <w:b/>
          <w:sz w:val="36"/>
        </w:rPr>
        <w:t xml:space="preserve"> – Fatores </w:t>
      </w:r>
    </w:p>
    <w:p w:rsidR="00000000" w:rsidRDefault="003A31B2">
      <w:pPr>
        <w:rPr>
          <w:b/>
          <w:sz w:val="36"/>
        </w:rPr>
      </w:pPr>
      <w:r>
        <w:rPr>
          <w:b/>
          <w:sz w:val="36"/>
        </w:rPr>
        <w:lastRenderedPageBreak/>
        <w:tab/>
      </w:r>
      <w:r>
        <w:rPr>
          <w:b/>
          <w:sz w:val="36"/>
        </w:rPr>
        <w:tab/>
        <w:t xml:space="preserve">2.2.2 – </w:t>
      </w:r>
      <w:proofErr w:type="gramStart"/>
      <w:r>
        <w:rPr>
          <w:b/>
          <w:sz w:val="36"/>
        </w:rPr>
        <w:t>Eletrodo-padrão</w:t>
      </w:r>
      <w:proofErr w:type="gramEnd"/>
      <w:r>
        <w:rPr>
          <w:b/>
          <w:sz w:val="36"/>
        </w:rPr>
        <w:t xml:space="preserve"> de hidrogênio</w:t>
      </w:r>
    </w:p>
    <w:p w:rsidR="00000000" w:rsidRDefault="003A31B2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  <w:t xml:space="preserve">2.2.3 – Tabela dos potenciais-padrão </w:t>
      </w:r>
    </w:p>
    <w:p w:rsidR="00000000" w:rsidRDefault="003A31B2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  <w:t xml:space="preserve">2.2.4 – Cálculo da </w:t>
      </w:r>
      <w:proofErr w:type="spellStart"/>
      <w:r>
        <w:rPr>
          <w:b/>
          <w:sz w:val="36"/>
        </w:rPr>
        <w:t>ddp</w:t>
      </w:r>
      <w:proofErr w:type="spellEnd"/>
    </w:p>
    <w:p w:rsidR="00000000" w:rsidRDefault="003A31B2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  <w:t xml:space="preserve">2.2.5 – Previsão da espontaneidade das </w:t>
      </w:r>
    </w:p>
    <w:p w:rsidR="00000000" w:rsidRDefault="003A31B2">
      <w:pPr>
        <w:ind w:left="2124"/>
        <w:rPr>
          <w:b/>
          <w:sz w:val="36"/>
        </w:rPr>
      </w:pPr>
      <w:r>
        <w:rPr>
          <w:b/>
          <w:sz w:val="36"/>
        </w:rPr>
        <w:t xml:space="preserve">     </w:t>
      </w:r>
      <w:proofErr w:type="gramStart"/>
      <w:r>
        <w:rPr>
          <w:b/>
          <w:sz w:val="36"/>
        </w:rPr>
        <w:t>reações</w:t>
      </w:r>
      <w:proofErr w:type="gramEnd"/>
      <w:r>
        <w:rPr>
          <w:b/>
          <w:sz w:val="36"/>
        </w:rPr>
        <w:t xml:space="preserve"> de </w:t>
      </w:r>
      <w:proofErr w:type="spellStart"/>
      <w:r>
        <w:rPr>
          <w:b/>
          <w:sz w:val="36"/>
        </w:rPr>
        <w:t>oxi-redução</w:t>
      </w:r>
      <w:proofErr w:type="spellEnd"/>
    </w:p>
    <w:p w:rsidR="00000000" w:rsidRDefault="003A31B2">
      <w:pPr>
        <w:rPr>
          <w:b/>
          <w:sz w:val="36"/>
        </w:rPr>
      </w:pPr>
      <w:r>
        <w:rPr>
          <w:b/>
          <w:sz w:val="36"/>
        </w:rPr>
        <w:tab/>
        <w:t>2.3 – Eletrólise</w:t>
      </w:r>
    </w:p>
    <w:p w:rsidR="00000000" w:rsidRDefault="003A31B2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  <w:t>2.3.1 – Eletrólise ígnea</w:t>
      </w:r>
    </w:p>
    <w:p w:rsidR="00000000" w:rsidRDefault="003A31B2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  <w:t>2.3.2 – Eletrólises em</w:t>
      </w:r>
      <w:r>
        <w:rPr>
          <w:b/>
          <w:sz w:val="36"/>
        </w:rPr>
        <w:t xml:space="preserve"> solução aquosa com</w:t>
      </w:r>
    </w:p>
    <w:p w:rsidR="00000000" w:rsidRDefault="003A31B2">
      <w:pPr>
        <w:ind w:left="1416" w:firstLine="708"/>
        <w:rPr>
          <w:b/>
          <w:sz w:val="36"/>
        </w:rPr>
      </w:pPr>
      <w:r>
        <w:rPr>
          <w:b/>
          <w:sz w:val="36"/>
        </w:rPr>
        <w:t xml:space="preserve">     </w:t>
      </w:r>
      <w:proofErr w:type="gramStart"/>
      <w:r>
        <w:rPr>
          <w:b/>
          <w:sz w:val="36"/>
        </w:rPr>
        <w:t>eletrodos</w:t>
      </w:r>
      <w:proofErr w:type="gramEnd"/>
      <w:r>
        <w:rPr>
          <w:b/>
          <w:sz w:val="36"/>
        </w:rPr>
        <w:t xml:space="preserve"> inertes</w:t>
      </w:r>
    </w:p>
    <w:p w:rsidR="00000000" w:rsidRDefault="003A31B2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  <w:t>2.3.3 – Eletrólises em solução aquosa com</w:t>
      </w:r>
    </w:p>
    <w:p w:rsidR="00000000" w:rsidRDefault="003A31B2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   </w:t>
      </w:r>
      <w:proofErr w:type="gramStart"/>
      <w:r>
        <w:rPr>
          <w:b/>
          <w:sz w:val="36"/>
        </w:rPr>
        <w:t>eletrodos</w:t>
      </w:r>
      <w:proofErr w:type="gramEnd"/>
      <w:r>
        <w:rPr>
          <w:b/>
          <w:sz w:val="36"/>
        </w:rPr>
        <w:t xml:space="preserve"> ativos</w:t>
      </w:r>
    </w:p>
    <w:p w:rsidR="00000000" w:rsidRDefault="003A31B2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  <w:t xml:space="preserve">2.3.4 – Leis de </w:t>
      </w:r>
      <w:proofErr w:type="spellStart"/>
      <w:r>
        <w:rPr>
          <w:b/>
          <w:sz w:val="36"/>
        </w:rPr>
        <w:t>Faraday</w:t>
      </w:r>
      <w:proofErr w:type="spellEnd"/>
    </w:p>
    <w:p w:rsidR="00000000" w:rsidRDefault="003A31B2">
      <w:pPr>
        <w:rPr>
          <w:b/>
          <w:sz w:val="36"/>
        </w:rPr>
      </w:pPr>
      <w:r>
        <w:rPr>
          <w:b/>
          <w:sz w:val="36"/>
        </w:rPr>
        <w:t>3 – Conclusão</w:t>
      </w:r>
    </w:p>
    <w:p w:rsidR="00000000" w:rsidRDefault="003A31B2">
      <w:pPr>
        <w:rPr>
          <w:b/>
          <w:sz w:val="36"/>
        </w:rPr>
      </w:pPr>
      <w:r>
        <w:rPr>
          <w:b/>
          <w:sz w:val="36"/>
        </w:rPr>
        <w:t>4 – Introdução</w:t>
      </w:r>
    </w:p>
    <w:p w:rsidR="00000000" w:rsidRDefault="003A31B2">
      <w:pPr>
        <w:rPr>
          <w:b/>
          <w:sz w:val="36"/>
        </w:rPr>
      </w:pPr>
    </w:p>
    <w:p w:rsidR="00000000" w:rsidRDefault="003A31B2">
      <w:pPr>
        <w:rPr>
          <w:b/>
          <w:sz w:val="36"/>
        </w:rPr>
      </w:pPr>
    </w:p>
    <w:p w:rsidR="00000000" w:rsidRDefault="003A31B2">
      <w:pPr>
        <w:rPr>
          <w:b/>
          <w:sz w:val="36"/>
        </w:rPr>
      </w:pPr>
    </w:p>
    <w:p w:rsidR="00000000" w:rsidRDefault="003A31B2">
      <w:pPr>
        <w:rPr>
          <w:b/>
          <w:sz w:val="36"/>
        </w:rPr>
      </w:pPr>
    </w:p>
    <w:p w:rsidR="00000000" w:rsidRDefault="003A31B2">
      <w:pPr>
        <w:rPr>
          <w:b/>
          <w:sz w:val="36"/>
        </w:rPr>
      </w:pPr>
    </w:p>
    <w:p w:rsidR="00000000" w:rsidRDefault="003A31B2">
      <w:pPr>
        <w:jc w:val="center"/>
        <w:rPr>
          <w:b/>
          <w:sz w:val="48"/>
        </w:rPr>
      </w:pPr>
    </w:p>
    <w:p w:rsidR="00000000" w:rsidRDefault="003A31B2">
      <w:pPr>
        <w:jc w:val="center"/>
        <w:rPr>
          <w:b/>
          <w:sz w:val="48"/>
        </w:rPr>
      </w:pPr>
    </w:p>
    <w:p w:rsidR="00000000" w:rsidRDefault="003A31B2">
      <w:pPr>
        <w:jc w:val="center"/>
        <w:rPr>
          <w:b/>
          <w:sz w:val="48"/>
        </w:rPr>
      </w:pPr>
    </w:p>
    <w:p w:rsidR="00000000" w:rsidRDefault="003A31B2">
      <w:pPr>
        <w:rPr>
          <w:b/>
          <w:sz w:val="48"/>
        </w:rPr>
      </w:pPr>
      <w:r>
        <w:rPr>
          <w:b/>
          <w:sz w:val="48"/>
        </w:rPr>
        <w:t xml:space="preserve">1 – Introdução </w:t>
      </w:r>
    </w:p>
    <w:p w:rsidR="00000000" w:rsidRDefault="003A31B2">
      <w:pPr>
        <w:rPr>
          <w:b/>
          <w:sz w:val="48"/>
        </w:rPr>
      </w:pPr>
    </w:p>
    <w:p w:rsidR="00000000" w:rsidRDefault="003A31B2">
      <w:pPr>
        <w:pStyle w:val="Corpodetexto"/>
        <w:ind w:firstLine="708"/>
      </w:pPr>
      <w:r>
        <w:t xml:space="preserve">Tentar-se-á mostrar neste trabalho uma pesquisa com o âmbito de </w:t>
      </w:r>
      <w:r>
        <w:t xml:space="preserve">alcançar um conhecimento </w:t>
      </w:r>
      <w:proofErr w:type="gramStart"/>
      <w:r>
        <w:t>superficial</w:t>
      </w:r>
      <w:proofErr w:type="gramEnd"/>
      <w:r>
        <w:t xml:space="preserve"> mas com aprofundamento suficiente para estudos colegiais. A obra aqui relacionada cita elementos e componentes da infinidade de estudos feitos por vários e ilustres cientistas no campo da ciência responsável pela eletro</w:t>
      </w:r>
      <w:r>
        <w:t>química.</w:t>
      </w:r>
    </w:p>
    <w:p w:rsidR="00000000" w:rsidRDefault="003A31B2">
      <w:pPr>
        <w:jc w:val="both"/>
        <w:rPr>
          <w:sz w:val="24"/>
        </w:rPr>
      </w:pPr>
      <w:r>
        <w:rPr>
          <w:sz w:val="24"/>
        </w:rPr>
        <w:tab/>
        <w:t>Mostrar-se-á o que tentamos demonstrar, ou seja, começamos falando do que são os princípios e vamos a medida em que o leitor se aperfeiçoa no assunto, aprofundando cada vez mais, levando além de uma boa síntese sistemática e bem dividida da eletr</w:t>
      </w:r>
      <w:r>
        <w:rPr>
          <w:sz w:val="24"/>
        </w:rPr>
        <w:t>oquímica, um entendimento variado e abrangedor.</w:t>
      </w:r>
    </w:p>
    <w:p w:rsidR="00000000" w:rsidRDefault="003A31B2">
      <w:pPr>
        <w:jc w:val="both"/>
        <w:rPr>
          <w:sz w:val="24"/>
        </w:rPr>
      </w:pPr>
      <w:r>
        <w:rPr>
          <w:sz w:val="24"/>
        </w:rPr>
        <w:tab/>
        <w:t xml:space="preserve">A eletroquímica é geralmente dividida em duas partes: A das pilhas, que estuda sobre os tipos de pilhas como a de </w:t>
      </w:r>
      <w:proofErr w:type="spellStart"/>
      <w:r>
        <w:rPr>
          <w:sz w:val="24"/>
        </w:rPr>
        <w:t>Daniell</w:t>
      </w:r>
      <w:proofErr w:type="spellEnd"/>
      <w:r>
        <w:rPr>
          <w:sz w:val="24"/>
        </w:rPr>
        <w:t>, e a que nós conhecemos e chamamos aqui de comuns. E a da eletrólise, tratamos aqui d</w:t>
      </w:r>
      <w:r>
        <w:rPr>
          <w:sz w:val="24"/>
        </w:rPr>
        <w:t>e alguns tipos de eletrólise como a eletrólise ígnea e as eletrólises em solução aquosa com eletrodos inertes e ativos.</w:t>
      </w: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  <w:r>
        <w:rPr>
          <w:b/>
          <w:sz w:val="48"/>
        </w:rPr>
        <w:t>2 – Desenvolvimento</w:t>
      </w: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36"/>
        </w:rPr>
      </w:pPr>
      <w:r>
        <w:rPr>
          <w:b/>
          <w:sz w:val="36"/>
        </w:rPr>
        <w:tab/>
        <w:t xml:space="preserve">2.1 – Pilhas </w:t>
      </w: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pStyle w:val="Corpodetexto"/>
      </w:pPr>
      <w:r>
        <w:tab/>
        <w:t>Alguns lembretes que não devemos esquecer:</w:t>
      </w: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 xml:space="preserve">Oxidação: </w:t>
      </w:r>
      <w:r>
        <w:rPr>
          <w:sz w:val="24"/>
        </w:rPr>
        <w:t xml:space="preserve">é a perda de elétrons por </w:t>
      </w:r>
      <w:r>
        <w:rPr>
          <w:sz w:val="24"/>
        </w:rPr>
        <w:t>um elemento químico (ou aumento de seu número de oxidação)</w:t>
      </w:r>
    </w:p>
    <w:p w:rsidR="00000000" w:rsidRDefault="003A31B2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 xml:space="preserve">Redução: </w:t>
      </w:r>
      <w:r>
        <w:rPr>
          <w:sz w:val="24"/>
        </w:rPr>
        <w:t>é o ganho de elétrons por um elemento químico (ou a diminuição de seu número de oxidação)</w:t>
      </w:r>
    </w:p>
    <w:p w:rsidR="00000000" w:rsidRDefault="003A31B2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Oxidante:</w:t>
      </w: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sz w:val="24"/>
        </w:rPr>
        <w:t>é o elemento (ou substância) que provoca oxidações (ele próprio se reduzindo).</w:t>
      </w:r>
    </w:p>
    <w:p w:rsidR="00000000" w:rsidRDefault="003A31B2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lastRenderedPageBreak/>
        <w:t>Redutor:</w:t>
      </w:r>
      <w:r>
        <w:rPr>
          <w:sz w:val="24"/>
        </w:rPr>
        <w:t xml:space="preserve"> é o elemento (ou substância) que provoca reduções (ele próprio se reduzindo).</w:t>
      </w:r>
    </w:p>
    <w:p w:rsidR="00000000" w:rsidRDefault="003A31B2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Eletroquímica:</w:t>
      </w:r>
      <w:r>
        <w:rPr>
          <w:sz w:val="24"/>
        </w:rPr>
        <w:t xml:space="preserve"> é o estudo das reações de </w:t>
      </w:r>
      <w:proofErr w:type="spellStart"/>
      <w:r>
        <w:rPr>
          <w:sz w:val="24"/>
        </w:rPr>
        <w:t>oxi-redução</w:t>
      </w:r>
      <w:proofErr w:type="spellEnd"/>
      <w:r>
        <w:rPr>
          <w:sz w:val="24"/>
        </w:rPr>
        <w:t xml:space="preserve"> que produzem ou são produzidas pela corrente elétrica.</w:t>
      </w:r>
    </w:p>
    <w:p w:rsidR="00000000" w:rsidRDefault="003A31B2">
      <w:pPr>
        <w:jc w:val="both"/>
        <w:rPr>
          <w:b/>
          <w:sz w:val="24"/>
        </w:rPr>
      </w:pPr>
    </w:p>
    <w:p w:rsidR="00000000" w:rsidRDefault="003A31B2">
      <w:pPr>
        <w:ind w:left="360"/>
        <w:jc w:val="both"/>
        <w:rPr>
          <w:sz w:val="24"/>
        </w:rPr>
      </w:pPr>
      <w:r>
        <w:rPr>
          <w:sz w:val="24"/>
        </w:rPr>
        <w:t>De fato, nas pilhas e acumuladores ocorrem reações espontâneas que p</w:t>
      </w:r>
      <w:r>
        <w:rPr>
          <w:sz w:val="24"/>
        </w:rPr>
        <w:t xml:space="preserve">roduzem corrente elétrica; pelo contrário, nos processos de eletrólise (como, por exemplo, na </w:t>
      </w:r>
      <w:proofErr w:type="spellStart"/>
      <w:r>
        <w:rPr>
          <w:sz w:val="24"/>
        </w:rPr>
        <w:t>cromação</w:t>
      </w:r>
      <w:proofErr w:type="spellEnd"/>
      <w:r>
        <w:rPr>
          <w:sz w:val="24"/>
        </w:rPr>
        <w:t xml:space="preserve"> de um pára-choque de automóvel) será a corrente elétrica que irá produzir uma reação química.</w:t>
      </w: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  <w:t xml:space="preserve">2.1.1 – Pilha de </w:t>
      </w:r>
      <w:proofErr w:type="spellStart"/>
      <w:r>
        <w:rPr>
          <w:b/>
          <w:sz w:val="36"/>
        </w:rPr>
        <w:t>Daniell</w:t>
      </w:r>
      <w:proofErr w:type="spellEnd"/>
    </w:p>
    <w:p w:rsidR="00000000" w:rsidRDefault="003A31B2">
      <w:pPr>
        <w:rPr>
          <w:b/>
          <w:sz w:val="36"/>
        </w:rPr>
      </w:pPr>
    </w:p>
    <w:p w:rsidR="00000000" w:rsidRDefault="003A31B2">
      <w:pPr>
        <w:pStyle w:val="Corpodetexto"/>
      </w:pPr>
      <w:r>
        <w:tab/>
        <w:t>Essa pilha ou célula eletroqu</w:t>
      </w:r>
      <w:r>
        <w:t xml:space="preserve">ímica baseia-se na seguinte reação de </w:t>
      </w:r>
      <w:proofErr w:type="spellStart"/>
      <w:r>
        <w:t>oxi-redução</w:t>
      </w:r>
      <w:proofErr w:type="spellEnd"/>
      <w:r>
        <w:t>:</w:t>
      </w:r>
    </w:p>
    <w:p w:rsidR="00000000" w:rsidRDefault="003A31B2">
      <w:pPr>
        <w:jc w:val="center"/>
        <w:rPr>
          <w:sz w:val="24"/>
        </w:rPr>
      </w:pPr>
    </w:p>
    <w:p w:rsidR="00000000" w:rsidRDefault="003A31B2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Zn   +   CuSO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t xml:space="preserve">      </w:t>
      </w:r>
      <w:r>
        <w:rPr>
          <w:sz w:val="24"/>
        </w:rPr>
        <w:sym w:font="Symbol" w:char="F0AE"/>
      </w:r>
      <w:r>
        <w:rPr>
          <w:sz w:val="24"/>
          <w:lang w:val="en-US"/>
        </w:rPr>
        <w:t xml:space="preserve">     Zn SO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t xml:space="preserve">   +   Cu</w:t>
      </w:r>
    </w:p>
    <w:p w:rsidR="00000000" w:rsidRDefault="003A31B2">
      <w:pPr>
        <w:jc w:val="center"/>
        <w:rPr>
          <w:sz w:val="24"/>
          <w:lang w:val="en-US"/>
        </w:rPr>
      </w:pPr>
    </w:p>
    <w:p w:rsidR="00000000" w:rsidRDefault="003A31B2">
      <w:pPr>
        <w:jc w:val="both"/>
        <w:rPr>
          <w:sz w:val="24"/>
        </w:rPr>
      </w:pPr>
      <w:r>
        <w:rPr>
          <w:sz w:val="24"/>
          <w:lang w:val="en-US"/>
        </w:rPr>
        <w:tab/>
      </w:r>
      <w:r>
        <w:rPr>
          <w:sz w:val="24"/>
        </w:rPr>
        <w:t>São os elétrons que passam do Zn ao Cu</w:t>
      </w:r>
      <w:r>
        <w:rPr>
          <w:sz w:val="24"/>
          <w:vertAlign w:val="superscript"/>
        </w:rPr>
        <w:t>2+</w:t>
      </w:r>
      <w:r>
        <w:rPr>
          <w:sz w:val="24"/>
        </w:rPr>
        <w:t>, que produzem a corrente elétrica.</w:t>
      </w:r>
    </w:p>
    <w:p w:rsidR="00000000" w:rsidRDefault="003A31B2">
      <w:pPr>
        <w:jc w:val="both"/>
        <w:rPr>
          <w:sz w:val="24"/>
        </w:rPr>
      </w:pPr>
      <w:r>
        <w:rPr>
          <w:sz w:val="24"/>
        </w:rPr>
        <w:tab/>
        <w:t xml:space="preserve">A montagem da pilha de </w:t>
      </w:r>
      <w:proofErr w:type="spellStart"/>
      <w:r>
        <w:rPr>
          <w:sz w:val="24"/>
        </w:rPr>
        <w:t>Daniell</w:t>
      </w:r>
      <w:proofErr w:type="spellEnd"/>
      <w:r>
        <w:rPr>
          <w:sz w:val="24"/>
        </w:rPr>
        <w:t xml:space="preserve"> é a seguinte:</w:t>
      </w: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  <w:r>
        <w:rPr>
          <w:sz w:val="24"/>
        </w:rPr>
        <w:tab/>
        <w:t>Veja que existe dois c</w:t>
      </w:r>
      <w:r>
        <w:rPr>
          <w:sz w:val="24"/>
        </w:rPr>
        <w:t xml:space="preserve">ompartimentos, chamados </w:t>
      </w:r>
      <w:r>
        <w:rPr>
          <w:b/>
          <w:sz w:val="24"/>
        </w:rPr>
        <w:t>MEIAS-CÉLULAS</w:t>
      </w:r>
      <w:r>
        <w:rPr>
          <w:sz w:val="24"/>
        </w:rPr>
        <w:t>, separados por uma porcelana porosa:</w:t>
      </w:r>
    </w:p>
    <w:p w:rsidR="00000000" w:rsidRDefault="003A31B2">
      <w:pPr>
        <w:jc w:val="both"/>
        <w:rPr>
          <w:sz w:val="24"/>
        </w:rPr>
      </w:pPr>
      <w:r>
        <w:rPr>
          <w:sz w:val="24"/>
        </w:rPr>
        <w:t>- no compartimento da esquerda (meia-célula do zinco), existe uma chapa de zinco mergulhada em solução aquosa de sulfato de zinco; considerando-se que o zinco tem uma tendência espo</w:t>
      </w:r>
      <w:r>
        <w:rPr>
          <w:sz w:val="24"/>
        </w:rPr>
        <w:t xml:space="preserve">ntânea para perder elétrons, temos:  Zn     </w:t>
      </w:r>
      <w:r>
        <w:rPr>
          <w:sz w:val="24"/>
        </w:rPr>
        <w:sym w:font="Symbol" w:char="F0AE"/>
      </w:r>
      <w:r>
        <w:rPr>
          <w:sz w:val="24"/>
        </w:rPr>
        <w:t xml:space="preserve">     Zn</w:t>
      </w:r>
      <w:r>
        <w:rPr>
          <w:sz w:val="24"/>
          <w:vertAlign w:val="superscript"/>
        </w:rPr>
        <w:t>2+</w:t>
      </w:r>
      <w:r>
        <w:rPr>
          <w:sz w:val="24"/>
        </w:rPr>
        <w:t xml:space="preserve">   +   2 e</w:t>
      </w:r>
      <w:r>
        <w:rPr>
          <w:sz w:val="24"/>
          <w:vertAlign w:val="superscript"/>
        </w:rPr>
        <w:t>-</w:t>
      </w:r>
      <w:r>
        <w:rPr>
          <w:sz w:val="24"/>
        </w:rPr>
        <w:t xml:space="preserve"> (é a semi-reação de oxidação), desse modo, a chapa de zinco “solta” elétrons para o circuito externo (dizemos, então, que a chapa de zinco é o eletrodo negativo ou ANODO);</w:t>
      </w:r>
    </w:p>
    <w:p w:rsidR="00000000" w:rsidRDefault="003A31B2">
      <w:pPr>
        <w:jc w:val="both"/>
        <w:rPr>
          <w:sz w:val="24"/>
        </w:rPr>
      </w:pPr>
      <w:r>
        <w:rPr>
          <w:sz w:val="24"/>
        </w:rPr>
        <w:t>- no compartimento</w:t>
      </w:r>
      <w:r>
        <w:rPr>
          <w:sz w:val="24"/>
        </w:rPr>
        <w:t xml:space="preserve"> da direita (meia-célula do cobre), existe uma chapa de cobre mergulhada em solução aquosa de sulfato cúprico; considerando-se que o Cu</w:t>
      </w:r>
      <w:r>
        <w:rPr>
          <w:sz w:val="24"/>
          <w:vertAlign w:val="superscript"/>
        </w:rPr>
        <w:t>2+</w:t>
      </w:r>
      <w:r>
        <w:rPr>
          <w:sz w:val="24"/>
        </w:rPr>
        <w:t xml:space="preserve"> tem uma tendência espontânea para receber elétrons, temos: Cu</w:t>
      </w:r>
      <w:r>
        <w:rPr>
          <w:sz w:val="24"/>
          <w:vertAlign w:val="superscript"/>
        </w:rPr>
        <w:t xml:space="preserve">2+   </w:t>
      </w:r>
      <w:r>
        <w:rPr>
          <w:sz w:val="24"/>
        </w:rPr>
        <w:t>+   2e</w:t>
      </w:r>
      <w:r>
        <w:rPr>
          <w:sz w:val="24"/>
          <w:vertAlign w:val="superscript"/>
        </w:rPr>
        <w:t>-</w:t>
      </w:r>
      <w:r>
        <w:rPr>
          <w:sz w:val="24"/>
        </w:rPr>
        <w:t xml:space="preserve">     </w:t>
      </w:r>
      <w:r>
        <w:rPr>
          <w:sz w:val="24"/>
        </w:rPr>
        <w:sym w:font="Symbol" w:char="F0AE"/>
      </w:r>
      <w:r>
        <w:rPr>
          <w:sz w:val="24"/>
        </w:rPr>
        <w:t xml:space="preserve">     Cu (é a semi-reação de redução); d</w:t>
      </w:r>
      <w:r>
        <w:rPr>
          <w:sz w:val="24"/>
        </w:rPr>
        <w:t>esse modo, o Cu</w:t>
      </w:r>
      <w:r>
        <w:rPr>
          <w:sz w:val="24"/>
          <w:vertAlign w:val="superscript"/>
        </w:rPr>
        <w:t xml:space="preserve">2+ </w:t>
      </w:r>
      <w:r>
        <w:rPr>
          <w:sz w:val="24"/>
        </w:rPr>
        <w:t>“captura” elétrons do circuito externo, através da chapa de cobre, que se torna positiva (dizemos, então, que a chapa de cobre é o eletrodo positivo ou CATODO); veja também que a soma das duas equações anteriores fornece a equação geral d</w:t>
      </w:r>
      <w:r>
        <w:rPr>
          <w:sz w:val="24"/>
        </w:rPr>
        <w:t>a pilha:</w:t>
      </w: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  <w:r>
        <w:rPr>
          <w:sz w:val="24"/>
        </w:rPr>
        <w:tab/>
        <w:t>A porcelana porosa deve impedir a mistura das duas soluções, mas deve permitir a passagem dos íons que estão sendo atraídos ou repelidos pelas forças elétricas.</w:t>
      </w:r>
    </w:p>
    <w:p w:rsidR="00000000" w:rsidRDefault="003A31B2">
      <w:pPr>
        <w:jc w:val="both"/>
        <w:rPr>
          <w:sz w:val="24"/>
        </w:rPr>
      </w:pPr>
      <w:r>
        <w:rPr>
          <w:sz w:val="24"/>
        </w:rPr>
        <w:tab/>
        <w:t>Após certo tempo de funcionamento da pilha, vamos notar que a chapa de zinco e</w:t>
      </w:r>
      <w:r>
        <w:rPr>
          <w:sz w:val="24"/>
        </w:rPr>
        <w:t xml:space="preserve">stá corroída, a chapa de cobre aumentou devido à deposição de cobre e as concentrações das soluções se alterarem. Tudo isso é </w:t>
      </w:r>
      <w:proofErr w:type="spellStart"/>
      <w:r>
        <w:rPr>
          <w:sz w:val="24"/>
        </w:rPr>
        <w:t>consequência</w:t>
      </w:r>
      <w:proofErr w:type="spellEnd"/>
      <w:r>
        <w:rPr>
          <w:sz w:val="24"/>
        </w:rPr>
        <w:t xml:space="preserve"> da própria reação geral de funcionamento da pilha:</w:t>
      </w: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  <w:r>
        <w:rPr>
          <w:sz w:val="24"/>
        </w:rPr>
        <w:tab/>
        <w:t xml:space="preserve">Convencionou-se representar a pilha de </w:t>
      </w:r>
      <w:proofErr w:type="spellStart"/>
      <w:r>
        <w:rPr>
          <w:sz w:val="24"/>
        </w:rPr>
        <w:t>Daniell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( e</w:t>
      </w:r>
      <w:proofErr w:type="gramEnd"/>
      <w:r>
        <w:rPr>
          <w:sz w:val="24"/>
        </w:rPr>
        <w:t xml:space="preserve"> as dem</w:t>
      </w:r>
      <w:r>
        <w:rPr>
          <w:sz w:val="24"/>
        </w:rPr>
        <w:t>ais pilhas ) esquematicamente da seguinte maneira:</w:t>
      </w: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center"/>
        <w:rPr>
          <w:b/>
          <w:sz w:val="28"/>
        </w:rPr>
      </w:pPr>
      <w:r>
        <w:rPr>
          <w:b/>
          <w:sz w:val="28"/>
        </w:rPr>
        <w:t>Zn, Zn</w:t>
      </w:r>
      <w:r>
        <w:rPr>
          <w:b/>
          <w:sz w:val="28"/>
          <w:vertAlign w:val="superscript"/>
        </w:rPr>
        <w:t>2+</w:t>
      </w:r>
      <w:r>
        <w:rPr>
          <w:b/>
          <w:sz w:val="28"/>
        </w:rPr>
        <w:t xml:space="preserve"> (1M) </w:t>
      </w:r>
      <w:proofErr w:type="gramStart"/>
      <w:r>
        <w:rPr>
          <w:b/>
          <w:sz w:val="28"/>
        </w:rPr>
        <w:t>K  |</w:t>
      </w:r>
      <w:proofErr w:type="gramEnd"/>
      <w:r>
        <w:rPr>
          <w:b/>
          <w:sz w:val="28"/>
        </w:rPr>
        <w:t xml:space="preserve">  Cu</w:t>
      </w:r>
      <w:r>
        <w:rPr>
          <w:b/>
          <w:sz w:val="28"/>
          <w:vertAlign w:val="superscript"/>
        </w:rPr>
        <w:t>2+</w:t>
      </w:r>
      <w:r>
        <w:rPr>
          <w:b/>
          <w:sz w:val="28"/>
        </w:rPr>
        <w:t xml:space="preserve"> (1M), Cu      (25ºC)</w:t>
      </w:r>
    </w:p>
    <w:p w:rsidR="00000000" w:rsidRDefault="003A31B2">
      <w:pPr>
        <w:jc w:val="center"/>
        <w:rPr>
          <w:b/>
          <w:sz w:val="28"/>
        </w:rPr>
      </w:pPr>
    </w:p>
    <w:p w:rsidR="00000000" w:rsidRDefault="003A31B2">
      <w:pPr>
        <w:jc w:val="center"/>
        <w:rPr>
          <w:sz w:val="24"/>
        </w:rPr>
      </w:pPr>
      <w:r>
        <w:rPr>
          <w:sz w:val="24"/>
        </w:rPr>
        <w:t>Ou</w:t>
      </w:r>
    </w:p>
    <w:p w:rsidR="00000000" w:rsidRDefault="003A31B2">
      <w:pPr>
        <w:jc w:val="center"/>
        <w:rPr>
          <w:sz w:val="24"/>
        </w:rPr>
      </w:pPr>
    </w:p>
    <w:p w:rsidR="00000000" w:rsidRDefault="003A31B2">
      <w:pPr>
        <w:pStyle w:val="Ttulo3"/>
      </w:pPr>
      <w:proofErr w:type="gramStart"/>
      <w:r>
        <w:t xml:space="preserve">Zn  </w:t>
      </w:r>
      <w:r>
        <w:rPr>
          <w:b w:val="0"/>
        </w:rPr>
        <w:t>|</w:t>
      </w:r>
      <w:proofErr w:type="gramEnd"/>
      <w:r>
        <w:rPr>
          <w:b w:val="0"/>
        </w:rPr>
        <w:t xml:space="preserve">  </w:t>
      </w:r>
      <w:r>
        <w:t>Zn</w:t>
      </w:r>
      <w:r>
        <w:rPr>
          <w:vertAlign w:val="superscript"/>
        </w:rPr>
        <w:t>2+</w:t>
      </w:r>
      <w:r>
        <w:t xml:space="preserve"> (1M) </w:t>
      </w:r>
      <w:r>
        <w:rPr>
          <w:b w:val="0"/>
        </w:rPr>
        <w:t xml:space="preserve">||  </w:t>
      </w:r>
      <w:r>
        <w:t>Cu</w:t>
      </w:r>
      <w:r>
        <w:rPr>
          <w:vertAlign w:val="superscript"/>
        </w:rPr>
        <w:t>2+</w:t>
      </w:r>
      <w:r>
        <w:t xml:space="preserve"> (1M) </w:t>
      </w:r>
      <w:r>
        <w:rPr>
          <w:b w:val="0"/>
        </w:rPr>
        <w:t xml:space="preserve">|  </w:t>
      </w:r>
      <w:r>
        <w:t>Cu      (25ºC)</w:t>
      </w:r>
    </w:p>
    <w:p w:rsidR="00000000" w:rsidRDefault="003A31B2"/>
    <w:p w:rsidR="00000000" w:rsidRDefault="003A31B2">
      <w:pPr>
        <w:pStyle w:val="Corpodetexto2"/>
        <w:jc w:val="both"/>
      </w:pPr>
      <w:r>
        <w:t xml:space="preserve">Onde estão indicados os eletrodos, as </w:t>
      </w:r>
      <w:proofErr w:type="spellStart"/>
      <w:r>
        <w:t>molaridades</w:t>
      </w:r>
      <w:proofErr w:type="spellEnd"/>
      <w:r>
        <w:t xml:space="preserve"> das soluções e a temperatura de funcionamento da pilh</w:t>
      </w:r>
      <w:r>
        <w:t>a.</w:t>
      </w:r>
    </w:p>
    <w:p w:rsidR="00000000" w:rsidRDefault="003A31B2">
      <w:pPr>
        <w:pStyle w:val="Corpodetexto"/>
      </w:pPr>
      <w:r>
        <w:tab/>
        <w:t xml:space="preserve">Resumindo, podemos dizer que a Pilha ou Célula Eletroquímica é um dispositivo que transforma energia química em energia elétrica. Isso é conseguido, por meio de uma reação de </w:t>
      </w:r>
      <w:proofErr w:type="spellStart"/>
      <w:r>
        <w:t>oxi-redução</w:t>
      </w:r>
      <w:proofErr w:type="spellEnd"/>
      <w:r>
        <w:t>, com o oxidante e o redutor separados em compartimentos diferente</w:t>
      </w:r>
      <w:r>
        <w:t>s, de modo que o redutor seja obrigado a entregar os elétrons ao oxidante através de um circuito externo (fio).</w:t>
      </w:r>
    </w:p>
    <w:p w:rsidR="00000000" w:rsidRDefault="003A31B2">
      <w:pPr>
        <w:pStyle w:val="Corpodetexto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  <w:t>2.1.2 – Pilhas comuns</w:t>
      </w:r>
    </w:p>
    <w:p w:rsidR="00000000" w:rsidRDefault="003A31B2">
      <w:pPr>
        <w:pStyle w:val="Corpodetexto"/>
        <w:rPr>
          <w:b/>
          <w:sz w:val="36"/>
        </w:rPr>
      </w:pPr>
    </w:p>
    <w:p w:rsidR="00000000" w:rsidRDefault="003A31B2">
      <w:pPr>
        <w:pStyle w:val="Corpodetexto"/>
      </w:pPr>
      <w:r>
        <w:tab/>
        <w:t>Na prática, as pilhas mais comuns são:</w:t>
      </w:r>
    </w:p>
    <w:p w:rsidR="00000000" w:rsidRDefault="003A31B2">
      <w:pPr>
        <w:pStyle w:val="Corpodetexto"/>
      </w:pPr>
    </w:p>
    <w:p w:rsidR="00000000" w:rsidRDefault="003A31B2">
      <w:pPr>
        <w:pStyle w:val="Corpodetexto"/>
        <w:numPr>
          <w:ilvl w:val="0"/>
          <w:numId w:val="2"/>
        </w:numPr>
      </w:pPr>
      <w:r>
        <w:t>Acumulador ou bateria de automóvel;</w:t>
      </w:r>
    </w:p>
    <w:p w:rsidR="00000000" w:rsidRDefault="003A31B2">
      <w:pPr>
        <w:pStyle w:val="Corpodetexto"/>
      </w:pPr>
    </w:p>
    <w:p w:rsidR="00000000" w:rsidRDefault="003A31B2">
      <w:pPr>
        <w:pStyle w:val="Corpodetexto"/>
        <w:ind w:left="360"/>
      </w:pPr>
      <w:r>
        <w:t>Formado por placas de chumbo e placas con</w:t>
      </w:r>
      <w:r>
        <w:t>tendo dióxido de chumbo e cujas reações são:</w:t>
      </w:r>
    </w:p>
    <w:p w:rsidR="00000000" w:rsidRDefault="003A31B2">
      <w:pPr>
        <w:pStyle w:val="Corpodetexto"/>
      </w:pPr>
    </w:p>
    <w:p w:rsidR="00000000" w:rsidRDefault="003A31B2">
      <w:pPr>
        <w:pStyle w:val="Corpodetexto"/>
      </w:pPr>
    </w:p>
    <w:p w:rsidR="00000000" w:rsidRDefault="003A31B2">
      <w:pPr>
        <w:pStyle w:val="Corpodetexto"/>
      </w:pPr>
    </w:p>
    <w:p w:rsidR="00000000" w:rsidRDefault="003A31B2">
      <w:pPr>
        <w:pStyle w:val="Corpodetexto"/>
      </w:pPr>
    </w:p>
    <w:p w:rsidR="00000000" w:rsidRDefault="003A31B2">
      <w:pPr>
        <w:pStyle w:val="Corpodetexto"/>
      </w:pPr>
    </w:p>
    <w:p w:rsidR="00000000" w:rsidRDefault="003A31B2">
      <w:pPr>
        <w:pStyle w:val="Corpodetexto"/>
      </w:pPr>
    </w:p>
    <w:p w:rsidR="00000000" w:rsidRDefault="003A31B2">
      <w:pPr>
        <w:pStyle w:val="Corpodetexto"/>
      </w:pPr>
    </w:p>
    <w:p w:rsidR="00000000" w:rsidRDefault="003A31B2">
      <w:pPr>
        <w:pStyle w:val="Corpodetexto"/>
        <w:numPr>
          <w:ilvl w:val="0"/>
          <w:numId w:val="2"/>
        </w:numPr>
      </w:pPr>
      <w:r>
        <w:t>Pilhas secas;</w:t>
      </w:r>
    </w:p>
    <w:p w:rsidR="00000000" w:rsidRDefault="003A31B2">
      <w:pPr>
        <w:pStyle w:val="Corpodetexto"/>
      </w:pPr>
    </w:p>
    <w:p w:rsidR="00000000" w:rsidRDefault="003A31B2">
      <w:pPr>
        <w:pStyle w:val="Corpodetexto"/>
        <w:ind w:firstLine="709"/>
      </w:pPr>
      <w:r>
        <w:t>São as pilhas comuns (usadas em lanternas, rádios portáteis, etc.), formadas por um invólucro de zinco recheado por uma pasta úmida contendo MnO</w:t>
      </w:r>
      <w:r>
        <w:rPr>
          <w:vertAlign w:val="subscript"/>
        </w:rPr>
        <w:t>2</w:t>
      </w:r>
      <w:r>
        <w:t xml:space="preserve"> e NH</w:t>
      </w:r>
      <w:r>
        <w:rPr>
          <w:vertAlign w:val="subscript"/>
        </w:rPr>
        <w:t>4</w:t>
      </w:r>
      <w:r>
        <w:t>Cl, e cujas reações são:</w:t>
      </w:r>
    </w:p>
    <w:p w:rsidR="00000000" w:rsidRDefault="003A31B2">
      <w:pPr>
        <w:pStyle w:val="Corpodetexto"/>
        <w:ind w:firstLine="709"/>
      </w:pPr>
    </w:p>
    <w:p w:rsidR="00000000" w:rsidRDefault="003A31B2">
      <w:pPr>
        <w:pStyle w:val="Corpodetexto"/>
        <w:ind w:firstLine="709"/>
      </w:pPr>
    </w:p>
    <w:p w:rsidR="00000000" w:rsidRDefault="003A31B2">
      <w:pPr>
        <w:pStyle w:val="Corpodetexto"/>
        <w:ind w:firstLine="709"/>
      </w:pPr>
    </w:p>
    <w:p w:rsidR="00000000" w:rsidRDefault="003A31B2">
      <w:pPr>
        <w:pStyle w:val="Corpodetexto"/>
        <w:ind w:firstLine="709"/>
      </w:pPr>
    </w:p>
    <w:p w:rsidR="00000000" w:rsidRDefault="003A31B2">
      <w:pPr>
        <w:pStyle w:val="Corpodetexto"/>
        <w:ind w:firstLine="709"/>
      </w:pPr>
    </w:p>
    <w:p w:rsidR="00000000" w:rsidRDefault="003A31B2">
      <w:pPr>
        <w:pStyle w:val="Corpodetexto"/>
        <w:ind w:firstLine="709"/>
      </w:pPr>
    </w:p>
    <w:p w:rsidR="00000000" w:rsidRDefault="003A31B2">
      <w:pPr>
        <w:rPr>
          <w:b/>
          <w:sz w:val="36"/>
        </w:rPr>
      </w:pPr>
      <w:r>
        <w:rPr>
          <w:b/>
          <w:sz w:val="36"/>
        </w:rPr>
        <w:tab/>
        <w:t xml:space="preserve">2.2 – </w:t>
      </w:r>
      <w:r>
        <w:rPr>
          <w:b/>
          <w:sz w:val="36"/>
        </w:rPr>
        <w:t>Medida de diferencial de potencial de pilha</w:t>
      </w:r>
    </w:p>
    <w:p w:rsidR="00000000" w:rsidRDefault="003A31B2">
      <w:pPr>
        <w:pStyle w:val="Corpodetexto"/>
        <w:rPr>
          <w:b/>
          <w:sz w:val="36"/>
        </w:rPr>
      </w:pPr>
    </w:p>
    <w:p w:rsidR="00000000" w:rsidRDefault="003A31B2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  <w:t xml:space="preserve">2.2.1 – Fatores </w:t>
      </w:r>
    </w:p>
    <w:p w:rsidR="00000000" w:rsidRDefault="003A31B2">
      <w:pPr>
        <w:pStyle w:val="Corpodetexto"/>
        <w:rPr>
          <w:b/>
          <w:sz w:val="36"/>
        </w:rPr>
      </w:pPr>
    </w:p>
    <w:p w:rsidR="00000000" w:rsidRDefault="003A31B2">
      <w:pPr>
        <w:pStyle w:val="Corpodetexto"/>
      </w:pPr>
      <w:r>
        <w:tab/>
        <w:t>Os fatores que influenciam na diferença de potencial. Variando-se os metais (ou melhor dizendo, variando-se o oxidante e o redutor), podemos obter uma infinidade de pilhas diferentes, que no</w:t>
      </w:r>
      <w:r>
        <w:t>s fornecerão diferentes voltagens ou forças eletromotrizes (</w:t>
      </w:r>
      <w:proofErr w:type="spellStart"/>
      <w:r>
        <w:t>fem</w:t>
      </w:r>
      <w:proofErr w:type="spellEnd"/>
      <w:r>
        <w:t>) ou diferenças de potencial (</w:t>
      </w:r>
      <w:proofErr w:type="spellStart"/>
      <w:r>
        <w:t>ddp</w:t>
      </w:r>
      <w:proofErr w:type="spellEnd"/>
      <w:r>
        <w:t>). Isso depende fundamentalmente:</w:t>
      </w:r>
    </w:p>
    <w:p w:rsidR="00000000" w:rsidRDefault="003A31B2">
      <w:pPr>
        <w:pStyle w:val="Corpodetexto"/>
        <w:numPr>
          <w:ilvl w:val="0"/>
          <w:numId w:val="1"/>
        </w:numPr>
      </w:pPr>
      <w:proofErr w:type="gramStart"/>
      <w:r>
        <w:t>da</w:t>
      </w:r>
      <w:proofErr w:type="gramEnd"/>
      <w:r>
        <w:t xml:space="preserve"> natureza dos metais formadores da pilha (ou seja, da natureza do oxidante e do redutor);</w:t>
      </w:r>
    </w:p>
    <w:p w:rsidR="00000000" w:rsidRDefault="003A31B2">
      <w:pPr>
        <w:pStyle w:val="Corpodetexto"/>
        <w:numPr>
          <w:ilvl w:val="0"/>
          <w:numId w:val="1"/>
        </w:numPr>
      </w:pPr>
      <w:proofErr w:type="gramStart"/>
      <w:r>
        <w:t>das</w:t>
      </w:r>
      <w:proofErr w:type="gramEnd"/>
      <w:r>
        <w:t xml:space="preserve"> concentrações das soluções emp</w:t>
      </w:r>
      <w:r>
        <w:t>regadas;</w:t>
      </w:r>
    </w:p>
    <w:p w:rsidR="00000000" w:rsidRDefault="003A31B2">
      <w:pPr>
        <w:pStyle w:val="Corpodetexto"/>
        <w:numPr>
          <w:ilvl w:val="0"/>
          <w:numId w:val="1"/>
        </w:numPr>
      </w:pPr>
      <w:proofErr w:type="gramStart"/>
      <w:r>
        <w:t>da</w:t>
      </w:r>
      <w:proofErr w:type="gramEnd"/>
      <w:r>
        <w:t xml:space="preserve"> temperatura da pilha.</w:t>
      </w:r>
    </w:p>
    <w:p w:rsidR="00000000" w:rsidRDefault="003A31B2">
      <w:pPr>
        <w:pStyle w:val="Corpodetexto"/>
        <w:ind w:firstLine="709"/>
      </w:pPr>
      <w:r>
        <w:t>Como decorrência do exposto acima, considerando-se como condições padrão de uma pilha:</w:t>
      </w:r>
    </w:p>
    <w:p w:rsidR="00000000" w:rsidRDefault="003A31B2">
      <w:pPr>
        <w:pStyle w:val="Corpodetexto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concentração 1 molar para as soluções;</w:t>
      </w:r>
    </w:p>
    <w:p w:rsidR="00000000" w:rsidRDefault="003A31B2">
      <w:pPr>
        <w:pStyle w:val="Corpodetexto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temperatura de 25ºC para a pilha.</w:t>
      </w:r>
    </w:p>
    <w:p w:rsidR="00000000" w:rsidRDefault="003A31B2">
      <w:pPr>
        <w:pStyle w:val="Corpodetexto"/>
      </w:pPr>
    </w:p>
    <w:p w:rsidR="00000000" w:rsidRDefault="003A31B2">
      <w:pPr>
        <w:pStyle w:val="Corpodetexto"/>
      </w:pPr>
    </w:p>
    <w:p w:rsidR="00000000" w:rsidRDefault="003A31B2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</w:p>
    <w:p w:rsidR="00000000" w:rsidRDefault="003A31B2">
      <w:pPr>
        <w:rPr>
          <w:b/>
          <w:sz w:val="36"/>
        </w:rPr>
      </w:pPr>
    </w:p>
    <w:p w:rsidR="00000000" w:rsidRDefault="003A31B2">
      <w:pPr>
        <w:ind w:left="708" w:firstLine="708"/>
        <w:rPr>
          <w:b/>
          <w:sz w:val="36"/>
        </w:rPr>
      </w:pPr>
      <w:r>
        <w:rPr>
          <w:b/>
          <w:sz w:val="36"/>
        </w:rPr>
        <w:t xml:space="preserve">2.2.2 – </w:t>
      </w:r>
      <w:proofErr w:type="gramStart"/>
      <w:r>
        <w:rPr>
          <w:b/>
          <w:sz w:val="36"/>
        </w:rPr>
        <w:t>Eletrodo-padrão</w:t>
      </w:r>
      <w:proofErr w:type="gramEnd"/>
      <w:r>
        <w:rPr>
          <w:b/>
          <w:sz w:val="36"/>
        </w:rPr>
        <w:t xml:space="preserve"> de hidrogênio</w:t>
      </w:r>
    </w:p>
    <w:p w:rsidR="00000000" w:rsidRDefault="003A31B2">
      <w:pPr>
        <w:pStyle w:val="Corpodetexto"/>
        <w:ind w:left="1416"/>
        <w:rPr>
          <w:b/>
          <w:sz w:val="36"/>
        </w:rPr>
      </w:pPr>
    </w:p>
    <w:p w:rsidR="00000000" w:rsidRDefault="003A31B2">
      <w:pPr>
        <w:pStyle w:val="Corpodetexto"/>
      </w:pPr>
      <w:r>
        <w:tab/>
        <w:t>Para as medi</w:t>
      </w:r>
      <w:r>
        <w:t>das eletroquímicas, foi escolhido arbitrariamente como padrão o denominado Eletrodo-padrão (ou normal) de Hidrogênio, ao qual foi atribuído, também arbitrariamente, o potencial de zero volt. Sua montagem esquemática é:</w:t>
      </w:r>
    </w:p>
    <w:p w:rsidR="00000000" w:rsidRDefault="003A31B2">
      <w:pPr>
        <w:pStyle w:val="Corpodetexto"/>
      </w:pPr>
    </w:p>
    <w:p w:rsidR="00000000" w:rsidRDefault="003A31B2">
      <w:pPr>
        <w:pStyle w:val="Corpodetexto"/>
      </w:pPr>
    </w:p>
    <w:p w:rsidR="00000000" w:rsidRDefault="003A31B2">
      <w:pPr>
        <w:pStyle w:val="Corpodetexto"/>
      </w:pPr>
    </w:p>
    <w:p w:rsidR="00000000" w:rsidRDefault="003A31B2">
      <w:pPr>
        <w:pStyle w:val="Corpodetexto"/>
      </w:pPr>
    </w:p>
    <w:p w:rsidR="00000000" w:rsidRDefault="003A31B2">
      <w:pPr>
        <w:pStyle w:val="Corpodetexto"/>
      </w:pPr>
    </w:p>
    <w:p w:rsidR="00000000" w:rsidRDefault="003A31B2">
      <w:pPr>
        <w:pStyle w:val="Corpodetexto"/>
      </w:pPr>
    </w:p>
    <w:p w:rsidR="00000000" w:rsidRDefault="003A31B2">
      <w:pPr>
        <w:pStyle w:val="Corpodetexto"/>
      </w:pPr>
    </w:p>
    <w:p w:rsidR="00000000" w:rsidRDefault="003A31B2">
      <w:pPr>
        <w:pStyle w:val="Corpodetexto"/>
      </w:pPr>
    </w:p>
    <w:p w:rsidR="00000000" w:rsidRDefault="003A31B2">
      <w:pPr>
        <w:pStyle w:val="Corpodetexto"/>
      </w:pPr>
    </w:p>
    <w:p w:rsidR="00000000" w:rsidRDefault="003A31B2">
      <w:pPr>
        <w:pStyle w:val="Corpodetexto"/>
      </w:pPr>
    </w:p>
    <w:p w:rsidR="00000000" w:rsidRDefault="003A31B2">
      <w:pPr>
        <w:pStyle w:val="Corpodetexto"/>
      </w:pPr>
    </w:p>
    <w:p w:rsidR="00000000" w:rsidRDefault="003A31B2">
      <w:pPr>
        <w:pStyle w:val="Corpodetexto"/>
      </w:pPr>
    </w:p>
    <w:p w:rsidR="00000000" w:rsidRDefault="003A31B2">
      <w:pPr>
        <w:pStyle w:val="Corpodetexto"/>
      </w:pPr>
    </w:p>
    <w:p w:rsidR="00000000" w:rsidRDefault="003A31B2">
      <w:pPr>
        <w:pStyle w:val="Corpodetexto"/>
      </w:pPr>
    </w:p>
    <w:p w:rsidR="00000000" w:rsidRDefault="003A31B2">
      <w:pPr>
        <w:pStyle w:val="Corpodetexto"/>
      </w:pPr>
      <w:r>
        <w:tab/>
        <w:t>A reação desse eletrod</w:t>
      </w:r>
      <w:r>
        <w:t>o é:</w:t>
      </w:r>
    </w:p>
    <w:p w:rsidR="00000000" w:rsidRDefault="003A31B2">
      <w:pPr>
        <w:pStyle w:val="Corpodetexto"/>
        <w:jc w:val="center"/>
      </w:pPr>
      <w:r>
        <w:t>H</w:t>
      </w:r>
      <w:r>
        <w:rPr>
          <w:vertAlign w:val="subscript"/>
        </w:rPr>
        <w:t>2(g)</w:t>
      </w:r>
      <w:r>
        <w:t xml:space="preserve">   +   2e</w:t>
      </w:r>
      <w:r>
        <w:rPr>
          <w:vertAlign w:val="superscript"/>
        </w:rPr>
        <w:t>-</w:t>
      </w:r>
      <w:r>
        <w:t xml:space="preserve">     </w:t>
      </w:r>
      <w:r>
        <w:sym w:font="Symbol" w:char="F0AB"/>
      </w:r>
      <w:r>
        <w:t xml:space="preserve">     2 H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000000" w:rsidRDefault="003A31B2">
      <w:pPr>
        <w:pStyle w:val="Corpodetexto"/>
      </w:pPr>
    </w:p>
    <w:p w:rsidR="00000000" w:rsidRDefault="003A31B2">
      <w:pPr>
        <w:pStyle w:val="Corpodetexto"/>
      </w:pPr>
      <w:r>
        <w:t>Montando-se, em condições padrão, a pilha esquematizada a seguir:</w:t>
      </w:r>
    </w:p>
    <w:p w:rsidR="00000000" w:rsidRDefault="003A31B2">
      <w:pPr>
        <w:pStyle w:val="Corpodetexto"/>
      </w:pPr>
    </w:p>
    <w:p w:rsidR="00000000" w:rsidRDefault="003A31B2">
      <w:pPr>
        <w:pStyle w:val="Corpodetexto"/>
      </w:pPr>
    </w:p>
    <w:p w:rsidR="00000000" w:rsidRDefault="003A31B2">
      <w:pPr>
        <w:pStyle w:val="Corpodetexto"/>
      </w:pPr>
    </w:p>
    <w:p w:rsidR="00000000" w:rsidRDefault="003A31B2">
      <w:pPr>
        <w:pStyle w:val="Corpodetexto"/>
      </w:pPr>
    </w:p>
    <w:p w:rsidR="00000000" w:rsidRDefault="003A31B2">
      <w:pPr>
        <w:pStyle w:val="Corpodetexto"/>
      </w:pPr>
    </w:p>
    <w:p w:rsidR="00000000" w:rsidRDefault="003A31B2"/>
    <w:p w:rsidR="00000000" w:rsidRDefault="003A31B2"/>
    <w:p w:rsidR="00000000" w:rsidRDefault="003A31B2"/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pStyle w:val="Corpodetexto"/>
      </w:pPr>
      <w:r>
        <w:t>Teremos as seguintes reações:</w:t>
      </w: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sz w:val="24"/>
        </w:rPr>
      </w:pPr>
      <w:r>
        <w:rPr>
          <w:sz w:val="24"/>
        </w:rPr>
        <w:tab/>
        <w:t>Medindo-se a voltagem dessa pilha, encontraremos 0,76 volt. Esse valor é determinado então Poten</w:t>
      </w:r>
      <w:r>
        <w:rPr>
          <w:sz w:val="24"/>
        </w:rPr>
        <w:t xml:space="preserve">cial Normal ou Potencial Padrão ou Potencial Meia-Célula ou Potencial de </w:t>
      </w:r>
      <w:proofErr w:type="spellStart"/>
      <w:r>
        <w:rPr>
          <w:sz w:val="24"/>
        </w:rPr>
        <w:t>Oxi-Redução</w:t>
      </w:r>
      <w:proofErr w:type="spellEnd"/>
      <w:r>
        <w:rPr>
          <w:sz w:val="24"/>
        </w:rPr>
        <w:t xml:space="preserve"> do zinco e é indicado por Eº.</w:t>
      </w:r>
    </w:p>
    <w:p w:rsidR="00000000" w:rsidRDefault="003A31B2">
      <w:pPr>
        <w:jc w:val="both"/>
        <w:rPr>
          <w:sz w:val="24"/>
        </w:rPr>
      </w:pPr>
    </w:p>
    <w:p w:rsidR="00000000" w:rsidRDefault="003A31B2">
      <w:pPr>
        <w:jc w:val="both"/>
        <w:rPr>
          <w:b/>
          <w:sz w:val="36"/>
        </w:rPr>
      </w:pPr>
    </w:p>
    <w:p w:rsidR="00000000" w:rsidRDefault="003A31B2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  <w:t xml:space="preserve">2.2.3 – Tabela dos potenciais-padrão </w:t>
      </w:r>
    </w:p>
    <w:p w:rsidR="00000000" w:rsidRDefault="003A31B2"/>
    <w:p w:rsidR="00000000" w:rsidRDefault="003A31B2"/>
    <w:p w:rsidR="00000000" w:rsidRDefault="003A31B2">
      <w:pPr>
        <w:pStyle w:val="Corpodetexto"/>
      </w:pPr>
      <w:r>
        <w:tab/>
        <w:t>Confrontando todos os metais com o eletrodo-padrão de hidrogênio, iremos medir os seus Eº e pode</w:t>
      </w:r>
      <w:r>
        <w:t>remos então organizar uma tabela de seus potenciais-padrão de eletrodo.</w:t>
      </w:r>
    </w:p>
    <w:p w:rsidR="00000000" w:rsidRDefault="003A31B2">
      <w:pPr>
        <w:pStyle w:val="Corpodetexto"/>
      </w:pPr>
      <w:r>
        <w:tab/>
        <w:t>Na verdade, essa medida não é privativa dos metais; podemos fazê-la também com os não-metais e, de um modo mais geral, com todos os oxidantes e redutores. Teremos, então, a tabela dos</w:t>
      </w:r>
      <w:r>
        <w:t xml:space="preserve"> potenciais-padrão de eletrodo ou de </w:t>
      </w:r>
      <w:proofErr w:type="spellStart"/>
      <w:r>
        <w:t>oxi-redução</w:t>
      </w:r>
      <w:proofErr w:type="spellEnd"/>
      <w:r>
        <w:t xml:space="preserve"> (Eº), para soluções </w:t>
      </w:r>
      <w:proofErr w:type="gramStart"/>
      <w:r>
        <w:t>aquosas  1</w:t>
      </w:r>
      <w:proofErr w:type="gramEnd"/>
      <w:r>
        <w:t xml:space="preserve"> molar, a 25ºC e 1 </w:t>
      </w:r>
      <w:proofErr w:type="spellStart"/>
      <w:r>
        <w:t>atm</w:t>
      </w:r>
      <w:proofErr w:type="spellEnd"/>
      <w:r>
        <w:t>, de qualquer oxidante ou redutor, como vemos a seguir. Desde já, é bom assinalar que, multiplicando-se as equações por um número qualquer, os valores de E</w:t>
      </w:r>
      <w:r>
        <w:t>º não serão alterados.</w:t>
      </w:r>
    </w:p>
    <w:p w:rsidR="00000000" w:rsidRDefault="003A31B2"/>
    <w:p w:rsidR="00000000" w:rsidRDefault="003A31B2">
      <w:pPr>
        <w:jc w:val="both"/>
        <w:rPr>
          <w:b/>
          <w:sz w:val="36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  <w:r>
        <w:rPr>
          <w:b/>
          <w:sz w:val="48"/>
        </w:rPr>
        <w:t xml:space="preserve">3 – Conclusão </w:t>
      </w: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</w:p>
    <w:p w:rsidR="00000000" w:rsidRDefault="003A31B2">
      <w:pPr>
        <w:rPr>
          <w:b/>
          <w:sz w:val="48"/>
        </w:rPr>
      </w:pPr>
      <w:r>
        <w:rPr>
          <w:b/>
          <w:sz w:val="48"/>
        </w:rPr>
        <w:t>4 – Bibliografia</w:t>
      </w:r>
    </w:p>
    <w:p w:rsidR="00000000" w:rsidRDefault="003A31B2">
      <w:pPr>
        <w:rPr>
          <w:b/>
          <w:sz w:val="48"/>
        </w:rPr>
      </w:pPr>
    </w:p>
    <w:p w:rsidR="003A31B2" w:rsidRDefault="003A31B2">
      <w:pPr>
        <w:tabs>
          <w:tab w:val="left" w:pos="3261"/>
        </w:tabs>
        <w:ind w:left="3261"/>
        <w:jc w:val="both"/>
        <w:rPr>
          <w:b/>
          <w:sz w:val="36"/>
        </w:rPr>
      </w:pPr>
    </w:p>
    <w:sectPr w:rsidR="003A31B2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82BA3"/>
    <w:multiLevelType w:val="singleLevel"/>
    <w:tmpl w:val="A23441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2412A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54"/>
    <w:rsid w:val="003A31B2"/>
    <w:rsid w:val="00E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A2A2D-BABE-47FD-8D41-2830C40A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3828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4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48"/>
    </w:rPr>
  </w:style>
  <w:style w:type="paragraph" w:styleId="Corpodetexto">
    <w:name w:val="Body Text"/>
    <w:basedOn w:val="Normal"/>
    <w:semiHidden/>
    <w:pPr>
      <w:jc w:val="both"/>
    </w:pPr>
    <w:rPr>
      <w:sz w:val="24"/>
    </w:rPr>
  </w:style>
  <w:style w:type="paragraph" w:styleId="Corpodetexto2">
    <w:name w:val="Body Text 2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1174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ELETROQUÍMICA</vt:lpstr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ELETROQUÍMICA</dc:title>
  <dc:subject/>
  <dc:creator>CURSOMASTER</dc:creator>
  <cp:keywords/>
  <cp:lastModifiedBy>Usuário do Windows</cp:lastModifiedBy>
  <cp:revision>2</cp:revision>
  <dcterms:created xsi:type="dcterms:W3CDTF">2018-08-18T15:36:00Z</dcterms:created>
  <dcterms:modified xsi:type="dcterms:W3CDTF">2018-08-18T15:36:00Z</dcterms:modified>
</cp:coreProperties>
</file>