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BC" w:rsidRDefault="003D03BC" w:rsidP="003D03BC">
      <w:pPr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As frases em espanhol se constroem segundo um esquema gramatical próprio. </w:t>
      </w:r>
    </w:p>
    <w:p w:rsidR="003D03BC" w:rsidRDefault="003D03BC" w:rsidP="003D03B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 Podem ser frases simples, que contém um só verbo ou compostas de dois ou mais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verbos 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D03BC" w:rsidRDefault="003D03BC" w:rsidP="003D03B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 No caso das frases compostas, verificamos quatro possibilidades distintas de realização, a saber: </w:t>
      </w:r>
    </w:p>
    <w:p w:rsidR="003D03BC" w:rsidRDefault="003D03BC" w:rsidP="003D03B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a)</w:t>
      </w:r>
      <w:r>
        <w:rPr>
          <w:rFonts w:ascii="Tahoma" w:hAnsi="Tahoma" w:cs="Tahoma"/>
          <w:color w:val="000000"/>
          <w:sz w:val="18"/>
          <w:szCs w:val="18"/>
        </w:rPr>
        <w:t xml:space="preserve"> relação sintática entre a 1 e a 2 parte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b)</w:t>
      </w:r>
      <w:r>
        <w:rPr>
          <w:rFonts w:ascii="Tahoma" w:hAnsi="Tahoma" w:cs="Tahoma"/>
          <w:color w:val="000000"/>
          <w:sz w:val="18"/>
          <w:szCs w:val="18"/>
        </w:rPr>
        <w:t xml:space="preserve"> conjunção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c)</w:t>
      </w:r>
      <w:r>
        <w:rPr>
          <w:rFonts w:ascii="Tahoma" w:hAnsi="Tahoma" w:cs="Tahoma"/>
          <w:color w:val="000000"/>
          <w:sz w:val="18"/>
          <w:szCs w:val="18"/>
        </w:rPr>
        <w:t xml:space="preserve"> independentes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d)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indicativo/subjuntivo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distintos </w:t>
      </w:r>
    </w:p>
    <w:p w:rsidR="003D03BC" w:rsidRDefault="003D03BC" w:rsidP="003D03BC">
      <w:r>
        <w:rPr>
          <w:rFonts w:ascii="Tahoma" w:hAnsi="Tahoma" w:cs="Tahoma"/>
          <w:color w:val="000000"/>
          <w:sz w:val="18"/>
          <w:szCs w:val="18"/>
        </w:rPr>
        <w:t>   Para a construção das frases simples ou da oração principal de uma frase composta assinalamos que a regra geral é de que se estamos afirmando, negando ou perguntando utilizamos o verbo no modo indicativo, para expressar desejo o modo subjuntivo.</w:t>
      </w:r>
    </w:p>
    <w:sectPr w:rsidR="003D03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BC"/>
    <w:rsid w:val="003D03BC"/>
    <w:rsid w:val="005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AAFD-FC5D-48D9-BD75-6B2EDED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 frases em espanhol se constroem segundo um esquema gramatical próprio</vt:lpstr>
    </vt:vector>
  </TitlesOfParts>
  <Company>NILSON AMADEU - CURSOS (MASTERSHOP)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frases em espanhol se constroem segundo um esquema gramatical próprio</dc:title>
  <dc:subject/>
  <dc:creator>CURSOMASTER</dc:creator>
  <cp:keywords/>
  <dc:description/>
  <cp:lastModifiedBy>Usuário do Windows</cp:lastModifiedBy>
  <cp:revision>2</cp:revision>
  <dcterms:created xsi:type="dcterms:W3CDTF">2018-08-29T19:05:00Z</dcterms:created>
  <dcterms:modified xsi:type="dcterms:W3CDTF">2018-08-29T19:05:00Z</dcterms:modified>
</cp:coreProperties>
</file>