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2F83">
      <w:bookmarkStart w:id="0" w:name="_GoBack"/>
      <w:bookmarkEnd w:id="0"/>
      <w:r>
        <w:t>Abelha</w:t>
      </w:r>
    </w:p>
    <w:p w:rsidR="00000000" w:rsidRDefault="00142F83">
      <w:r>
        <w:t xml:space="preserve">Inseto pertencente à ordem dos himenópteros. Conhecem-se cerca de 20.000 espécies, entre as quais se destaca a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 xml:space="preserve">. </w:t>
      </w:r>
    </w:p>
    <w:p w:rsidR="00000000" w:rsidRDefault="00142F83"/>
    <w:p w:rsidR="00000000" w:rsidRDefault="00142F83">
      <w:r>
        <w:t>Conhecidas há mais de quarenta mil anos, as abelhas vêm atraindo a atenção do homem pela utilidade dos produtos que dela</w:t>
      </w:r>
      <w:r>
        <w:t>s se obtêm e pela extrema complexidade de sua vida social.</w:t>
      </w:r>
    </w:p>
    <w:p w:rsidR="00000000" w:rsidRDefault="00142F83">
      <w:r>
        <w:t xml:space="preserve">Abelha é um inseto pertencente à ordem dos himenópteros e à família dos </w:t>
      </w:r>
      <w:proofErr w:type="spellStart"/>
      <w:r>
        <w:t>apídeos</w:t>
      </w:r>
      <w:proofErr w:type="spellEnd"/>
      <w:r>
        <w:t>. São conhecidas cerca de vinte mil espécies diferentes e dentre elas  destacam-se, graças à importância econômica e à</w:t>
      </w:r>
      <w:r>
        <w:t xml:space="preserve">s características fisiológicas, as do gênero </w:t>
      </w:r>
      <w:proofErr w:type="spellStart"/>
      <w:r>
        <w:t>Apis</w:t>
      </w:r>
      <w:proofErr w:type="spellEnd"/>
      <w:r>
        <w:t xml:space="preserve">. A espécie que mais se presta à produção racional de mel, pólen, cera, geléia real e própolis é a 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>.</w:t>
      </w:r>
    </w:p>
    <w:p w:rsidR="00000000" w:rsidRDefault="00142F83">
      <w:r>
        <w:t>Irritável por ruídos e odores fortes, a abelha ferroa e inocula veneno. Deixa na pele da vít</w:t>
      </w:r>
      <w:r>
        <w:t>ima o ferrão e, presa a ele, uma parte das próprias vísceras, o que causa a morte do inseto em, no máximo, 24 horas. O cheiro do veneno desencadeia imediatamente um ataque em massa. As picadas podem ser bastante dolorosas e, quando em grande quantidade (ac</w:t>
      </w:r>
      <w:r>
        <w:t>ima de cem), perigosas para um homem adulto. Pessoas alérgicas podem sofrer choque anafilático com uma única picada. No entanto, o indivíduo exposto a picadas freqüentes desenvolve imunidade ao veneno. Este tem aplicações terapêuticas, sobretudo em casos d</w:t>
      </w:r>
      <w:r>
        <w:t>e reumatismo, e a aplicação pode ser feita pela indução da picada do inseto no local afetado.</w:t>
      </w:r>
    </w:p>
    <w:p w:rsidR="00000000" w:rsidRDefault="00142F83">
      <w:r>
        <w:t>Anatomia da abelha. O corpo de uma abelha melífera divide-se em cabeça, tórax e abdome, à semelhança da maioria dos insetos. Na cabeça, ficam as antenas, órgãos t</w:t>
      </w:r>
      <w:r>
        <w:t xml:space="preserve">áteis e olfativos. Próximo às antenas, localiza-se o complexo sistema visual, que permite às abelhas enxergar em todas as direções e a longas distâncias. Ainda na cabeça, ficam as glândulas salivares, responsáveis pela transformação do néctar em mel; as </w:t>
      </w:r>
      <w:proofErr w:type="spellStart"/>
      <w:r>
        <w:t>hi</w:t>
      </w:r>
      <w:r>
        <w:t>pofaríngeas</w:t>
      </w:r>
      <w:proofErr w:type="spellEnd"/>
      <w:r>
        <w:t>, que transformam o alimento comum em geléia real; e as mandibulares, que dissolvem a cera e ajudam a processar a geléia real.</w:t>
      </w:r>
    </w:p>
    <w:p w:rsidR="00000000" w:rsidRDefault="00142F83">
      <w:r>
        <w:t>As abelhas apresentam dois pares de asas. Os três pares de patas diferem entre si, pois cada um possui função específi</w:t>
      </w:r>
      <w:r>
        <w:t xml:space="preserve">ca. As patas anteriores, forradas de pêlos microscópicos, são utilizadas na limpeza das antenas, olhos, língua e mandíbula. As medianas possuem um esporão, cuja função é a limpeza das asas e a retirada do pólen acumulado nas patas posteriores, as quais se </w:t>
      </w:r>
      <w:r>
        <w:t xml:space="preserve">caracterizam pela presença das cestas de pólen, pentes e espinhos. Estes últimos têm a </w:t>
      </w:r>
      <w:r>
        <w:lastRenderedPageBreak/>
        <w:t>finalidade de remover as partículas de cera elaboradas pelas glândulas alojadas no ventre.</w:t>
      </w:r>
    </w:p>
    <w:p w:rsidR="00000000" w:rsidRDefault="00142F83">
      <w:r>
        <w:t>O abdome abriga a maioria dos órgãos das abelhas. Nele estão situados a vesícu</w:t>
      </w:r>
      <w:r>
        <w:t xml:space="preserve">la melífera, que transforma o néctar em mel e transporta a água coletada no campo para a colméia; as glândulas </w:t>
      </w:r>
      <w:proofErr w:type="spellStart"/>
      <w:r>
        <w:t>cerígenas</w:t>
      </w:r>
      <w:proofErr w:type="spellEnd"/>
      <w:r>
        <w:t>, responsáveis pela produção da cera; as traquéias ou órgãos de respiração; os órgãos de reprodução femininos e masculinos; e ainda o es</w:t>
      </w:r>
      <w:r>
        <w:t>tômago, o intestino delgado e o coração. É no abdome que se localiza o ferrão, que as operárias utilizam como arma de defesa e a rainha como instrumento de orientação: é por meio dele que ela  localiza as células dos favos no momento da postura.</w:t>
      </w:r>
    </w:p>
    <w:p w:rsidR="00000000" w:rsidRDefault="00142F83">
      <w:r>
        <w:t xml:space="preserve">Estrutura </w:t>
      </w:r>
      <w:r>
        <w:t xml:space="preserve">da colméia. Com capacidade para abrigar uma população de até dezenas de milhares de indivíduos, a colméia compõe-se de uma série de favos dispostos paralelamente. O favo é um conjunto de alvéolos, compartimentos hexagonais que as operárias fazem com cera, </w:t>
      </w:r>
      <w:r>
        <w:t>onde a rainha deposita os ovos e onde são armazenados os alimentos (água, mel e pólen). Os alvéolos menores destinam-se ao desenvolvimento das operárias e os maiores, ao dos zangões.</w:t>
      </w:r>
    </w:p>
    <w:p w:rsidR="00000000" w:rsidRDefault="00142F83">
      <w:r>
        <w:t xml:space="preserve">Uma colméia pode se dividir em várias, por um processo chamado </w:t>
      </w:r>
      <w:proofErr w:type="spellStart"/>
      <w:r>
        <w:t>enxameação</w:t>
      </w:r>
      <w:proofErr w:type="spellEnd"/>
      <w:r>
        <w:t>. Não havendo mais espaço para postura e armazenamento de alimento, é produzida uma nova rainha. Sua antecessora voa com grande parte das abelhas para formar uma nova comunidade.</w:t>
      </w:r>
    </w:p>
    <w:p w:rsidR="00000000" w:rsidRDefault="00142F83">
      <w:r>
        <w:t>Rainhas, operárias e zangões. A abelha rainha é quase duas vezes maior que as</w:t>
      </w:r>
      <w:r>
        <w:t xml:space="preserve"> operárias e vive de três a seis anos. Tem como única função biológica a postura dos ovos. Do ponto de vista social, é responsável pela harmonia e ordenação dos trabalhos da colônia. Nasce de um ovo fecundado e é criada numa célula especial, diferente dos </w:t>
      </w:r>
      <w:r>
        <w:t xml:space="preserve">demais alvéolos, denominada </w:t>
      </w:r>
      <w:proofErr w:type="spellStart"/>
      <w:r>
        <w:t>realeira</w:t>
      </w:r>
      <w:proofErr w:type="spellEnd"/>
      <w:r>
        <w:t>, na qual recebe uma alimentação diferenciada, à base de geléia real. Rico em proteínas, vitaminas e hormônios sexuais, esse nutriente é o responsável pela diferenciação fisiológica da abelha rainha em relação às operári</w:t>
      </w:r>
      <w:r>
        <w:t>as.</w:t>
      </w:r>
    </w:p>
    <w:p w:rsidR="00000000" w:rsidRDefault="00142F83">
      <w:r>
        <w:t>Os machos da colméia são os zangões. Nascem de ovos não-fecundados depositados pela rainha, 24 dias após a postura. Vivem de oitenta a noventa dias e atingem a maturidade sexual no 12º dia a contar do nascimento. Não apresentam ferrão ou qualquer outro</w:t>
      </w:r>
      <w:r>
        <w:t xml:space="preserve"> órgão adequado às funções de ataque, defesa ou trabalho e dependem exclusivamente das operárias para sobreviver. São dotados de aparelhos sensitivos excepcionais e podem identificar, pelo olfato ou pela visão, rainhas virgens a quilômetros de distância.</w:t>
      </w:r>
    </w:p>
    <w:p w:rsidR="00000000" w:rsidRDefault="00142F83">
      <w:r>
        <w:lastRenderedPageBreak/>
        <w:t>A</w:t>
      </w:r>
      <w:r>
        <w:t>s operárias são responsáveis por todo o trabalho necessário à sobrevivência e defesa da colméia, à exceção da postura dos ovos. Durante o dia, realizam o trabalho de campo, ou seja, a coleta de alimentos e água. Encarregam-se da higiene da colméia, da prod</w:t>
      </w:r>
      <w:r>
        <w:t>ução de cera e de sua utilização na construção dos favos, assim como da alimentação da rainha, dos zangões e das larvas. Por meio do batimento das asas ou da introdução de água no interior dos favos, as operárias evitam o superaquecimento e, para conservar</w:t>
      </w:r>
      <w:r>
        <w:t xml:space="preserve"> o calor, unem-se firmemente umas às outras. Dessa forma, mantêm a temperatura estável no interior da colônia, entre 33 a 36o C. Produzem e estocam o mel e elaboram a própolis, substância processada a partir de resinas vegetais utilizada para desinfetar fa</w:t>
      </w:r>
      <w:r>
        <w:t>vos e paredes, vedar frestas e fixar peças. As operárias nascem 21 dias após a postura dos ovos e podem viver de sessenta dias até seis meses, em situações excepcionais de pouca atividade.</w:t>
      </w:r>
    </w:p>
    <w:p w:rsidR="00000000" w:rsidRDefault="00142F83">
      <w:r>
        <w:t xml:space="preserve">Desenvolvimento das abelhas. A </w:t>
      </w:r>
      <w:proofErr w:type="spellStart"/>
      <w:r>
        <w:t>espermateca</w:t>
      </w:r>
      <w:proofErr w:type="spellEnd"/>
      <w:r>
        <w:t xml:space="preserve">, uma cavidade do abdome </w:t>
      </w:r>
      <w:r>
        <w:t xml:space="preserve">da rainha, guarda os espermatozóides após o acasalamento. Três dias após a fecundação, inicia-se a postura. Quando a rainha introduz o abdome no alvéolo menor, comprime a </w:t>
      </w:r>
      <w:proofErr w:type="spellStart"/>
      <w:r>
        <w:t>espermateca</w:t>
      </w:r>
      <w:proofErr w:type="spellEnd"/>
      <w:r>
        <w:t>, liberando os espermatozóides que irão fecundar o ovo. No caso dos alvéol</w:t>
      </w:r>
      <w:r>
        <w:t xml:space="preserve">os maiores, a </w:t>
      </w:r>
      <w:proofErr w:type="spellStart"/>
      <w:r>
        <w:t>espermateca</w:t>
      </w:r>
      <w:proofErr w:type="spellEnd"/>
      <w:r>
        <w:t xml:space="preserve"> não é comprimida, e um ovo não fecundado é depositado. Cada alvéolo recebe um único ovo. Três dias após a postura, surge uma larva branca, que é alimentada pelas operárias. Aos seis dias se inicia o processo de metamorfose. Ao est</w:t>
      </w:r>
      <w:r>
        <w:t>ágio de pupa, que dura 12 dias, segue-se a fase adulta.</w:t>
      </w:r>
    </w:p>
    <w:p w:rsidR="00000000" w:rsidRDefault="00142F83">
      <w:r>
        <w:t>Comunicação. As operárias dispõem de meios de comunicação muito precisos para indicar às companheiras os locais onde há alimentos. Isso é feito essencialmente por meio de "danças" num percurso em form</w:t>
      </w:r>
      <w:r>
        <w:t>a de foice, para pequenas distâncias, em forma de um oito, para distâncias entre 65 e 6.000m. Quanto mais rápida a dança, mais próximo o local: assim, sete voltas completas em 15 segundos indicam uma distância de 200m. A descoberta do modo de comunicação e</w:t>
      </w:r>
      <w:r>
        <w:t xml:space="preserve">ntre as abelhas se deve principalmente ao alemão Karl </w:t>
      </w:r>
      <w:proofErr w:type="spellStart"/>
      <w:r>
        <w:t>von</w:t>
      </w:r>
      <w:proofErr w:type="spellEnd"/>
      <w:r>
        <w:t xml:space="preserve"> </w:t>
      </w:r>
      <w:proofErr w:type="spellStart"/>
      <w:r>
        <w:t>Frisch</w:t>
      </w:r>
      <w:proofErr w:type="spellEnd"/>
      <w:r>
        <w:t xml:space="preserve"> e a sua escola de Munique.</w:t>
      </w:r>
    </w:p>
    <w:p w:rsidR="00000000" w:rsidRDefault="00142F83">
      <w:r>
        <w:t xml:space="preserve">Abelhas africanas. A espécie A. </w:t>
      </w:r>
      <w:proofErr w:type="spellStart"/>
      <w:r>
        <w:t>mellifera</w:t>
      </w:r>
      <w:proofErr w:type="spellEnd"/>
      <w:r>
        <w:t xml:space="preserve"> é integrada por diversas raças, sendo as mais conhecidas na apicultura a italiana, a </w:t>
      </w:r>
      <w:proofErr w:type="spellStart"/>
      <w:r>
        <w:t>cárnica</w:t>
      </w:r>
      <w:proofErr w:type="spellEnd"/>
      <w:r>
        <w:t>, a caucasiana e a africana. E</w:t>
      </w:r>
      <w:r>
        <w:t xml:space="preserve">nxames dessa última, a </w:t>
      </w:r>
      <w:proofErr w:type="spellStart"/>
      <w:r>
        <w:t>A</w:t>
      </w:r>
      <w:proofErr w:type="spellEnd"/>
      <w:r>
        <w:t xml:space="preserve">. m. </w:t>
      </w:r>
      <w:proofErr w:type="spellStart"/>
      <w:r>
        <w:t>adansonii</w:t>
      </w:r>
      <w:proofErr w:type="spellEnd"/>
      <w:r>
        <w:t xml:space="preserve">, de grande produtividade melífera, foram trazidos para o Brasil para pesquisas, em meados da década de 1950. Por um descuido, fugiram ao controle dos pesquisadores e dominaram, num curto espaço de </w:t>
      </w:r>
      <w:r>
        <w:lastRenderedPageBreak/>
        <w:t>tempo, todas as colm</w:t>
      </w:r>
      <w:r>
        <w:t xml:space="preserve">éias do gênero </w:t>
      </w:r>
      <w:proofErr w:type="spellStart"/>
      <w:r>
        <w:t>Apis</w:t>
      </w:r>
      <w:proofErr w:type="spellEnd"/>
      <w:r>
        <w:t xml:space="preserve"> existentes no Brasil. Assim, as abelhas africanizadas, resultado do cruzamento de abelhas da raça </w:t>
      </w:r>
      <w:proofErr w:type="spellStart"/>
      <w:r>
        <w:t>adansonii</w:t>
      </w:r>
      <w:proofErr w:type="spellEnd"/>
      <w:r>
        <w:t xml:space="preserve"> com as abelhas européias anteriormente instaladas, passaram a constituir o material de trabalho à disposição dos apicultores bra</w:t>
      </w:r>
      <w:r>
        <w:t xml:space="preserve">sileiros. Apesar de sua maior agressividade, apresentam vantagens do ponto de vista comercial. Começam a produzir mais cedo, param mais tarde e não apresentam o instinto de "hibernação" invernal comum às raças européias -- embora o apicultor seja obrigado </w:t>
      </w:r>
      <w:r>
        <w:t>a fornecer-lhes alimentação artificial durante a estação fria.</w:t>
      </w:r>
    </w:p>
    <w:p w:rsidR="00142F83" w:rsidRDefault="00142F83"/>
    <w:sectPr w:rsidR="00142F8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54"/>
    <w:rsid w:val="00142F83"/>
    <w:rsid w:val="003D1E83"/>
    <w:rsid w:val="004275E7"/>
    <w:rsid w:val="00B30F49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B580-C9D2-408A-AE2A-CC4321E9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abelha</Template>
  <TotalTime>1</TotalTime>
  <Pages>4</Pages>
  <Words>1250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Abelha</vt:lpstr>
    </vt:vector>
  </TitlesOfParts>
  <Company>NILSON AMADEU - CURSOS (MASTERSHOP)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Abelha</dc:title>
  <dc:subject/>
  <dc:creator>CURSOMASTER</dc:creator>
  <cp:keywords/>
  <dc:description/>
  <cp:lastModifiedBy>Usuário do Windows</cp:lastModifiedBy>
  <cp:revision>2</cp:revision>
  <dcterms:created xsi:type="dcterms:W3CDTF">2018-08-14T19:50:00Z</dcterms:created>
  <dcterms:modified xsi:type="dcterms:W3CDTF">2018-08-14T19:50:00Z</dcterms:modified>
</cp:coreProperties>
</file>