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34" w:rsidRDefault="00994434">
      <w:pPr>
        <w:pStyle w:val="Ttulo1"/>
        <w:rPr>
          <w:color w:val="000080"/>
          <w:sz w:val="28"/>
          <w:szCs w:val="28"/>
        </w:rPr>
      </w:pPr>
      <w:bookmarkStart w:id="0" w:name="_GoBack"/>
      <w:bookmarkEnd w:id="0"/>
      <w:r>
        <w:rPr>
          <w:color w:val="000080"/>
          <w:sz w:val="28"/>
          <w:szCs w:val="28"/>
        </w:rPr>
        <w:t>Resumo</w:t>
      </w:r>
    </w:p>
    <w:p w:rsidR="00994434" w:rsidRDefault="00994434"/>
    <w:p w:rsidR="00994434" w:rsidRDefault="00994434">
      <w:pPr>
        <w:pStyle w:val="Corpodetexto"/>
      </w:pPr>
    </w:p>
    <w:p w:rsidR="00994434" w:rsidRDefault="00994434">
      <w:pPr>
        <w:pStyle w:val="Corpodetexto"/>
      </w:pPr>
      <w:r>
        <w:t>Nesse relatório vamos identificar as descontinuidade de uma peça usando ensaio por líquidos penetrantes, o qual consiste na aplicação do líquido penetrante e de um revelador que irá identificar as falhas na peça.</w:t>
      </w:r>
    </w:p>
    <w:p w:rsidR="00994434" w:rsidRDefault="00994434">
      <w:pPr>
        <w:pStyle w:val="Corpodetexto"/>
      </w:pPr>
      <w:r>
        <w:t>É importante que o material ao qual irá submeter-se ao ensaio esteja devidamente limpo para que ocorra o penetração do líquido penetrante.</w:t>
      </w:r>
    </w:p>
    <w:p w:rsidR="00994434" w:rsidRDefault="00994434">
      <w:pPr>
        <w:jc w:val="both"/>
        <w:rPr>
          <w:sz w:val="24"/>
          <w:szCs w:val="24"/>
        </w:rPr>
      </w:pPr>
      <w:r>
        <w:rPr>
          <w:sz w:val="24"/>
          <w:szCs w:val="24"/>
        </w:rPr>
        <w:t>Com esse ensaio pode-se prevenir acidentes, diminuir os custos, melhorar a confiabilidade e obter informações para reparo.</w:t>
      </w:r>
    </w:p>
    <w:p w:rsidR="00994434" w:rsidRDefault="00994434">
      <w:pPr>
        <w:pStyle w:val="Ttulo1"/>
        <w:rPr>
          <w:sz w:val="28"/>
          <w:szCs w:val="28"/>
        </w:rPr>
      </w:pPr>
    </w:p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>
      <w:pPr>
        <w:pStyle w:val="Ttulo1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lastRenderedPageBreak/>
        <w:t>Introdução</w:t>
      </w:r>
    </w:p>
    <w:p w:rsidR="00994434" w:rsidRDefault="00994434">
      <w:pPr>
        <w:rPr>
          <w:b/>
          <w:bCs/>
          <w:sz w:val="28"/>
          <w:szCs w:val="28"/>
          <w:u w:val="single"/>
        </w:rPr>
      </w:pPr>
    </w:p>
    <w:p w:rsidR="00994434" w:rsidRDefault="00994434">
      <w:pPr>
        <w:rPr>
          <w:color w:val="008080"/>
        </w:rPr>
      </w:pPr>
      <w:r>
        <w:rPr>
          <w:b/>
          <w:bCs/>
          <w:color w:val="008080"/>
          <w:sz w:val="36"/>
          <w:szCs w:val="36"/>
        </w:rPr>
        <w:t xml:space="preserve">O que são os Ensaios Não </w:t>
      </w:r>
      <w:r>
        <w:rPr>
          <w:b/>
          <w:bCs/>
          <w:color w:val="008080"/>
          <w:sz w:val="28"/>
          <w:szCs w:val="28"/>
        </w:rPr>
        <w:t>Destrutivos</w:t>
      </w:r>
    </w:p>
    <w:p w:rsidR="00994434" w:rsidRDefault="00994434">
      <w:pPr>
        <w:jc w:val="center"/>
        <w:rPr>
          <w:color w:val="000000"/>
        </w:rPr>
      </w:pPr>
    </w:p>
    <w:p w:rsidR="00994434" w:rsidRDefault="0099443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Os Ensaios Não Destrutivos (END) são definidos como testes para o controle da qualidade, realizados sobre peças acabadas ou semi-acabadas, para a detecção de falta de homogeneidade ou defeitos, através de princípios físicos definidos, sem prejudicar a posterior utilização dos produtos inspecionados.</w:t>
      </w:r>
    </w:p>
    <w:p w:rsidR="00994434" w:rsidRDefault="0099443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Constituem uma das principais ferramentas do Controle da Qualidade e são utilizados na inspeção de produtos soldados, fundidos, forjados, laminados, entre outros, com vasta aplicação nos setores petroquímico, nuclear, aeroespacial, siderúrgico, naval, autopeças e transporte rodo-ferroviário.</w:t>
      </w:r>
    </w:p>
    <w:p w:rsidR="00994434" w:rsidRDefault="00994434">
      <w:pPr>
        <w:rPr>
          <w:color w:val="008080"/>
          <w:sz w:val="28"/>
          <w:szCs w:val="28"/>
        </w:rPr>
      </w:pPr>
    </w:p>
    <w:p w:rsidR="00994434" w:rsidRDefault="00994434">
      <w:r>
        <w:rPr>
          <w:color w:val="008080"/>
          <w:sz w:val="28"/>
          <w:szCs w:val="28"/>
        </w:rPr>
        <w:t>Quais são os Ensaios Não Destrutivos?</w:t>
      </w:r>
    </w:p>
    <w:p w:rsidR="00994434" w:rsidRDefault="00994434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 método a ser utilizado depende das propriedades físicas do material. Um conhecimento geral dos métodos de END disponíveis é necessário para a seleção do método adequado. </w:t>
      </w:r>
    </w:p>
    <w:p w:rsidR="00994434" w:rsidRDefault="00994434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Algumas situações típicas em que os ensaios não destrutivos são aplicados: </w:t>
      </w:r>
    </w:p>
    <w:p w:rsidR="00994434" w:rsidRDefault="00994434">
      <w:pPr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prevenção de acidentes </w:t>
      </w:r>
    </w:p>
    <w:p w:rsidR="00994434" w:rsidRDefault="00994434">
      <w:pPr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redução de custos </w:t>
      </w:r>
    </w:p>
    <w:p w:rsidR="00994434" w:rsidRDefault="00994434">
      <w:pPr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melhorar a confiabilidade de produtos ser aceito por uma determinada norma </w:t>
      </w:r>
    </w:p>
    <w:p w:rsidR="00994434" w:rsidRDefault="00994434">
      <w:pPr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dar informações para reparo </w:t>
      </w:r>
    </w:p>
    <w:p w:rsidR="00994434" w:rsidRDefault="00994434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Para obter resultados válidos, os seguintes tópicos devem ser observados </w:t>
      </w:r>
    </w:p>
    <w:p w:rsidR="00994434" w:rsidRDefault="00994434">
      <w:pPr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pessoal treinado e qualificado </w:t>
      </w:r>
    </w:p>
    <w:p w:rsidR="00994434" w:rsidRDefault="00994434">
      <w:pPr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um procedimento para conduzir o ensaio </w:t>
      </w:r>
    </w:p>
    <w:p w:rsidR="00994434" w:rsidRDefault="00994434">
      <w:pPr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um sistema para anotar os resultados</w:t>
      </w:r>
      <w:r>
        <w:rPr>
          <w:sz w:val="24"/>
          <w:szCs w:val="24"/>
        </w:rPr>
        <w:t xml:space="preserve"> </w:t>
      </w:r>
    </w:p>
    <w:p w:rsidR="00994434" w:rsidRDefault="00994434">
      <w:pPr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uma norma para interpretar os resultados.</w:t>
      </w:r>
      <w:r>
        <w:rPr>
          <w:sz w:val="24"/>
          <w:szCs w:val="24"/>
        </w:rPr>
        <w:t xml:space="preserve"> </w:t>
      </w:r>
    </w:p>
    <w:p w:rsidR="00994434" w:rsidRDefault="00994434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Os END mais utilizados são:</w:t>
      </w:r>
    </w:p>
    <w:p w:rsidR="00994434" w:rsidRDefault="00994434">
      <w:pPr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Inspeção Visual</w:t>
      </w:r>
      <w:r>
        <w:rPr>
          <w:sz w:val="24"/>
          <w:szCs w:val="24"/>
        </w:rPr>
        <w:t xml:space="preserve"> </w:t>
      </w:r>
    </w:p>
    <w:p w:rsidR="00994434" w:rsidRDefault="00994434">
      <w:pPr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Partículas Magnéticas</w:t>
      </w:r>
      <w:r>
        <w:rPr>
          <w:sz w:val="24"/>
          <w:szCs w:val="24"/>
        </w:rPr>
        <w:t xml:space="preserve"> </w:t>
      </w:r>
    </w:p>
    <w:p w:rsidR="00994434" w:rsidRDefault="00994434">
      <w:pPr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Líquidos Penetrantes</w:t>
      </w:r>
      <w:r>
        <w:rPr>
          <w:sz w:val="24"/>
          <w:szCs w:val="24"/>
        </w:rPr>
        <w:t xml:space="preserve"> </w:t>
      </w:r>
    </w:p>
    <w:p w:rsidR="00994434" w:rsidRDefault="00994434">
      <w:pPr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Ultra-Som</w:t>
      </w:r>
      <w:r>
        <w:rPr>
          <w:sz w:val="24"/>
          <w:szCs w:val="24"/>
        </w:rPr>
        <w:t xml:space="preserve"> </w:t>
      </w:r>
    </w:p>
    <w:p w:rsidR="00994434" w:rsidRDefault="00994434">
      <w:pPr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Radiografia </w:t>
      </w:r>
    </w:p>
    <w:p w:rsidR="00994434" w:rsidRDefault="00994434">
      <w:pPr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Emissão Acústica</w:t>
      </w:r>
      <w:r>
        <w:rPr>
          <w:sz w:val="24"/>
          <w:szCs w:val="24"/>
        </w:rPr>
        <w:t xml:space="preserve"> </w:t>
      </w:r>
    </w:p>
    <w:p w:rsidR="00994434" w:rsidRDefault="00994434">
      <w:pPr>
        <w:numPr>
          <w:ilvl w:val="0"/>
          <w:numId w:val="3"/>
        </w:numPr>
      </w:pPr>
      <w:r>
        <w:rPr>
          <w:color w:val="000000"/>
          <w:sz w:val="24"/>
          <w:szCs w:val="24"/>
        </w:rPr>
        <w:t>Correntes Parasitas</w:t>
      </w:r>
      <w:r>
        <w:rPr>
          <w:sz w:val="24"/>
          <w:szCs w:val="24"/>
        </w:rPr>
        <w:t xml:space="preserve"> </w:t>
      </w:r>
    </w:p>
    <w:p w:rsidR="00994434" w:rsidRDefault="001035F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152400</wp:posOffset>
                </wp:positionV>
                <wp:extent cx="475488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19F4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2pt" to="421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" o:allowincell="f" strokecolor="#d4d4d4" strokeweight="2pt">
                <v:shadow on="t" origin="-.5,-.5" offset="0,-1pt"/>
              </v:line>
            </w:pict>
          </mc:Fallback>
        </mc:AlternateContent>
      </w:r>
    </w:p>
    <w:p w:rsidR="00994434" w:rsidRDefault="00994434">
      <w:pPr>
        <w:rPr>
          <w:color w:val="008080"/>
          <w:sz w:val="28"/>
          <w:szCs w:val="28"/>
        </w:rPr>
      </w:pPr>
    </w:p>
    <w:p w:rsidR="00994434" w:rsidRDefault="00994434">
      <w:r>
        <w:rPr>
          <w:color w:val="008080"/>
          <w:sz w:val="28"/>
          <w:szCs w:val="28"/>
        </w:rPr>
        <w:t>Líquido Penetrante.</w:t>
      </w:r>
    </w:p>
    <w:p w:rsidR="00994434" w:rsidRDefault="0099443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É um método de ensaio não destrutivo (END) para a detecção de descontinuidades abertas na superfície de materiais sólidos e não porosos.</w:t>
      </w:r>
    </w:p>
    <w:p w:rsidR="00994434" w:rsidRDefault="0099443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Este método emprega um líquido penetrante, o qual é aplicado na superfície, penetrando nas descontinuidades. Após um determinado tempo de penetração, o excesso é removido, aplica-se um revelador e é feita a observação das descontinuidades através da observação do vazamento do líquido penetrante.</w:t>
      </w:r>
    </w:p>
    <w:p w:rsidR="00994434" w:rsidRDefault="0099443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Líquido Penetrante pode ser usado em qualquer material. É essencial que o material seja cuidadosamente limpo, de outra maneira será impossível que o líquido penetre no defeito.</w:t>
      </w:r>
    </w:p>
    <w:p w:rsidR="00994434" w:rsidRDefault="00994434">
      <w:pPr>
        <w:rPr>
          <w:b/>
          <w:bCs/>
          <w:sz w:val="28"/>
          <w:szCs w:val="28"/>
          <w:u w:val="single"/>
        </w:rPr>
      </w:pPr>
    </w:p>
    <w:p w:rsidR="00994434" w:rsidRDefault="00994434">
      <w:pPr>
        <w:pStyle w:val="Ttulo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Um bom líquido penetrante</w:t>
      </w:r>
    </w:p>
    <w:p w:rsidR="00994434" w:rsidRDefault="00994434">
      <w:pPr>
        <w:jc w:val="both"/>
        <w:rPr>
          <w:snapToGrid w:val="0"/>
          <w:color w:val="800080"/>
          <w:sz w:val="24"/>
          <w:szCs w:val="24"/>
        </w:rPr>
      </w:pP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 líquido penetrante é formado pela mistura de vários líquidos, e deve apresentar uma série de características, indispensáveis ao bom resultado do ensaio.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Vejamos quais são essas características: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a) ter capacidade de penetrar em pequenas aberturas;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b) ser capaz de manter-se em aberturas relativamente grandes;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c) ser removível da superfície onde está aplicado;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d) ter capacidade de espalhar-se em um filme fino sobre a superfície de ensaio;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e) apresentar grande brilho;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f) ser estável quando estocado ou em uso;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g) ter baixo custo;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h) não deve perder a cor ou a fluorescência quando exposto ao calor, luz branca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ou luz negra;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i) não deve reagir com o material em ensaio, e nem com a sua embalagem;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j) não pode ser inflamável;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l) não deve ser tóxico;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m) não deve evaporar ou secar rapidamente;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n) em contato com o revelador, deve sair em pouco tempo da cavidade onde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tiver penetrado.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É bom saber que nenhuma dessas características, por si só, determina a qualidade do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líquido penetrante: a qualidade depende da combinação destas características.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</w:p>
    <w:p w:rsidR="00994434" w:rsidRDefault="00994434">
      <w:pPr>
        <w:pStyle w:val="Ttulo6"/>
      </w:pPr>
      <w:r>
        <w:t>Tipos de líquidos penetrantes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Os líquidos penetrantes são classificados quanto à visibilidade e quanto ao tipo de remoção de excesso.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</w:p>
    <w:p w:rsidR="00994434" w:rsidRDefault="00994434">
      <w:pPr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Quanto à visibilidade podem ser: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</w:p>
    <w:p w:rsidR="00994434" w:rsidRDefault="00994434">
      <w:pPr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800080"/>
          <w:sz w:val="24"/>
          <w:szCs w:val="24"/>
        </w:rPr>
        <w:t xml:space="preserve">· </w:t>
      </w:r>
      <w:r>
        <w:rPr>
          <w:b/>
          <w:bCs/>
          <w:snapToGrid w:val="0"/>
          <w:color w:val="000000"/>
          <w:sz w:val="24"/>
          <w:szCs w:val="24"/>
        </w:rPr>
        <w:t>Fluorescentes (método A)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Constituídos por substâncias naturalmente fluorescentes, são ativados e processados para apresentarem alta fluorescência quando excitados por raios ultravioleta (luz negra).</w:t>
      </w:r>
    </w:p>
    <w:p w:rsidR="00994434" w:rsidRDefault="00994434">
      <w:pPr>
        <w:jc w:val="both"/>
        <w:rPr>
          <w:snapToGrid w:val="0"/>
          <w:color w:val="800080"/>
          <w:sz w:val="24"/>
          <w:szCs w:val="24"/>
        </w:rPr>
      </w:pPr>
    </w:p>
    <w:p w:rsidR="00994434" w:rsidRDefault="00994434">
      <w:pPr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800080"/>
          <w:sz w:val="24"/>
          <w:szCs w:val="24"/>
        </w:rPr>
        <w:t xml:space="preserve">· </w:t>
      </w:r>
      <w:r>
        <w:rPr>
          <w:b/>
          <w:bCs/>
          <w:snapToGrid w:val="0"/>
          <w:color w:val="000000"/>
          <w:sz w:val="24"/>
          <w:szCs w:val="24"/>
        </w:rPr>
        <w:t>Visíveis coloridos (método B)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Esses penetrantes são geralmente de cor vermelha, para que as indicações produzam um bom contraste com o fundo branco do revelador.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</w:p>
    <w:p w:rsidR="00994434" w:rsidRDefault="00994434">
      <w:pPr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Quanto ao tipo de remoção do excesso, podem ser:</w:t>
      </w:r>
    </w:p>
    <w:p w:rsidR="00994434" w:rsidRDefault="00994434">
      <w:pPr>
        <w:jc w:val="both"/>
        <w:rPr>
          <w:snapToGrid w:val="0"/>
          <w:color w:val="800080"/>
          <w:sz w:val="24"/>
          <w:szCs w:val="24"/>
        </w:rPr>
      </w:pPr>
    </w:p>
    <w:p w:rsidR="00994434" w:rsidRDefault="00994434">
      <w:pPr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800080"/>
          <w:sz w:val="24"/>
          <w:szCs w:val="24"/>
        </w:rPr>
        <w:t xml:space="preserve">· </w:t>
      </w:r>
      <w:r>
        <w:rPr>
          <w:b/>
          <w:bCs/>
          <w:snapToGrid w:val="0"/>
          <w:color w:val="000000"/>
          <w:sz w:val="24"/>
          <w:szCs w:val="24"/>
        </w:rPr>
        <w:t>Laváveis em água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Os líquidos penetrantes deste tipo são elaborados de tal maneira que permitem a remoção do excesso com água; esta operação deve ser cuidadosa; se for demorada ou se for empregado jato de água, o líquido pode ser removido do interior das descontinuidades.</w:t>
      </w:r>
    </w:p>
    <w:p w:rsidR="00994434" w:rsidRDefault="00994434">
      <w:pPr>
        <w:jc w:val="both"/>
        <w:rPr>
          <w:snapToGrid w:val="0"/>
          <w:color w:val="800080"/>
          <w:sz w:val="24"/>
          <w:szCs w:val="24"/>
        </w:rPr>
      </w:pPr>
    </w:p>
    <w:p w:rsidR="00994434" w:rsidRDefault="00994434">
      <w:pPr>
        <w:jc w:val="both"/>
        <w:rPr>
          <w:snapToGrid w:val="0"/>
          <w:color w:val="800080"/>
          <w:sz w:val="24"/>
          <w:szCs w:val="24"/>
        </w:rPr>
      </w:pPr>
    </w:p>
    <w:p w:rsidR="00994434" w:rsidRDefault="00994434">
      <w:pPr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800080"/>
          <w:sz w:val="24"/>
          <w:szCs w:val="24"/>
        </w:rPr>
        <w:lastRenderedPageBreak/>
        <w:t xml:space="preserve">· </w:t>
      </w:r>
      <w:r>
        <w:rPr>
          <w:b/>
          <w:bCs/>
          <w:snapToGrid w:val="0"/>
          <w:color w:val="000000"/>
          <w:sz w:val="24"/>
          <w:szCs w:val="24"/>
        </w:rPr>
        <w:t>Pós-emulsificáveis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Neste caso, os líquidos penetrantes são fabricados de maneira a serem insóluveis em água. A remoção do excesso é facilitada pela adição de um </w:t>
      </w:r>
      <w:r>
        <w:rPr>
          <w:b/>
          <w:bCs/>
          <w:snapToGrid w:val="0"/>
          <w:color w:val="000000"/>
          <w:sz w:val="24"/>
          <w:szCs w:val="24"/>
        </w:rPr>
        <w:t>emulsificador</w:t>
      </w:r>
      <w:r>
        <w:rPr>
          <w:snapToGrid w:val="0"/>
          <w:color w:val="000000"/>
          <w:sz w:val="24"/>
          <w:szCs w:val="24"/>
        </w:rPr>
        <w:t>, aplicado em separado. Este combina-se com o excesso de penetrante, formando uma mistura lavável com água.</w:t>
      </w:r>
    </w:p>
    <w:p w:rsidR="00994434" w:rsidRDefault="00994434">
      <w:pPr>
        <w:rPr>
          <w:b/>
          <w:bCs/>
          <w:snapToGrid w:val="0"/>
          <w:color w:val="800080"/>
          <w:sz w:val="24"/>
          <w:szCs w:val="24"/>
        </w:rPr>
      </w:pPr>
    </w:p>
    <w:p w:rsidR="00994434" w:rsidRDefault="00994434">
      <w:pPr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800080"/>
          <w:sz w:val="24"/>
          <w:szCs w:val="24"/>
        </w:rPr>
        <w:t xml:space="preserve">· </w:t>
      </w:r>
      <w:r>
        <w:rPr>
          <w:b/>
          <w:bCs/>
          <w:snapToGrid w:val="0"/>
          <w:color w:val="000000"/>
          <w:sz w:val="24"/>
          <w:szCs w:val="24"/>
        </w:rPr>
        <w:t>Removíveis por solventes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Estes tipos de líquidos penetrantes são fabricados de forma a permitir que o excesso seja removido com pano seco, papel-toalha ou qualquer outro material absorvente que não solte fiapo, até que reste uma pequena quantidade de líquido na superfície de ensaio; esta deve ser então removida com um solvente removedor apropriado.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A combinação destas cinco características gera seis opções diferentes para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sua utilização. Veja o quadro abaixo.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4"/>
        <w:gridCol w:w="696"/>
        <w:gridCol w:w="1752"/>
        <w:gridCol w:w="1008"/>
      </w:tblGrid>
      <w:tr w:rsidR="0099443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80"/>
              </w:rPr>
            </w:pPr>
            <w:r>
              <w:rPr>
                <w:rFonts w:ascii="Arial" w:hAnsi="Arial" w:cs="Arial"/>
                <w:snapToGrid w:val="0"/>
                <w:color w:val="000080"/>
              </w:rPr>
              <w:t>REMOÇÃO DE PENETRANTES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80"/>
              </w:rPr>
            </w:pPr>
          </w:p>
        </w:tc>
      </w:tr>
      <w:tr w:rsidR="0099443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434" w:rsidRDefault="00994434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80"/>
              </w:rPr>
            </w:pPr>
            <w:r>
              <w:rPr>
                <w:rFonts w:ascii="Arial" w:hAnsi="Arial" w:cs="Arial"/>
                <w:snapToGrid w:val="0"/>
                <w:color w:val="000080"/>
              </w:rPr>
              <w:t>TIPO DE REMOÇÃO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80"/>
              </w:rPr>
            </w:pPr>
          </w:p>
        </w:tc>
      </w:tr>
      <w:tr w:rsidR="0099443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8080"/>
              </w:rPr>
            </w:pPr>
            <w:r>
              <w:rPr>
                <w:rFonts w:ascii="Arial" w:hAnsi="Arial" w:cs="Arial"/>
                <w:snapToGrid w:val="0"/>
                <w:color w:val="008080"/>
              </w:rPr>
              <w:t>METODO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8080"/>
              </w:rPr>
            </w:pPr>
            <w:r>
              <w:rPr>
                <w:rFonts w:ascii="Arial" w:hAnsi="Arial" w:cs="Arial"/>
                <w:snapToGrid w:val="0"/>
                <w:color w:val="008080"/>
              </w:rPr>
              <w:t xml:space="preserve">Água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8080"/>
              </w:rPr>
            </w:pPr>
            <w:r>
              <w:rPr>
                <w:rFonts w:ascii="Arial" w:hAnsi="Arial" w:cs="Arial"/>
                <w:snapToGrid w:val="0"/>
                <w:color w:val="008080"/>
              </w:rPr>
              <w:t>Pós-emulsificável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8080"/>
              </w:rPr>
            </w:pPr>
            <w:r>
              <w:rPr>
                <w:rFonts w:ascii="Arial" w:hAnsi="Arial" w:cs="Arial"/>
                <w:snapToGrid w:val="0"/>
                <w:color w:val="008080"/>
              </w:rPr>
              <w:t>Solventes</w:t>
            </w:r>
          </w:p>
        </w:tc>
      </w:tr>
      <w:tr w:rsidR="0099443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"A"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A1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A2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A3</w:t>
            </w:r>
          </w:p>
        </w:tc>
      </w:tr>
      <w:tr w:rsidR="0099443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fluorescentes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9443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"B"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B1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B2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B3</w:t>
            </w:r>
          </w:p>
        </w:tc>
      </w:tr>
      <w:tr w:rsidR="0099443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visíveis coloridos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34" w:rsidRDefault="0099443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:rsidR="00994434" w:rsidRDefault="00994434"/>
    <w:p w:rsidR="00994434" w:rsidRDefault="00994434">
      <w:pPr>
        <w:pStyle w:val="Ttulo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Quais deles devemos escolher?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Diante de tantos tipos de penetrantes, como saber qual o mais adequado? 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Aí vão algumas dicas:</w:t>
      </w:r>
    </w:p>
    <w:p w:rsidR="00994434" w:rsidRDefault="00994434">
      <w:pPr>
        <w:jc w:val="both"/>
        <w:rPr>
          <w:snapToGrid w:val="0"/>
          <w:color w:val="800080"/>
          <w:sz w:val="24"/>
          <w:szCs w:val="24"/>
        </w:rPr>
      </w:pPr>
    </w:p>
    <w:p w:rsidR="00994434" w:rsidRDefault="00994434">
      <w:pPr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800080"/>
          <w:sz w:val="24"/>
          <w:szCs w:val="24"/>
        </w:rPr>
        <w:t xml:space="preserve">· </w:t>
      </w:r>
      <w:r>
        <w:rPr>
          <w:b/>
          <w:bCs/>
          <w:snapToGrid w:val="0"/>
          <w:color w:val="000000"/>
          <w:sz w:val="24"/>
          <w:szCs w:val="24"/>
        </w:rPr>
        <w:t>Penetrante fluorescente lavável com água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Esse método é bom para detectar quase todos os tipos de defeitos, menos arranhaduras ou defeitos rasos. Pode ser utilizado em peças não uniformes e que tenham superfície rugosa; confere boa visibilidade. É um método simples e econômico.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</w:p>
    <w:p w:rsidR="00994434" w:rsidRDefault="00994434">
      <w:pPr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800080"/>
          <w:sz w:val="24"/>
          <w:szCs w:val="24"/>
        </w:rPr>
        <w:t xml:space="preserve">· </w:t>
      </w:r>
      <w:r>
        <w:rPr>
          <w:b/>
          <w:bCs/>
          <w:snapToGrid w:val="0"/>
          <w:color w:val="000000"/>
          <w:sz w:val="24"/>
          <w:szCs w:val="24"/>
        </w:rPr>
        <w:t>Penetrante fluorescente pós-emulsificável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É mais brilhante que os demais, tem grande sensibilidade para detectar defeitos muitos pequenos e/ou muito abertos e rasos. É um método muito produtivo, pois requer pouco tempo de penetração e é facilmente lavável, mas é mais caro que os outros.</w:t>
      </w:r>
    </w:p>
    <w:p w:rsidR="00994434" w:rsidRDefault="00994434">
      <w:pPr>
        <w:jc w:val="both"/>
        <w:rPr>
          <w:snapToGrid w:val="0"/>
          <w:color w:val="800080"/>
          <w:sz w:val="24"/>
          <w:szCs w:val="24"/>
        </w:rPr>
      </w:pPr>
    </w:p>
    <w:p w:rsidR="00994434" w:rsidRDefault="00994434">
      <w:pPr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800080"/>
          <w:sz w:val="24"/>
          <w:szCs w:val="24"/>
        </w:rPr>
        <w:t xml:space="preserve">· </w:t>
      </w:r>
      <w:r>
        <w:rPr>
          <w:b/>
          <w:bCs/>
          <w:snapToGrid w:val="0"/>
          <w:color w:val="000000"/>
          <w:sz w:val="24"/>
          <w:szCs w:val="24"/>
        </w:rPr>
        <w:t>Penetrante visível (lavável por solvente, em água ou pós-emulsificável)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Estes métodos são práticos e portáteis, dispensam o uso de luz negra, mas têm menos sensibilidade para detectar defeitos muito finos; a visualização das indicações é limitada. 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As características dos penetrantes sem dúvida nos ajudarão a escolher o método mais adequado para um determinado ensaio, porém o fator mais importante a ser considerado são os requisitos de qualidade que devem constar na especificação do produto.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É com base nestes requisitos que devemos escolher o método. Não se pode simplesmente estabelecer que todas as descontinuidades devem ser detectadas, pois poderíamos escolher um método mais caro que o necessário. Precisamos estar conscientes de que a peça deve estar livre de defeitos que interfiram na utilização do produto, ocasionando descontinuidades  reprováveis.</w:t>
      </w:r>
    </w:p>
    <w:p w:rsidR="00994434" w:rsidRDefault="00994434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Com base nesses aspectos, um método mais simples e barato pode ser também eficiente para realizar o ensaio.</w:t>
      </w:r>
    </w:p>
    <w:p w:rsidR="00994434" w:rsidRDefault="00994434">
      <w:pPr>
        <w:pStyle w:val="Ttulo3"/>
      </w:pPr>
      <w:r>
        <w:lastRenderedPageBreak/>
        <w:t>Objetivo</w:t>
      </w:r>
    </w:p>
    <w:p w:rsidR="00994434" w:rsidRDefault="00994434">
      <w:pPr>
        <w:rPr>
          <w:sz w:val="24"/>
          <w:szCs w:val="24"/>
        </w:rPr>
      </w:pPr>
    </w:p>
    <w:p w:rsidR="00994434" w:rsidRDefault="00994434">
      <w:pPr>
        <w:jc w:val="both"/>
        <w:rPr>
          <w:sz w:val="24"/>
          <w:szCs w:val="24"/>
        </w:rPr>
      </w:pPr>
    </w:p>
    <w:p w:rsidR="00994434" w:rsidRDefault="00994434">
      <w:pPr>
        <w:jc w:val="both"/>
        <w:rPr>
          <w:sz w:val="24"/>
          <w:szCs w:val="24"/>
        </w:rPr>
      </w:pPr>
      <w:r>
        <w:rPr>
          <w:sz w:val="24"/>
          <w:szCs w:val="24"/>
        </w:rPr>
        <w:t>Encontrar as descontinuidade existentes na peça através do ensaio por líquido penetrante.</w:t>
      </w:r>
    </w:p>
    <w:p w:rsidR="00994434" w:rsidRDefault="00994434">
      <w:pPr>
        <w:jc w:val="both"/>
        <w:rPr>
          <w:sz w:val="24"/>
          <w:szCs w:val="24"/>
        </w:rPr>
      </w:pPr>
    </w:p>
    <w:p w:rsidR="00994434" w:rsidRDefault="00994434">
      <w:pPr>
        <w:jc w:val="both"/>
        <w:rPr>
          <w:sz w:val="24"/>
          <w:szCs w:val="24"/>
        </w:rPr>
      </w:pPr>
    </w:p>
    <w:p w:rsidR="00994434" w:rsidRDefault="00994434">
      <w:pPr>
        <w:jc w:val="both"/>
        <w:rPr>
          <w:sz w:val="24"/>
          <w:szCs w:val="24"/>
        </w:rPr>
      </w:pPr>
    </w:p>
    <w:p w:rsidR="00994434" w:rsidRDefault="00994434">
      <w:pPr>
        <w:jc w:val="both"/>
        <w:rPr>
          <w:sz w:val="24"/>
          <w:szCs w:val="24"/>
        </w:rPr>
      </w:pPr>
    </w:p>
    <w:p w:rsidR="00994434" w:rsidRDefault="00994434">
      <w:pPr>
        <w:jc w:val="both"/>
        <w:rPr>
          <w:sz w:val="24"/>
          <w:szCs w:val="24"/>
        </w:rPr>
      </w:pPr>
    </w:p>
    <w:p w:rsidR="00994434" w:rsidRDefault="00994434">
      <w:pPr>
        <w:jc w:val="both"/>
        <w:rPr>
          <w:sz w:val="24"/>
          <w:szCs w:val="24"/>
        </w:rPr>
      </w:pPr>
    </w:p>
    <w:p w:rsidR="00994434" w:rsidRDefault="00994434">
      <w:pPr>
        <w:jc w:val="both"/>
        <w:rPr>
          <w:sz w:val="24"/>
          <w:szCs w:val="24"/>
        </w:rPr>
      </w:pPr>
    </w:p>
    <w:p w:rsidR="00994434" w:rsidRDefault="00994434">
      <w:pPr>
        <w:jc w:val="both"/>
        <w:rPr>
          <w:sz w:val="24"/>
          <w:szCs w:val="24"/>
        </w:rPr>
      </w:pPr>
    </w:p>
    <w:p w:rsidR="00994434" w:rsidRDefault="00994434">
      <w:pPr>
        <w:pStyle w:val="Ttulo2"/>
      </w:pPr>
      <w:r>
        <w:t>Materiais Utilizados</w:t>
      </w:r>
    </w:p>
    <w:p w:rsidR="00994434" w:rsidRDefault="00994434">
      <w:pPr>
        <w:jc w:val="both"/>
        <w:rPr>
          <w:b/>
          <w:bCs/>
          <w:sz w:val="28"/>
          <w:szCs w:val="28"/>
          <w:u w:val="single"/>
        </w:rPr>
      </w:pPr>
    </w:p>
    <w:p w:rsidR="00994434" w:rsidRDefault="00994434">
      <w:pPr>
        <w:jc w:val="both"/>
        <w:rPr>
          <w:b/>
          <w:bCs/>
          <w:sz w:val="28"/>
          <w:szCs w:val="28"/>
          <w:u w:val="single"/>
        </w:rPr>
      </w:pPr>
    </w:p>
    <w:p w:rsidR="00994434" w:rsidRDefault="0099443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Removedor - Metal-Check R501 NF</w:t>
      </w:r>
    </w:p>
    <w:p w:rsidR="00994434" w:rsidRDefault="0099443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Líquido Penetrante - Visível -  Metal-Check VP30</w:t>
      </w:r>
    </w:p>
    <w:p w:rsidR="00994434" w:rsidRDefault="0099443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Revelador</w:t>
      </w:r>
    </w:p>
    <w:p w:rsidR="00994434" w:rsidRDefault="00994434">
      <w:pPr>
        <w:jc w:val="both"/>
        <w:rPr>
          <w:sz w:val="24"/>
          <w:szCs w:val="24"/>
        </w:rPr>
      </w:pPr>
    </w:p>
    <w:p w:rsidR="00994434" w:rsidRDefault="00994434">
      <w:pPr>
        <w:jc w:val="both"/>
        <w:rPr>
          <w:b/>
          <w:bCs/>
          <w:sz w:val="28"/>
          <w:szCs w:val="28"/>
          <w:u w:val="single"/>
        </w:rPr>
      </w:pPr>
    </w:p>
    <w:p w:rsidR="00994434" w:rsidRDefault="00994434">
      <w:pPr>
        <w:jc w:val="both"/>
        <w:rPr>
          <w:b/>
          <w:bCs/>
          <w:sz w:val="28"/>
          <w:szCs w:val="28"/>
          <w:u w:val="single"/>
        </w:rPr>
      </w:pPr>
    </w:p>
    <w:p w:rsidR="00994434" w:rsidRDefault="00994434">
      <w:pPr>
        <w:jc w:val="both"/>
        <w:rPr>
          <w:b/>
          <w:bCs/>
          <w:sz w:val="28"/>
          <w:szCs w:val="28"/>
          <w:u w:val="single"/>
        </w:rPr>
      </w:pPr>
    </w:p>
    <w:p w:rsidR="00994434" w:rsidRDefault="00994434">
      <w:pPr>
        <w:jc w:val="both"/>
        <w:rPr>
          <w:b/>
          <w:bCs/>
          <w:sz w:val="28"/>
          <w:szCs w:val="28"/>
          <w:u w:val="single"/>
        </w:rPr>
      </w:pPr>
    </w:p>
    <w:p w:rsidR="00994434" w:rsidRDefault="00994434">
      <w:pPr>
        <w:jc w:val="both"/>
        <w:rPr>
          <w:b/>
          <w:bCs/>
          <w:sz w:val="28"/>
          <w:szCs w:val="28"/>
          <w:u w:val="single"/>
        </w:rPr>
      </w:pPr>
    </w:p>
    <w:p w:rsidR="00994434" w:rsidRDefault="00994434">
      <w:pPr>
        <w:jc w:val="both"/>
        <w:rPr>
          <w:b/>
          <w:bCs/>
          <w:sz w:val="28"/>
          <w:szCs w:val="28"/>
          <w:u w:val="single"/>
        </w:rPr>
      </w:pPr>
    </w:p>
    <w:p w:rsidR="00994434" w:rsidRDefault="00994434">
      <w:pPr>
        <w:jc w:val="both"/>
        <w:rPr>
          <w:b/>
          <w:bCs/>
          <w:sz w:val="28"/>
          <w:szCs w:val="28"/>
          <w:u w:val="single"/>
        </w:rPr>
      </w:pPr>
    </w:p>
    <w:p w:rsidR="00994434" w:rsidRDefault="0099443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Procedimento</w:t>
      </w:r>
    </w:p>
    <w:p w:rsidR="00994434" w:rsidRDefault="00994434">
      <w:pPr>
        <w:jc w:val="both"/>
        <w:rPr>
          <w:sz w:val="24"/>
          <w:szCs w:val="24"/>
        </w:rPr>
      </w:pPr>
    </w:p>
    <w:p w:rsidR="00994434" w:rsidRDefault="00994434">
      <w:pPr>
        <w:jc w:val="both"/>
        <w:rPr>
          <w:sz w:val="24"/>
          <w:szCs w:val="24"/>
        </w:rPr>
      </w:pPr>
    </w:p>
    <w:p w:rsidR="00994434" w:rsidRDefault="0099443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Realizar limpeza da peça. Se necessário lixar ou jatear a superfície;</w:t>
      </w:r>
    </w:p>
    <w:p w:rsidR="00994434" w:rsidRDefault="0099443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Aplicar o removedor e esperar que a sujeira superficial se dissolva se dissolva e limpe com um pano embebido no removedor ou um papel absorvente limpo;</w:t>
      </w:r>
    </w:p>
    <w:p w:rsidR="00994434" w:rsidRDefault="0099443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Seque a superfície e aguarde a total evaporação do removedor;</w:t>
      </w:r>
    </w:p>
    <w:p w:rsidR="00994434" w:rsidRDefault="0099443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Aplique o penetrante sobre a superfície. O tempo mínimo de penetração é de 5 minutos. aumente o tempo se existir suspeitas de falhas finas;</w:t>
      </w:r>
    </w:p>
    <w:p w:rsidR="00994434" w:rsidRDefault="0099443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Lave a peça com água corrente para remover o penetrante;</w:t>
      </w:r>
    </w:p>
    <w:p w:rsidR="00994434" w:rsidRDefault="0099443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Aplicar uma camada fina e uniforme de revelador;</w:t>
      </w:r>
    </w:p>
    <w:p w:rsidR="00994434" w:rsidRDefault="0099443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Aguardar 5 minutos ou mais. As trincas aparecerão em forma de marcas vermelhas.</w:t>
      </w:r>
    </w:p>
    <w:p w:rsidR="00994434" w:rsidRDefault="00994434">
      <w:pPr>
        <w:pStyle w:val="Ttulo2"/>
      </w:pPr>
    </w:p>
    <w:p w:rsidR="00994434" w:rsidRDefault="00994434">
      <w:pPr>
        <w:pStyle w:val="Ttulo2"/>
      </w:pPr>
    </w:p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>
      <w:pPr>
        <w:pStyle w:val="Ttulo2"/>
      </w:pPr>
    </w:p>
    <w:p w:rsidR="00994434" w:rsidRDefault="00994434">
      <w:pPr>
        <w:pStyle w:val="Ttulo2"/>
      </w:pPr>
      <w:r>
        <w:t>Resultados</w:t>
      </w:r>
    </w:p>
    <w:p w:rsidR="00994434" w:rsidRDefault="00994434"/>
    <w:p w:rsidR="00994434" w:rsidRDefault="001035F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.95pt;margin-top:28.1pt;width:220.95pt;height:119.5pt;z-index:251657216" o:allowincell="f">
            <v:imagedata r:id="rId5" o:title=""/>
            <w10:wrap type="topAndBottom"/>
          </v:shape>
        </w:pict>
      </w:r>
    </w:p>
    <w:p w:rsidR="00994434" w:rsidRDefault="00994434">
      <w:r>
        <w:rPr>
          <w:sz w:val="24"/>
          <w:szCs w:val="24"/>
        </w:rPr>
        <w:t>Apareceram manchas vermelhas onde haviam falhas</w:t>
      </w:r>
    </w:p>
    <w:p w:rsidR="00994434" w:rsidRDefault="00994434">
      <w:pPr>
        <w:rPr>
          <w:sz w:val="24"/>
          <w:szCs w:val="24"/>
        </w:rPr>
      </w:pPr>
    </w:p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/>
    <w:p w:rsidR="00994434" w:rsidRDefault="00994434">
      <w:pPr>
        <w:pStyle w:val="Ttulo2"/>
      </w:pPr>
    </w:p>
    <w:p w:rsidR="00994434" w:rsidRDefault="00994434">
      <w:pPr>
        <w:pStyle w:val="Ttulo2"/>
      </w:pPr>
    </w:p>
    <w:p w:rsidR="00994434" w:rsidRDefault="00994434">
      <w:pPr>
        <w:pStyle w:val="Ttulo2"/>
      </w:pPr>
    </w:p>
    <w:p w:rsidR="00994434" w:rsidRDefault="00994434">
      <w:pPr>
        <w:pStyle w:val="Ttulo2"/>
      </w:pPr>
    </w:p>
    <w:p w:rsidR="00994434" w:rsidRDefault="00994434">
      <w:pPr>
        <w:pStyle w:val="Ttulo2"/>
      </w:pPr>
    </w:p>
    <w:p w:rsidR="00994434" w:rsidRDefault="00994434">
      <w:pPr>
        <w:pStyle w:val="Ttulo2"/>
      </w:pPr>
    </w:p>
    <w:p w:rsidR="00994434" w:rsidRDefault="00994434">
      <w:pPr>
        <w:pStyle w:val="Ttulo2"/>
      </w:pPr>
    </w:p>
    <w:p w:rsidR="00994434" w:rsidRDefault="00994434">
      <w:pPr>
        <w:pStyle w:val="Ttulo2"/>
        <w:rPr>
          <w:color w:val="000080"/>
        </w:rPr>
      </w:pPr>
      <w:r>
        <w:rPr>
          <w:color w:val="000080"/>
        </w:rPr>
        <w:t>Conclusão</w:t>
      </w:r>
    </w:p>
    <w:p w:rsidR="00994434" w:rsidRDefault="00994434">
      <w:pPr>
        <w:jc w:val="both"/>
        <w:rPr>
          <w:b/>
          <w:bCs/>
          <w:sz w:val="28"/>
          <w:szCs w:val="28"/>
          <w:u w:val="single"/>
        </w:rPr>
      </w:pPr>
    </w:p>
    <w:p w:rsidR="00994434" w:rsidRDefault="00994434">
      <w:pPr>
        <w:jc w:val="both"/>
        <w:rPr>
          <w:b/>
          <w:bCs/>
          <w:sz w:val="28"/>
          <w:szCs w:val="28"/>
          <w:u w:val="single"/>
        </w:rPr>
      </w:pPr>
    </w:p>
    <w:p w:rsidR="00994434" w:rsidRDefault="00994434">
      <w:pPr>
        <w:jc w:val="both"/>
        <w:rPr>
          <w:sz w:val="24"/>
          <w:szCs w:val="24"/>
        </w:rPr>
      </w:pPr>
      <w:r>
        <w:rPr>
          <w:sz w:val="24"/>
          <w:szCs w:val="24"/>
        </w:rPr>
        <w:t>Como esperado, o líquido penetrante detectou as descontinuidades  abertas na superfície</w:t>
      </w:r>
      <w:r>
        <w:t xml:space="preserve"> d</w:t>
      </w:r>
      <w:r>
        <w:rPr>
          <w:sz w:val="24"/>
          <w:szCs w:val="24"/>
        </w:rPr>
        <w:t>a peça, manchando-as de vermelho; tornando, assim,  fácil a observação e a análise.</w:t>
      </w:r>
    </w:p>
    <w:p w:rsidR="00994434" w:rsidRDefault="00994434">
      <w:pPr>
        <w:jc w:val="both"/>
        <w:rPr>
          <w:sz w:val="24"/>
          <w:szCs w:val="24"/>
        </w:rPr>
      </w:pPr>
    </w:p>
    <w:p w:rsidR="00994434" w:rsidRDefault="00994434">
      <w:pPr>
        <w:jc w:val="both"/>
        <w:rPr>
          <w:sz w:val="24"/>
          <w:szCs w:val="24"/>
        </w:rPr>
      </w:pPr>
    </w:p>
    <w:p w:rsidR="00994434" w:rsidRDefault="00994434">
      <w:pPr>
        <w:jc w:val="both"/>
        <w:rPr>
          <w:sz w:val="24"/>
          <w:szCs w:val="24"/>
        </w:rPr>
      </w:pPr>
    </w:p>
    <w:p w:rsidR="00994434" w:rsidRDefault="00994434">
      <w:pPr>
        <w:jc w:val="both"/>
        <w:rPr>
          <w:sz w:val="24"/>
          <w:szCs w:val="24"/>
        </w:rPr>
      </w:pPr>
    </w:p>
    <w:p w:rsidR="00994434" w:rsidRDefault="00994434">
      <w:pPr>
        <w:jc w:val="both"/>
        <w:rPr>
          <w:sz w:val="24"/>
          <w:szCs w:val="24"/>
        </w:rPr>
      </w:pPr>
    </w:p>
    <w:p w:rsidR="00994434" w:rsidRDefault="00994434">
      <w:pPr>
        <w:pStyle w:val="Ttulo2"/>
        <w:rPr>
          <w:color w:val="000080"/>
        </w:rPr>
      </w:pPr>
      <w:r>
        <w:rPr>
          <w:color w:val="000080"/>
        </w:rPr>
        <w:t>Bibliografia</w:t>
      </w:r>
    </w:p>
    <w:p w:rsidR="00994434" w:rsidRDefault="00994434">
      <w:pPr>
        <w:rPr>
          <w:b/>
          <w:bCs/>
          <w:sz w:val="28"/>
          <w:szCs w:val="28"/>
          <w:u w:val="single"/>
        </w:rPr>
      </w:pPr>
    </w:p>
    <w:p w:rsidR="00994434" w:rsidRDefault="009944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ABENDE - Associação Brasileira De Ensaios Não Destrutivos </w:t>
      </w:r>
    </w:p>
    <w:p w:rsidR="00994434" w:rsidRDefault="00994434">
      <w:pPr>
        <w:rPr>
          <w:sz w:val="24"/>
          <w:szCs w:val="24"/>
        </w:rPr>
      </w:pPr>
      <w:hyperlink r:id="rId6" w:history="1">
        <w:r>
          <w:rPr>
            <w:rStyle w:val="Hyperlink"/>
          </w:rPr>
          <w:t>http://www.metalmat.ufrj.br/abende/oqueend.html</w:t>
        </w:r>
      </w:hyperlink>
    </w:p>
    <w:p w:rsidR="00994434" w:rsidRDefault="00994434">
      <w:pPr>
        <w:rPr>
          <w:color w:val="000000"/>
          <w:sz w:val="24"/>
          <w:szCs w:val="24"/>
        </w:rPr>
      </w:pPr>
    </w:p>
    <w:p w:rsidR="00994434" w:rsidRDefault="0099443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Tele Curso 2000 – Cursos Profissionalizantes Ensaios de Materiais</w:t>
      </w:r>
    </w:p>
    <w:p w:rsidR="00994434" w:rsidRDefault="00994434">
      <w:pPr>
        <w:rPr>
          <w:sz w:val="24"/>
          <w:szCs w:val="24"/>
        </w:rPr>
      </w:pPr>
      <w:hyperlink r:id="rId7" w:history="1">
        <w:r>
          <w:rPr>
            <w:rStyle w:val="Hyperlink"/>
          </w:rPr>
          <w:t>http://www.futuro.usp.br/bibvirt/acervo/matdidat/tc2000/tecnico/ensaios/ensaios.html</w:t>
        </w:r>
      </w:hyperlink>
    </w:p>
    <w:p w:rsidR="00994434" w:rsidRDefault="00994434">
      <w:pPr>
        <w:rPr>
          <w:sz w:val="24"/>
          <w:szCs w:val="24"/>
        </w:rPr>
      </w:pPr>
    </w:p>
    <w:p w:rsidR="00994434" w:rsidRDefault="00994434">
      <w:pPr>
        <w:rPr>
          <w:sz w:val="24"/>
          <w:szCs w:val="24"/>
        </w:rPr>
      </w:pPr>
    </w:p>
    <w:sectPr w:rsidR="00994434">
      <w:pgSz w:w="11907" w:h="16840" w:code="9"/>
      <w:pgMar w:top="1418" w:right="1701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FAAZ+MSTT31c51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9770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DF14D3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53EC507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E8252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C1"/>
    <w:rsid w:val="001035FC"/>
    <w:rsid w:val="00326DC1"/>
    <w:rsid w:val="009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AD515EA6-A51A-43BB-AFCA-4EB8F39C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both"/>
      <w:outlineLvl w:val="1"/>
    </w:pPr>
    <w:rPr>
      <w:b/>
      <w:bCs/>
      <w:sz w:val="28"/>
      <w:szCs w:val="28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  <w:color w:val="000080"/>
      <w:sz w:val="28"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CGFAAZ+MSTT31c515" w:hAnsi="CGFAAZ+MSTT31c515" w:cs="CGFAAZ+MSTT31c515"/>
      <w:color w:val="00808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outlineLvl w:val="4"/>
    </w:pPr>
    <w:rPr>
      <w:rFonts w:ascii="Arial" w:hAnsi="Arial" w:cs="Arial"/>
      <w:b/>
      <w:bCs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both"/>
      <w:outlineLvl w:val="5"/>
    </w:pPr>
    <w:rPr>
      <w:color w:val="0080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Pr>
      <w:color w:val="00000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sz w:val="16"/>
      <w:szCs w:val="16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turo.usp.br/bibvirt/acervo/matdidat/tc2000/tecnico/ensaios/ensai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almat.ufrj.br/abende/oqueend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7355</Characters>
  <Application>Microsoft Office Word</Application>
  <DocSecurity>0</DocSecurity>
  <Lines>61</Lines>
  <Paragraphs>17</Paragraphs>
  <ScaleCrop>false</ScaleCrop>
  <Company>Pessoal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Marcos Gritti</dc:creator>
  <cp:keywords/>
  <dc:description/>
  <cp:lastModifiedBy>Usuário do Windows</cp:lastModifiedBy>
  <cp:revision>2</cp:revision>
  <cp:lastPrinted>1999-04-07T22:16:00Z</cp:lastPrinted>
  <dcterms:created xsi:type="dcterms:W3CDTF">2018-08-18T14:05:00Z</dcterms:created>
  <dcterms:modified xsi:type="dcterms:W3CDTF">2018-08-18T14:05:00Z</dcterms:modified>
</cp:coreProperties>
</file>