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40B" w:rsidRPr="005C640B" w:rsidRDefault="005C640B" w:rsidP="005C640B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t-BR"/>
        </w:rPr>
      </w:pPr>
      <w:bookmarkStart w:id="0" w:name="_GoBack"/>
      <w:r w:rsidRPr="005C640B"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t-BR"/>
        </w:rPr>
        <w:t>Conquista ou Descobrimento: a visão eurocêntrica da História</w:t>
      </w:r>
    </w:p>
    <w:p w:rsidR="005C640B" w:rsidRPr="005C640B" w:rsidRDefault="005C640B" w:rsidP="005C640B">
      <w:pPr>
        <w:spacing w:before="75" w:line="375" w:lineRule="atLeast"/>
        <w:ind w:right="75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5C640B" w:rsidRPr="005C640B" w:rsidRDefault="005C640B" w:rsidP="005C640B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45"/>
          <w:szCs w:val="45"/>
          <w:lang w:eastAsia="pt-BR"/>
        </w:rPr>
      </w:pPr>
      <w:r w:rsidRPr="005C640B">
        <w:rPr>
          <w:rFonts w:ascii="Times New Roman" w:eastAsia="Times New Roman" w:hAnsi="Times New Roman" w:cs="Times New Roman"/>
          <w:b/>
          <w:bCs/>
          <w:sz w:val="45"/>
          <w:szCs w:val="45"/>
          <w:lang w:eastAsia="pt-BR"/>
        </w:rPr>
        <w:t>Conquista ou Descobrimento</w:t>
      </w:r>
    </w:p>
    <w:p w:rsidR="005C640B" w:rsidRPr="005C640B" w:rsidRDefault="005C640B" w:rsidP="005C64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640B">
        <w:rPr>
          <w:rFonts w:ascii="Times New Roman" w:eastAsia="Times New Roman" w:hAnsi="Times New Roman" w:cs="Times New Roman"/>
          <w:sz w:val="24"/>
          <w:szCs w:val="24"/>
          <w:lang w:eastAsia="pt-BR"/>
        </w:rPr>
        <w:t>Do século XV ao XVIII, os europeus deixaram as fronteiras de seu continente e expandiram-se pelo mundo. África, Ásia e América foram objetos da conquista e exploração europeias. Quais as consequências dessas expansões marítima e comercial?</w:t>
      </w:r>
    </w:p>
    <w:p w:rsidR="005C640B" w:rsidRPr="005C640B" w:rsidRDefault="005C640B" w:rsidP="005C64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64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Durante muito tempo, a historiografia tradicional expôs apenas os aspectos positivos dessa questão: as glórias, os benefícios e o progresso para o mundo. Transmitia uma visão </w:t>
      </w:r>
      <w:proofErr w:type="spellStart"/>
      <w:r w:rsidRPr="005C640B">
        <w:rPr>
          <w:rFonts w:ascii="Times New Roman" w:eastAsia="Times New Roman" w:hAnsi="Times New Roman" w:cs="Times New Roman"/>
          <w:sz w:val="24"/>
          <w:szCs w:val="24"/>
          <w:lang w:eastAsia="pt-BR"/>
        </w:rPr>
        <w:t>heróica</w:t>
      </w:r>
      <w:proofErr w:type="spellEnd"/>
      <w:r w:rsidRPr="005C64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feitos do europeu conquistador.</w:t>
      </w:r>
    </w:p>
    <w:p w:rsidR="005C640B" w:rsidRPr="005C640B" w:rsidRDefault="005C640B" w:rsidP="005C64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640B">
        <w:rPr>
          <w:rFonts w:ascii="Times New Roman" w:eastAsia="Times New Roman" w:hAnsi="Times New Roman" w:cs="Times New Roman"/>
          <w:sz w:val="24"/>
          <w:szCs w:val="24"/>
          <w:lang w:eastAsia="pt-BR"/>
        </w:rPr>
        <w:t>Aliás, o próprio termo </w:t>
      </w:r>
      <w:r w:rsidRPr="005C64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conquista</w:t>
      </w:r>
      <w:r w:rsidRPr="005C640B">
        <w:rPr>
          <w:rFonts w:ascii="Times New Roman" w:eastAsia="Times New Roman" w:hAnsi="Times New Roman" w:cs="Times New Roman"/>
          <w:sz w:val="24"/>
          <w:szCs w:val="24"/>
          <w:lang w:eastAsia="pt-BR"/>
        </w:rPr>
        <w:t> quase foi banido da História. Em seu lugar, utilizava-se a expressão do </w:t>
      </w:r>
      <w:r w:rsidRPr="005C64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descobrimento</w:t>
      </w:r>
      <w:r w:rsidRPr="005C640B">
        <w:rPr>
          <w:rFonts w:ascii="Times New Roman" w:eastAsia="Times New Roman" w:hAnsi="Times New Roman" w:cs="Times New Roman"/>
          <w:sz w:val="24"/>
          <w:szCs w:val="24"/>
          <w:lang w:eastAsia="pt-BR"/>
        </w:rPr>
        <w:t>: descobrimento da América, descobrimento do Brasil. Essa substituição de palavras tem raízes antigas. Já em 1556 havia determinações do rei da Espanha proibindo o uso da palavra </w:t>
      </w:r>
      <w:r w:rsidRPr="005C64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conquista</w:t>
      </w:r>
      <w:r w:rsidRPr="005C640B">
        <w:rPr>
          <w:rFonts w:ascii="Times New Roman" w:eastAsia="Times New Roman" w:hAnsi="Times New Roman" w:cs="Times New Roman"/>
          <w:sz w:val="24"/>
          <w:szCs w:val="24"/>
          <w:lang w:eastAsia="pt-BR"/>
        </w:rPr>
        <w:t> e propondo a utilização do termo </w:t>
      </w:r>
      <w:r w:rsidRPr="005C64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descobrimento</w:t>
      </w:r>
      <w:r w:rsidRPr="005C640B">
        <w:rPr>
          <w:rFonts w:ascii="Times New Roman" w:eastAsia="Times New Roman" w:hAnsi="Times New Roman" w:cs="Times New Roman"/>
          <w:sz w:val="24"/>
          <w:szCs w:val="24"/>
          <w:lang w:eastAsia="pt-BR"/>
        </w:rPr>
        <w:t>. Não se trata de mera preferência por palavras. O termo </w:t>
      </w:r>
      <w:r w:rsidRPr="005C64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conquista </w:t>
      </w:r>
      <w:r w:rsidRPr="005C640B">
        <w:rPr>
          <w:rFonts w:ascii="Times New Roman" w:eastAsia="Times New Roman" w:hAnsi="Times New Roman" w:cs="Times New Roman"/>
          <w:sz w:val="24"/>
          <w:szCs w:val="24"/>
          <w:lang w:eastAsia="pt-BR"/>
        </w:rPr>
        <w:t>preserva na memória a existência de uma guerra entre os conquistadores (os vencedores) e os conquistados (os vencidos).</w:t>
      </w:r>
    </w:p>
    <w:p w:rsidR="005C640B" w:rsidRPr="005C640B" w:rsidRDefault="005C640B" w:rsidP="005C64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640B">
        <w:rPr>
          <w:rFonts w:ascii="Times New Roman" w:eastAsia="Times New Roman" w:hAnsi="Times New Roman" w:cs="Times New Roman"/>
          <w:sz w:val="24"/>
          <w:szCs w:val="24"/>
          <w:lang w:eastAsia="pt-BR"/>
        </w:rPr>
        <w:t>No caso de toda a América - o Brasil inclusive - devemos insistir na palavra </w:t>
      </w:r>
      <w:r w:rsidRPr="005C64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conquista</w:t>
      </w:r>
      <w:r w:rsidRPr="005C640B">
        <w:rPr>
          <w:rFonts w:ascii="Times New Roman" w:eastAsia="Times New Roman" w:hAnsi="Times New Roman" w:cs="Times New Roman"/>
          <w:sz w:val="24"/>
          <w:szCs w:val="24"/>
          <w:lang w:eastAsia="pt-BR"/>
        </w:rPr>
        <w:t>. Assim, analisaremos as consequências desse processo, tanto sob a ótica do europeu quanto dos povos pré-colombianos. Vencedores e vencidos: as duas faces da moeda da história.</w:t>
      </w:r>
    </w:p>
    <w:bookmarkEnd w:id="0"/>
    <w:p w:rsidR="007F2B34" w:rsidRPr="005C640B" w:rsidRDefault="005C640B" w:rsidP="005C640B">
      <w:pPr>
        <w:rPr>
          <w:rFonts w:ascii="Times New Roman" w:hAnsi="Times New Roman" w:cs="Times New Roman"/>
        </w:rPr>
      </w:pPr>
    </w:p>
    <w:sectPr w:rsidR="007F2B34" w:rsidRPr="005C640B" w:rsidSect="005C640B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52CE8"/>
    <w:multiLevelType w:val="multilevel"/>
    <w:tmpl w:val="E8BE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0B"/>
    <w:rsid w:val="005C640B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7B0C"/>
  <w15:chartTrackingRefBased/>
  <w15:docId w15:val="{45F5C629-8C57-45BB-BBA8-D4C369AB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C6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C6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5C64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C640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C640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5C640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C64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C6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7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5713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2547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20810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2018-07-16T18:38:00Z</dcterms:created>
  <dcterms:modified xsi:type="dcterms:W3CDTF">2018-07-16T18:40:00Z</dcterms:modified>
</cp:coreProperties>
</file>