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79" w:rsidRPr="00DC1379" w:rsidRDefault="00DC1379" w:rsidP="00DC1379">
      <w:pPr>
        <w:shd w:val="clear" w:color="auto" w:fill="FFFFFF"/>
        <w:spacing w:before="300" w:after="150" w:line="240" w:lineRule="auto"/>
        <w:jc w:val="both"/>
        <w:outlineLvl w:val="0"/>
        <w:rPr>
          <w:rFonts w:ascii="Times New Roman" w:eastAsia="Times New Roman" w:hAnsi="Times New Roman" w:cs="Times New Roman"/>
          <w:b/>
          <w:bCs/>
          <w:kern w:val="36"/>
          <w:sz w:val="46"/>
          <w:szCs w:val="46"/>
          <w:lang w:eastAsia="pt-BR"/>
        </w:rPr>
      </w:pPr>
      <w:bookmarkStart w:id="0" w:name="_GoBack"/>
      <w:r w:rsidRPr="00DC1379">
        <w:rPr>
          <w:rFonts w:ascii="Times New Roman" w:eastAsia="Times New Roman" w:hAnsi="Times New Roman" w:cs="Times New Roman"/>
          <w:b/>
          <w:bCs/>
          <w:kern w:val="36"/>
          <w:sz w:val="46"/>
          <w:szCs w:val="46"/>
          <w:lang w:eastAsia="pt-BR"/>
        </w:rPr>
        <w:t>Comunismo</w:t>
      </w:r>
    </w:p>
    <w:p w:rsidR="00DC1379" w:rsidRPr="00DC1379" w:rsidRDefault="00DC1379" w:rsidP="00DC1379">
      <w:pPr>
        <w:spacing w:before="75" w:line="375" w:lineRule="atLeast"/>
        <w:ind w:left="-525" w:right="75"/>
        <w:jc w:val="both"/>
        <w:rPr>
          <w:rFonts w:ascii="Times New Roman" w:eastAsia="Times New Roman" w:hAnsi="Times New Roman" w:cs="Times New Roman"/>
          <w:sz w:val="20"/>
          <w:szCs w:val="20"/>
          <w:lang w:eastAsia="pt-BR"/>
        </w:rPr>
      </w:pPr>
    </w:p>
    <w:p w:rsidR="00DC1379" w:rsidRPr="00DC1379" w:rsidRDefault="00DC1379" w:rsidP="00DC1379">
      <w:pPr>
        <w:shd w:val="clear" w:color="auto" w:fill="FFFFFF"/>
        <w:spacing w:after="150" w:line="240" w:lineRule="auto"/>
        <w:jc w:val="both"/>
        <w:rPr>
          <w:rFonts w:ascii="Times New Roman" w:eastAsia="Times New Roman" w:hAnsi="Times New Roman" w:cs="Times New Roman"/>
          <w:sz w:val="24"/>
          <w:szCs w:val="24"/>
          <w:lang w:eastAsia="pt-BR"/>
        </w:rPr>
      </w:pPr>
      <w:r w:rsidRPr="00DC1379">
        <w:rPr>
          <w:rFonts w:ascii="Times New Roman" w:eastAsia="Times New Roman" w:hAnsi="Times New Roman" w:cs="Times New Roman"/>
          <w:sz w:val="24"/>
          <w:szCs w:val="24"/>
          <w:lang w:eastAsia="pt-BR"/>
        </w:rPr>
        <w:t>O conceito de comunismo refere-se tanto a determinadas doutrinas políticas, sociais e econômicas como a regimes que pretendem realizar na prática os postulados dessas doutrinas. Portanto, é necessário distinguir doutrinas de regimes, já que entre eles a correspondência é imperfeita.</w:t>
      </w:r>
    </w:p>
    <w:p w:rsidR="00DC1379" w:rsidRPr="00DC1379" w:rsidRDefault="00DC1379" w:rsidP="00DC1379">
      <w:pPr>
        <w:shd w:val="clear" w:color="auto" w:fill="FFFFFF"/>
        <w:spacing w:after="150" w:line="240" w:lineRule="auto"/>
        <w:jc w:val="both"/>
        <w:rPr>
          <w:rFonts w:ascii="Times New Roman" w:eastAsia="Times New Roman" w:hAnsi="Times New Roman" w:cs="Times New Roman"/>
          <w:sz w:val="24"/>
          <w:szCs w:val="24"/>
          <w:lang w:eastAsia="pt-BR"/>
        </w:rPr>
      </w:pPr>
      <w:r w:rsidRPr="00DC1379">
        <w:rPr>
          <w:rFonts w:ascii="Times New Roman" w:eastAsia="Times New Roman" w:hAnsi="Times New Roman" w:cs="Times New Roman"/>
          <w:sz w:val="24"/>
          <w:szCs w:val="24"/>
          <w:lang w:eastAsia="pt-BR"/>
        </w:rPr>
        <w:t>A doutrina comunista apresenta numerosas variantes, todas elas preconizando a abolição da propriedade particular e a apropriação e comum de todas as coisas que satisfazem, direta ou indiretamente, necessidades humanas. O objetivo do comunismo é atingir assim a mais ampla igualdade entre os membros da sociedade. Pressupõe que a eliminação de toda e qualquer desigualdade (pelo menos no que se refere ao bem-estar material) também leve ao desaparecimento do antagonismo entre grupos e classes sociais.</w:t>
      </w:r>
    </w:p>
    <w:p w:rsidR="00DC1379" w:rsidRPr="00DC1379" w:rsidRDefault="00DC1379" w:rsidP="00DC1379">
      <w:pPr>
        <w:shd w:val="clear" w:color="auto" w:fill="FFFFFF"/>
        <w:spacing w:before="300" w:after="150" w:line="240" w:lineRule="auto"/>
        <w:jc w:val="both"/>
        <w:outlineLvl w:val="1"/>
        <w:rPr>
          <w:rFonts w:ascii="Times New Roman" w:eastAsia="Times New Roman" w:hAnsi="Times New Roman" w:cs="Times New Roman"/>
          <w:b/>
          <w:bCs/>
          <w:sz w:val="45"/>
          <w:szCs w:val="45"/>
          <w:lang w:eastAsia="pt-BR"/>
        </w:rPr>
      </w:pPr>
      <w:r w:rsidRPr="00DC1379">
        <w:rPr>
          <w:rFonts w:ascii="Times New Roman" w:eastAsia="Times New Roman" w:hAnsi="Times New Roman" w:cs="Times New Roman"/>
          <w:b/>
          <w:bCs/>
          <w:sz w:val="45"/>
          <w:szCs w:val="45"/>
          <w:lang w:eastAsia="pt-BR"/>
        </w:rPr>
        <w:t>A cada um segundo sua necessidade</w:t>
      </w:r>
    </w:p>
    <w:p w:rsidR="00DC1379" w:rsidRPr="00DC1379" w:rsidRDefault="00DC1379" w:rsidP="00DC1379">
      <w:pPr>
        <w:shd w:val="clear" w:color="auto" w:fill="FFFFFF"/>
        <w:spacing w:after="150" w:line="240" w:lineRule="auto"/>
        <w:jc w:val="both"/>
        <w:rPr>
          <w:rFonts w:ascii="Times New Roman" w:eastAsia="Times New Roman" w:hAnsi="Times New Roman" w:cs="Times New Roman"/>
          <w:sz w:val="24"/>
          <w:szCs w:val="24"/>
          <w:lang w:eastAsia="pt-BR"/>
        </w:rPr>
      </w:pPr>
      <w:r w:rsidRPr="00DC1379">
        <w:rPr>
          <w:rFonts w:ascii="Times New Roman" w:eastAsia="Times New Roman" w:hAnsi="Times New Roman" w:cs="Times New Roman"/>
          <w:sz w:val="24"/>
          <w:szCs w:val="24"/>
          <w:lang w:eastAsia="pt-BR"/>
        </w:rPr>
        <w:t xml:space="preserve">As doutrinas comunistas mais antigas, anteriores à Revolução Industrial, punham toda ênfase nos aspectos distributivistas, colocando a igualdade social, isto é, a abolição das classes e estamentos, como o objetivo supremo. Com Karl Heinrich Marx (1818-1883) e </w:t>
      </w:r>
      <w:proofErr w:type="spellStart"/>
      <w:r w:rsidRPr="00DC1379">
        <w:rPr>
          <w:rFonts w:ascii="Times New Roman" w:eastAsia="Times New Roman" w:hAnsi="Times New Roman" w:cs="Times New Roman"/>
          <w:sz w:val="24"/>
          <w:szCs w:val="24"/>
          <w:lang w:eastAsia="pt-BR"/>
        </w:rPr>
        <w:t>Freidrich</w:t>
      </w:r>
      <w:proofErr w:type="spellEnd"/>
      <w:r w:rsidRPr="00DC1379">
        <w:rPr>
          <w:rFonts w:ascii="Times New Roman" w:eastAsia="Times New Roman" w:hAnsi="Times New Roman" w:cs="Times New Roman"/>
          <w:sz w:val="24"/>
          <w:szCs w:val="24"/>
          <w:lang w:eastAsia="pt-BR"/>
        </w:rPr>
        <w:t xml:space="preserve"> Engels (1820-1895), fundadores do chamado "socialismo científico", a ênfase deslocou-se para a plena satisfação das necessidades humanas, possibilitada pelo desenvolvimento tecnológico: mediante a elevação da produtividade do trabalho humano, a tecnologia proporcionaria ampla abundância de bens, cuja distribuição poderia deixar de ser antagônica, realizando-se a igualdade numa situação de bem-estar geral.</w:t>
      </w:r>
    </w:p>
    <w:p w:rsidR="00DC1379" w:rsidRPr="00DC1379" w:rsidRDefault="00DC1379" w:rsidP="00DC1379">
      <w:pPr>
        <w:shd w:val="clear" w:color="auto" w:fill="FFFFFF"/>
        <w:spacing w:after="150" w:line="240" w:lineRule="auto"/>
        <w:jc w:val="both"/>
        <w:rPr>
          <w:rFonts w:ascii="Times New Roman" w:eastAsia="Times New Roman" w:hAnsi="Times New Roman" w:cs="Times New Roman"/>
          <w:sz w:val="24"/>
          <w:szCs w:val="24"/>
          <w:lang w:eastAsia="pt-BR"/>
        </w:rPr>
      </w:pPr>
      <w:r w:rsidRPr="00DC1379">
        <w:rPr>
          <w:rFonts w:ascii="Times New Roman" w:eastAsia="Times New Roman" w:hAnsi="Times New Roman" w:cs="Times New Roman"/>
          <w:sz w:val="24"/>
          <w:szCs w:val="24"/>
          <w:lang w:eastAsia="pt-BR"/>
        </w:rPr>
        <w:t xml:space="preserve">A </w:t>
      </w:r>
      <w:proofErr w:type="spellStart"/>
      <w:r w:rsidRPr="00DC1379">
        <w:rPr>
          <w:rFonts w:ascii="Times New Roman" w:eastAsia="Times New Roman" w:hAnsi="Times New Roman" w:cs="Times New Roman"/>
          <w:sz w:val="24"/>
          <w:szCs w:val="24"/>
          <w:lang w:eastAsia="pt-BR"/>
        </w:rPr>
        <w:t>patir</w:t>
      </w:r>
      <w:proofErr w:type="spellEnd"/>
      <w:r w:rsidRPr="00DC1379">
        <w:rPr>
          <w:rFonts w:ascii="Times New Roman" w:eastAsia="Times New Roman" w:hAnsi="Times New Roman" w:cs="Times New Roman"/>
          <w:sz w:val="24"/>
          <w:szCs w:val="24"/>
          <w:lang w:eastAsia="pt-BR"/>
        </w:rPr>
        <w:t xml:space="preserve"> dessa formulação, que teve profunda influência sobre o comunismo contemporâneo, a sociedade comunista seria o coroamento de uma longa evolução histórica. Os regimes "anteriores", principalmente o capitalismo e o socialismo, cumpririam o seu papel histórico ao promover o aumento da produtividade e, portanto, as pré-condições da abundância de bens, cuja distribuição poderia deixar de ser antagônica, realizando-se a igualdade </w:t>
      </w:r>
      <w:proofErr w:type="gramStart"/>
      <w:r w:rsidRPr="00DC1379">
        <w:rPr>
          <w:rFonts w:ascii="Times New Roman" w:eastAsia="Times New Roman" w:hAnsi="Times New Roman" w:cs="Times New Roman"/>
          <w:sz w:val="24"/>
          <w:szCs w:val="24"/>
          <w:lang w:eastAsia="pt-BR"/>
        </w:rPr>
        <w:t>num situação</w:t>
      </w:r>
      <w:proofErr w:type="gramEnd"/>
      <w:r w:rsidRPr="00DC1379">
        <w:rPr>
          <w:rFonts w:ascii="Times New Roman" w:eastAsia="Times New Roman" w:hAnsi="Times New Roman" w:cs="Times New Roman"/>
          <w:sz w:val="24"/>
          <w:szCs w:val="24"/>
          <w:lang w:eastAsia="pt-BR"/>
        </w:rPr>
        <w:t xml:space="preserve"> de bem-estar geral.</w:t>
      </w:r>
    </w:p>
    <w:p w:rsidR="00DC1379" w:rsidRPr="00DC1379" w:rsidRDefault="00DC1379" w:rsidP="00DC1379">
      <w:pPr>
        <w:shd w:val="clear" w:color="auto" w:fill="FFFFFF"/>
        <w:spacing w:after="150" w:line="240" w:lineRule="auto"/>
        <w:jc w:val="both"/>
        <w:rPr>
          <w:rFonts w:ascii="Times New Roman" w:eastAsia="Times New Roman" w:hAnsi="Times New Roman" w:cs="Times New Roman"/>
          <w:sz w:val="24"/>
          <w:szCs w:val="24"/>
          <w:lang w:eastAsia="pt-BR"/>
        </w:rPr>
      </w:pPr>
      <w:r w:rsidRPr="00DC1379">
        <w:rPr>
          <w:rFonts w:ascii="Times New Roman" w:eastAsia="Times New Roman" w:hAnsi="Times New Roman" w:cs="Times New Roman"/>
          <w:sz w:val="24"/>
          <w:szCs w:val="24"/>
          <w:lang w:eastAsia="pt-BR"/>
        </w:rPr>
        <w:t>A partir dessa formulação, que teve profunda influência sobre o comunismo contemporâneo, a sociedade comunista seria o coroamento de uma longa evolução histórica. Os regimes "anteriores", principalmente o capitalismo e o socialismo, cumpririam o seu papel histórico ao promover o aumento da produtividade e, portanto, as pré-condições da abundância, que caberia ao comunismo transformar em plena realidade. Enquanto o capitalismo desempenha esse papel mediante a emulação da concorrência, o socialismo deveria manter, em certa medida, essa emulação ao repartir os bens ainda escassos "a cada um segundo o seu trabalho". Só o comunismo, que corresponderia ao pleno "reino da liberdade e da abundância", poderia instaurar a repartição segundo o princípio de "a cada um segundo sua necessidade".</w:t>
      </w:r>
    </w:p>
    <w:p w:rsidR="00DC1379" w:rsidRPr="00DC1379" w:rsidRDefault="00DC1379" w:rsidP="00DC1379">
      <w:pPr>
        <w:shd w:val="clear" w:color="auto" w:fill="FFFFFF"/>
        <w:spacing w:before="300" w:after="150" w:line="240" w:lineRule="auto"/>
        <w:jc w:val="both"/>
        <w:outlineLvl w:val="1"/>
        <w:rPr>
          <w:rFonts w:ascii="Times New Roman" w:eastAsia="Times New Roman" w:hAnsi="Times New Roman" w:cs="Times New Roman"/>
          <w:b/>
          <w:bCs/>
          <w:sz w:val="45"/>
          <w:szCs w:val="45"/>
          <w:lang w:eastAsia="pt-BR"/>
        </w:rPr>
      </w:pPr>
      <w:r w:rsidRPr="00DC1379">
        <w:rPr>
          <w:rFonts w:ascii="Times New Roman" w:eastAsia="Times New Roman" w:hAnsi="Times New Roman" w:cs="Times New Roman"/>
          <w:b/>
          <w:bCs/>
          <w:sz w:val="45"/>
          <w:szCs w:val="45"/>
          <w:lang w:eastAsia="pt-BR"/>
        </w:rPr>
        <w:t>Um planejamento geral</w:t>
      </w:r>
    </w:p>
    <w:p w:rsidR="00DC1379" w:rsidRPr="00DC1379" w:rsidRDefault="00DC1379" w:rsidP="00DC1379">
      <w:pPr>
        <w:shd w:val="clear" w:color="auto" w:fill="FFFFFF"/>
        <w:spacing w:after="150" w:line="240" w:lineRule="auto"/>
        <w:jc w:val="both"/>
        <w:rPr>
          <w:rFonts w:ascii="Times New Roman" w:eastAsia="Times New Roman" w:hAnsi="Times New Roman" w:cs="Times New Roman"/>
          <w:sz w:val="24"/>
          <w:szCs w:val="24"/>
          <w:lang w:eastAsia="pt-BR"/>
        </w:rPr>
      </w:pPr>
      <w:r w:rsidRPr="00DC1379">
        <w:rPr>
          <w:rFonts w:ascii="Times New Roman" w:eastAsia="Times New Roman" w:hAnsi="Times New Roman" w:cs="Times New Roman"/>
          <w:sz w:val="24"/>
          <w:szCs w:val="24"/>
          <w:lang w:eastAsia="pt-BR"/>
        </w:rPr>
        <w:t>O comunismo contemporâneo pretende preservar e superar todo progresso tecnológico, conquistado através do capitalismo, mediante um sistema de planejamento geral, no qual as múltiplas decisões, tomadas de acordo com o mecanismo de mercado no capitalismo, sejam adotadas de forma deliberada segundo critérios que permitam maximizar a satisfação das necessidades de toda a sociedade.</w:t>
      </w:r>
    </w:p>
    <w:p w:rsidR="00DC1379" w:rsidRPr="00DC1379" w:rsidRDefault="00DC1379" w:rsidP="00DC1379">
      <w:pPr>
        <w:shd w:val="clear" w:color="auto" w:fill="FFFFFF"/>
        <w:spacing w:after="150" w:line="240" w:lineRule="auto"/>
        <w:jc w:val="both"/>
        <w:rPr>
          <w:rFonts w:ascii="Times New Roman" w:eastAsia="Times New Roman" w:hAnsi="Times New Roman" w:cs="Times New Roman"/>
          <w:sz w:val="24"/>
          <w:szCs w:val="24"/>
          <w:lang w:eastAsia="pt-BR"/>
        </w:rPr>
      </w:pPr>
      <w:r w:rsidRPr="00DC1379">
        <w:rPr>
          <w:rFonts w:ascii="Times New Roman" w:eastAsia="Times New Roman" w:hAnsi="Times New Roman" w:cs="Times New Roman"/>
          <w:sz w:val="24"/>
          <w:szCs w:val="24"/>
          <w:lang w:eastAsia="pt-BR"/>
        </w:rPr>
        <w:t>Segundo a doutrina comunista, o mecanismo de mercado apresenta graves defeitos como regulador da produção e da distribuição, pois impede a plena utilização de todos os recursos disponíveis e promove desigualdade entre os que tem e os que não tem acesso à propriedade. Os críticos do comunismo, baseados na observação dos problemas que surgiram nos países socialistas, apresentam dois argumentos: I) o mecanismo do mercado não pode ser inteiramente substituído pelo planejamento numa sociedade que adota extensa divisão social do trabalho, na qual dezenas de milhares de produtos diferentes tem que ser repartidos entre milhões de pessoas, cujas necessidades diferem de acordo com suas características de sexo, idade, origem cultural e idiossincrasias pessoais; II) o planejamento geral, ao não tomar em consideração as necessidades e vontades dos consumidores, requer uma férrea ditadura, em que as liberdades individuais devem ser abolidas, não só no terreno econômico como no político.</w:t>
      </w:r>
    </w:p>
    <w:p w:rsidR="00DC1379" w:rsidRPr="00DC1379" w:rsidRDefault="00DC1379" w:rsidP="00DC1379">
      <w:pPr>
        <w:shd w:val="clear" w:color="auto" w:fill="FFFFFF"/>
        <w:spacing w:after="150" w:line="240" w:lineRule="auto"/>
        <w:jc w:val="both"/>
        <w:rPr>
          <w:rFonts w:ascii="Times New Roman" w:eastAsia="Times New Roman" w:hAnsi="Times New Roman" w:cs="Times New Roman"/>
          <w:sz w:val="24"/>
          <w:szCs w:val="24"/>
          <w:lang w:eastAsia="pt-BR"/>
        </w:rPr>
      </w:pPr>
      <w:r w:rsidRPr="00DC1379">
        <w:rPr>
          <w:rFonts w:ascii="Times New Roman" w:eastAsia="Times New Roman" w:hAnsi="Times New Roman" w:cs="Times New Roman"/>
          <w:sz w:val="24"/>
          <w:szCs w:val="24"/>
          <w:lang w:eastAsia="pt-BR"/>
        </w:rPr>
        <w:lastRenderedPageBreak/>
        <w:t xml:space="preserve">A aplicação prática dos princípios comunistas tem sido tentada desde a mais remota antiguidade. Certas sociedades tribais viviam em comunismo, não devido à sua elevada produtividade, mas em </w:t>
      </w:r>
      <w:proofErr w:type="spellStart"/>
      <w:r w:rsidRPr="00DC1379">
        <w:rPr>
          <w:rFonts w:ascii="Times New Roman" w:eastAsia="Times New Roman" w:hAnsi="Times New Roman" w:cs="Times New Roman"/>
          <w:sz w:val="24"/>
          <w:szCs w:val="24"/>
          <w:lang w:eastAsia="pt-BR"/>
        </w:rPr>
        <w:t>vitude</w:t>
      </w:r>
      <w:proofErr w:type="spellEnd"/>
      <w:r w:rsidRPr="00DC1379">
        <w:rPr>
          <w:rFonts w:ascii="Times New Roman" w:eastAsia="Times New Roman" w:hAnsi="Times New Roman" w:cs="Times New Roman"/>
          <w:sz w:val="24"/>
          <w:szCs w:val="24"/>
          <w:lang w:eastAsia="pt-BR"/>
        </w:rPr>
        <w:t xml:space="preserve"> de sua pobreza. É o chamado "comunismo primitivo". Há notícias de numerosos grupos sociais que se isolam da sociedade inclusiva e se organizam de acordo com princípios comunistas. O sucesso desses grupos se limita, em alguns casos, à sua autopreservação. Em nenhum caso conseguiram eles estender os princípios de sua organização às sociedades nacionais das quais fazem parte.</w:t>
      </w:r>
    </w:p>
    <w:p w:rsidR="00DC1379" w:rsidRPr="00DC1379" w:rsidRDefault="00DC1379" w:rsidP="00DC1379">
      <w:pPr>
        <w:shd w:val="clear" w:color="auto" w:fill="FFFFFF"/>
        <w:spacing w:before="300" w:after="150" w:line="240" w:lineRule="auto"/>
        <w:jc w:val="both"/>
        <w:outlineLvl w:val="1"/>
        <w:rPr>
          <w:rFonts w:ascii="Times New Roman" w:eastAsia="Times New Roman" w:hAnsi="Times New Roman" w:cs="Times New Roman"/>
          <w:b/>
          <w:bCs/>
          <w:sz w:val="45"/>
          <w:szCs w:val="45"/>
          <w:lang w:eastAsia="pt-BR"/>
        </w:rPr>
      </w:pPr>
      <w:r w:rsidRPr="00DC1379">
        <w:rPr>
          <w:rFonts w:ascii="Times New Roman" w:eastAsia="Times New Roman" w:hAnsi="Times New Roman" w:cs="Times New Roman"/>
          <w:b/>
          <w:bCs/>
          <w:sz w:val="45"/>
          <w:szCs w:val="45"/>
          <w:lang w:eastAsia="pt-BR"/>
        </w:rPr>
        <w:t>Transformação pelo poder</w:t>
      </w:r>
    </w:p>
    <w:p w:rsidR="00DC1379" w:rsidRPr="00DC1379" w:rsidRDefault="00DC1379" w:rsidP="00DC1379">
      <w:pPr>
        <w:shd w:val="clear" w:color="auto" w:fill="FFFFFF"/>
        <w:spacing w:after="150" w:line="240" w:lineRule="auto"/>
        <w:jc w:val="both"/>
        <w:rPr>
          <w:rFonts w:ascii="Times New Roman" w:eastAsia="Times New Roman" w:hAnsi="Times New Roman" w:cs="Times New Roman"/>
          <w:sz w:val="24"/>
          <w:szCs w:val="24"/>
          <w:lang w:eastAsia="pt-BR"/>
        </w:rPr>
      </w:pPr>
      <w:r w:rsidRPr="00DC1379">
        <w:rPr>
          <w:rFonts w:ascii="Times New Roman" w:eastAsia="Times New Roman" w:hAnsi="Times New Roman" w:cs="Times New Roman"/>
          <w:sz w:val="24"/>
          <w:szCs w:val="24"/>
          <w:lang w:eastAsia="pt-BR"/>
        </w:rPr>
        <w:t xml:space="preserve">A instauração do comunismo foi feita em alguns países - União Soviética e China são os principais - por movimentos e partidos que, adeptos da doutrina comunista, procuraram transformar a sociedade mediante a conquista revolucionária do poder político. Em outros países o comunismo foi imposto pela União Soviética ao final da Segunda Guerra Mundial, formando-se o bloco socialista, incluindo Polônia, Tchecoslováquia, Hungria, </w:t>
      </w:r>
      <w:proofErr w:type="spellStart"/>
      <w:proofErr w:type="gramStart"/>
      <w:r w:rsidRPr="00DC1379">
        <w:rPr>
          <w:rFonts w:ascii="Times New Roman" w:eastAsia="Times New Roman" w:hAnsi="Times New Roman" w:cs="Times New Roman"/>
          <w:sz w:val="24"/>
          <w:szCs w:val="24"/>
          <w:lang w:eastAsia="pt-BR"/>
        </w:rPr>
        <w:t>Romênica</w:t>
      </w:r>
      <w:proofErr w:type="spellEnd"/>
      <w:r w:rsidRPr="00DC1379">
        <w:rPr>
          <w:rFonts w:ascii="Times New Roman" w:eastAsia="Times New Roman" w:hAnsi="Times New Roman" w:cs="Times New Roman"/>
          <w:sz w:val="24"/>
          <w:szCs w:val="24"/>
          <w:lang w:eastAsia="pt-BR"/>
        </w:rPr>
        <w:t>, Albânia e Alemanha Oriental</w:t>
      </w:r>
      <w:proofErr w:type="gramEnd"/>
      <w:r w:rsidRPr="00DC1379">
        <w:rPr>
          <w:rFonts w:ascii="Times New Roman" w:eastAsia="Times New Roman" w:hAnsi="Times New Roman" w:cs="Times New Roman"/>
          <w:sz w:val="24"/>
          <w:szCs w:val="24"/>
          <w:lang w:eastAsia="pt-BR"/>
        </w:rPr>
        <w:t xml:space="preserve">. Outros países, pertencentes ao Terceiro Mundo (como a Argélia), passaram a integrar o bloco socialista em decorrência das chamadas guerras de libertação nacional. Como passo inicial, </w:t>
      </w:r>
      <w:proofErr w:type="gramStart"/>
      <w:r w:rsidRPr="00DC1379">
        <w:rPr>
          <w:rFonts w:ascii="Times New Roman" w:eastAsia="Times New Roman" w:hAnsi="Times New Roman" w:cs="Times New Roman"/>
          <w:sz w:val="24"/>
          <w:szCs w:val="24"/>
          <w:lang w:eastAsia="pt-BR"/>
        </w:rPr>
        <w:t>eles tem</w:t>
      </w:r>
      <w:proofErr w:type="gramEnd"/>
      <w:r w:rsidRPr="00DC1379">
        <w:rPr>
          <w:rFonts w:ascii="Times New Roman" w:eastAsia="Times New Roman" w:hAnsi="Times New Roman" w:cs="Times New Roman"/>
          <w:sz w:val="24"/>
          <w:szCs w:val="24"/>
          <w:lang w:eastAsia="pt-BR"/>
        </w:rPr>
        <w:t xml:space="preserve"> promovido a estatização dos meios de produção (fábricas, fazendas, etc.) e de distribuição (transporte, comércio), instaurando diferentes sistemas de planejamento que variam, segundo o país e o momento, no seu grau de países, no entanto, os mecanismos de mercado foram inteiramente abolidos.</w:t>
      </w:r>
    </w:p>
    <w:p w:rsidR="00DC1379" w:rsidRPr="00DC1379" w:rsidRDefault="00DC1379" w:rsidP="00DC1379">
      <w:pPr>
        <w:shd w:val="clear" w:color="auto" w:fill="FFFFFF"/>
        <w:spacing w:after="150" w:line="240" w:lineRule="auto"/>
        <w:jc w:val="both"/>
        <w:rPr>
          <w:rFonts w:ascii="Times New Roman" w:eastAsia="Times New Roman" w:hAnsi="Times New Roman" w:cs="Times New Roman"/>
          <w:sz w:val="24"/>
          <w:szCs w:val="24"/>
          <w:lang w:eastAsia="pt-BR"/>
        </w:rPr>
      </w:pPr>
      <w:r w:rsidRPr="00DC1379">
        <w:rPr>
          <w:rFonts w:ascii="Times New Roman" w:eastAsia="Times New Roman" w:hAnsi="Times New Roman" w:cs="Times New Roman"/>
          <w:sz w:val="24"/>
          <w:szCs w:val="24"/>
          <w:lang w:eastAsia="pt-BR"/>
        </w:rPr>
        <w:t xml:space="preserve">As tentavas de aplicar o planejamento geral esbarraram com dificuldades que, em parte, eram esperadas e que se acentuam na medida em que a melhoria do nível de </w:t>
      </w:r>
      <w:proofErr w:type="gramStart"/>
      <w:r w:rsidRPr="00DC1379">
        <w:rPr>
          <w:rFonts w:ascii="Times New Roman" w:eastAsia="Times New Roman" w:hAnsi="Times New Roman" w:cs="Times New Roman"/>
          <w:sz w:val="24"/>
          <w:szCs w:val="24"/>
          <w:lang w:eastAsia="pt-BR"/>
        </w:rPr>
        <w:t>bem estar</w:t>
      </w:r>
      <w:proofErr w:type="gramEnd"/>
      <w:r w:rsidRPr="00DC1379">
        <w:rPr>
          <w:rFonts w:ascii="Times New Roman" w:eastAsia="Times New Roman" w:hAnsi="Times New Roman" w:cs="Times New Roman"/>
          <w:sz w:val="24"/>
          <w:szCs w:val="24"/>
          <w:lang w:eastAsia="pt-BR"/>
        </w:rPr>
        <w:t xml:space="preserve"> permitia a elevação e a diversificação das aspirações. Quando tais dificuldades foram sendo reconhecidas, novas modalidades de planejamento foram desenvolvidas. Essas novas modalidades procuram combinar, de </w:t>
      </w:r>
      <w:proofErr w:type="gramStart"/>
      <w:r w:rsidRPr="00DC1379">
        <w:rPr>
          <w:rFonts w:ascii="Times New Roman" w:eastAsia="Times New Roman" w:hAnsi="Times New Roman" w:cs="Times New Roman"/>
          <w:sz w:val="24"/>
          <w:szCs w:val="24"/>
          <w:lang w:eastAsia="pt-BR"/>
        </w:rPr>
        <w:t>diferentes maneira</w:t>
      </w:r>
      <w:proofErr w:type="gramEnd"/>
      <w:r w:rsidRPr="00DC1379">
        <w:rPr>
          <w:rFonts w:ascii="Times New Roman" w:eastAsia="Times New Roman" w:hAnsi="Times New Roman" w:cs="Times New Roman"/>
          <w:sz w:val="24"/>
          <w:szCs w:val="24"/>
          <w:lang w:eastAsia="pt-BR"/>
        </w:rPr>
        <w:t xml:space="preserve">, o planejamento com mecanismos de mercado. A procura de critério objetivos de avaliação de eficiência e de incentivos ao aumento da produtividade tem levado a </w:t>
      </w:r>
      <w:proofErr w:type="gramStart"/>
      <w:r w:rsidRPr="00DC1379">
        <w:rPr>
          <w:rFonts w:ascii="Times New Roman" w:eastAsia="Times New Roman" w:hAnsi="Times New Roman" w:cs="Times New Roman"/>
          <w:sz w:val="24"/>
          <w:szCs w:val="24"/>
          <w:lang w:eastAsia="pt-BR"/>
        </w:rPr>
        <w:t>um significativa diferenciação</w:t>
      </w:r>
      <w:proofErr w:type="gramEnd"/>
      <w:r w:rsidRPr="00DC1379">
        <w:rPr>
          <w:rFonts w:ascii="Times New Roman" w:eastAsia="Times New Roman" w:hAnsi="Times New Roman" w:cs="Times New Roman"/>
          <w:sz w:val="24"/>
          <w:szCs w:val="24"/>
          <w:lang w:eastAsia="pt-BR"/>
        </w:rPr>
        <w:t xml:space="preserve"> entre os chamados "regimes comunistas". Enquanto alguns, como o da Iugoslávia, recorreram </w:t>
      </w:r>
      <w:proofErr w:type="gramStart"/>
      <w:r w:rsidRPr="00DC1379">
        <w:rPr>
          <w:rFonts w:ascii="Times New Roman" w:eastAsia="Times New Roman" w:hAnsi="Times New Roman" w:cs="Times New Roman"/>
          <w:sz w:val="24"/>
          <w:szCs w:val="24"/>
          <w:lang w:eastAsia="pt-BR"/>
        </w:rPr>
        <w:t>ao mecanismos</w:t>
      </w:r>
      <w:proofErr w:type="gramEnd"/>
      <w:r w:rsidRPr="00DC1379">
        <w:rPr>
          <w:rFonts w:ascii="Times New Roman" w:eastAsia="Times New Roman" w:hAnsi="Times New Roman" w:cs="Times New Roman"/>
          <w:sz w:val="24"/>
          <w:szCs w:val="24"/>
          <w:lang w:eastAsia="pt-BR"/>
        </w:rPr>
        <w:t xml:space="preserve"> de mercados, restringindo a área do planejamento e recorrendo crescentemente a incentivos materiais, outros, como o da China, restringem a ação dos mecanismos de mercado e dão ênfase cada vez maior aos incentivos psicológicos e à criação de padrões de conduta segundo uma ética revolucionária.</w:t>
      </w:r>
    </w:p>
    <w:bookmarkEnd w:id="0"/>
    <w:p w:rsidR="007F2B34" w:rsidRPr="00DC1379" w:rsidRDefault="00DC1379" w:rsidP="00DC1379">
      <w:pPr>
        <w:jc w:val="both"/>
        <w:rPr>
          <w:rFonts w:ascii="Times New Roman" w:hAnsi="Times New Roman" w:cs="Times New Roman"/>
        </w:rPr>
      </w:pPr>
    </w:p>
    <w:sectPr w:rsidR="007F2B34" w:rsidRPr="00DC1379" w:rsidSect="00DC1379">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D5C"/>
    <w:multiLevelType w:val="multilevel"/>
    <w:tmpl w:val="D99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9"/>
    <w:rsid w:val="00AE675A"/>
    <w:rsid w:val="00DC1379"/>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0C04"/>
  <w15:chartTrackingRefBased/>
  <w15:docId w15:val="{9569F5D5-5CB9-47CD-9E54-478D6747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C13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C137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DC1379"/>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137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C1379"/>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DC1379"/>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DC1379"/>
    <w:rPr>
      <w:color w:val="0000FF"/>
      <w:u w:val="single"/>
    </w:rPr>
  </w:style>
  <w:style w:type="paragraph" w:styleId="NormalWeb">
    <w:name w:val="Normal (Web)"/>
    <w:basedOn w:val="Normal"/>
    <w:uiPriority w:val="99"/>
    <w:semiHidden/>
    <w:unhideWhenUsed/>
    <w:rsid w:val="00DC137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11420">
      <w:bodyDiv w:val="1"/>
      <w:marLeft w:val="0"/>
      <w:marRight w:val="0"/>
      <w:marTop w:val="0"/>
      <w:marBottom w:val="0"/>
      <w:divBdr>
        <w:top w:val="none" w:sz="0" w:space="0" w:color="auto"/>
        <w:left w:val="none" w:sz="0" w:space="0" w:color="auto"/>
        <w:bottom w:val="none" w:sz="0" w:space="0" w:color="auto"/>
        <w:right w:val="none" w:sz="0" w:space="0" w:color="auto"/>
      </w:divBdr>
      <w:divsChild>
        <w:div w:id="1324237983">
          <w:marLeft w:val="0"/>
          <w:marRight w:val="0"/>
          <w:marTop w:val="0"/>
          <w:marBottom w:val="210"/>
          <w:divBdr>
            <w:top w:val="single" w:sz="6" w:space="5" w:color="E5E5E5"/>
            <w:left w:val="none" w:sz="0" w:space="0" w:color="auto"/>
            <w:bottom w:val="none" w:sz="0" w:space="0" w:color="auto"/>
            <w:right w:val="none" w:sz="0" w:space="0" w:color="auto"/>
          </w:divBdr>
          <w:divsChild>
            <w:div w:id="1373848642">
              <w:marLeft w:val="75"/>
              <w:marRight w:val="0"/>
              <w:marTop w:val="0"/>
              <w:marBottom w:val="0"/>
              <w:divBdr>
                <w:top w:val="single" w:sz="6" w:space="2" w:color="E5E5E5"/>
                <w:left w:val="single" w:sz="6" w:space="2" w:color="E5E5E5"/>
                <w:bottom w:val="single" w:sz="6" w:space="2" w:color="E5E5E5"/>
                <w:right w:val="single" w:sz="6" w:space="2" w:color="E5E5E5"/>
              </w:divBdr>
            </w:div>
            <w:div w:id="8471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5649</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2018-07-16T17:56:00Z</dcterms:created>
  <dcterms:modified xsi:type="dcterms:W3CDTF">2018-07-16T17:56:00Z</dcterms:modified>
</cp:coreProperties>
</file>