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97" w:rsidRPr="00B86697" w:rsidRDefault="00B86697" w:rsidP="00B86697">
      <w:pPr>
        <w:shd w:val="clear" w:color="auto" w:fill="FFFFFF"/>
        <w:spacing w:after="300" w:line="585" w:lineRule="atLeast"/>
        <w:jc w:val="both"/>
        <w:outlineLvl w:val="0"/>
        <w:rPr>
          <w:rFonts w:ascii="Open Sans" w:eastAsia="Times New Roman" w:hAnsi="Open Sans" w:cs="Times New Roman"/>
          <w:color w:val="000000" w:themeColor="text1"/>
          <w:kern w:val="36"/>
          <w:sz w:val="45"/>
          <w:szCs w:val="45"/>
          <w:lang w:eastAsia="pt-BR"/>
        </w:rPr>
      </w:pPr>
      <w:bookmarkStart w:id="0" w:name="_GoBack"/>
      <w:r w:rsidRPr="00B86697">
        <w:rPr>
          <w:rFonts w:ascii="Open Sans" w:eastAsia="Times New Roman" w:hAnsi="Open Sans" w:cs="Times New Roman"/>
          <w:color w:val="000000" w:themeColor="text1"/>
          <w:kern w:val="36"/>
          <w:sz w:val="45"/>
          <w:szCs w:val="45"/>
          <w:lang w:eastAsia="pt-BR"/>
        </w:rPr>
        <w:t>ANTHONY GIDDENS: SOCIOLOGIA</w:t>
      </w:r>
    </w:p>
    <w:p w:rsidR="00B86697" w:rsidRPr="00B86697" w:rsidRDefault="00B86697" w:rsidP="00B86697">
      <w:pPr>
        <w:shd w:val="clear" w:color="auto" w:fill="FFFFFF"/>
        <w:spacing w:after="0" w:line="340" w:lineRule="atLeast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t-BR"/>
        </w:rPr>
      </w:pPr>
      <w:r w:rsidRPr="00B86697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t-BR"/>
        </w:rPr>
        <w:t>1. O desenvolvimento de um ponto de vista sociológico</w:t>
      </w:r>
    </w:p>
    <w:p w:rsidR="00B86697" w:rsidRPr="00B86697" w:rsidRDefault="00B86697" w:rsidP="00B86697">
      <w:pPr>
        <w:shd w:val="clear" w:color="auto" w:fill="FFFFFF"/>
        <w:spacing w:after="0" w:line="302" w:lineRule="atLeast"/>
        <w:ind w:firstLine="216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t-BR"/>
        </w:rPr>
      </w:pPr>
      <w:r w:rsidRPr="00B86697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t-BR"/>
        </w:rPr>
        <w:t xml:space="preserve">Aprender a pensar </w:t>
      </w:r>
      <w:proofErr w:type="spellStart"/>
      <w:r w:rsidRPr="00B86697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t-BR"/>
        </w:rPr>
        <w:t>sociológicamente</w:t>
      </w:r>
      <w:proofErr w:type="spellEnd"/>
      <w:r w:rsidRPr="00B86697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t-BR"/>
        </w:rPr>
        <w:t xml:space="preserve"> – em outras palavras, usar um enfoque mais amplo – significa cultivar a imaginação. Como sociólogos, temos que imaginar, por exemplo, como experimentam o sexo e o matrimônio aquelas pessoas – a maioria da humanidade até a pouco tempo – para quem o amor romântico lhes é alheio e incluso lhes parece absurdo. Estudar </w:t>
      </w:r>
      <w:r w:rsidRPr="00B86697">
        <w:rPr>
          <w:rFonts w:ascii="Open Sans" w:eastAsia="Times New Roman" w:hAnsi="Open Sans" w:cs="Times New Roman"/>
          <w:color w:val="000000" w:themeColor="text1"/>
          <w:sz w:val="24"/>
          <w:szCs w:val="24"/>
          <w:u w:val="single"/>
          <w:lang w:eastAsia="pt-BR"/>
        </w:rPr>
        <w:t>sociologia </w:t>
      </w:r>
      <w:r w:rsidRPr="00B86697">
        <w:rPr>
          <w:rFonts w:ascii="Open Sans" w:eastAsia="Times New Roman" w:hAnsi="Open Sans" w:cs="Times New Roman"/>
          <w:i/>
          <w:iCs/>
          <w:color w:val="000000" w:themeColor="text1"/>
          <w:sz w:val="24"/>
          <w:szCs w:val="24"/>
          <w:u w:val="single"/>
          <w:lang w:eastAsia="pt-BR"/>
        </w:rPr>
        <w:t>não pode </w:t>
      </w:r>
      <w:r w:rsidRPr="00B86697">
        <w:rPr>
          <w:rFonts w:ascii="Open Sans" w:eastAsia="Times New Roman" w:hAnsi="Open Sans" w:cs="Times New Roman"/>
          <w:color w:val="000000" w:themeColor="text1"/>
          <w:sz w:val="24"/>
          <w:szCs w:val="24"/>
          <w:u w:val="single"/>
          <w:lang w:eastAsia="pt-BR"/>
        </w:rPr>
        <w:t xml:space="preserve">ser um processo rotineiro de aquisição de conhecimento. Um sociólogo é alguém capaz de liberar-se da </w:t>
      </w:r>
      <w:proofErr w:type="spellStart"/>
      <w:r w:rsidRPr="00B86697">
        <w:rPr>
          <w:rFonts w:ascii="Open Sans" w:eastAsia="Times New Roman" w:hAnsi="Open Sans" w:cs="Times New Roman"/>
          <w:color w:val="000000" w:themeColor="text1"/>
          <w:sz w:val="24"/>
          <w:szCs w:val="24"/>
          <w:u w:val="single"/>
          <w:lang w:eastAsia="pt-BR"/>
        </w:rPr>
        <w:t>imediatez</w:t>
      </w:r>
      <w:proofErr w:type="spellEnd"/>
      <w:r w:rsidRPr="00B86697">
        <w:rPr>
          <w:rFonts w:ascii="Open Sans" w:eastAsia="Times New Roman" w:hAnsi="Open Sans" w:cs="Times New Roman"/>
          <w:color w:val="000000" w:themeColor="text1"/>
          <w:sz w:val="24"/>
          <w:szCs w:val="24"/>
          <w:u w:val="single"/>
          <w:lang w:eastAsia="pt-BR"/>
        </w:rPr>
        <w:t xml:space="preserve"> das circunstâncias pessoais para </w:t>
      </w:r>
      <w:proofErr w:type="spellStart"/>
      <w:r w:rsidRPr="00B86697">
        <w:rPr>
          <w:rFonts w:ascii="Open Sans" w:eastAsia="Times New Roman" w:hAnsi="Open Sans" w:cs="Times New Roman"/>
          <w:color w:val="000000" w:themeColor="text1"/>
          <w:sz w:val="24"/>
          <w:szCs w:val="24"/>
          <w:u w:val="single"/>
          <w:lang w:eastAsia="pt-BR"/>
        </w:rPr>
        <w:t>por</w:t>
      </w:r>
      <w:proofErr w:type="spellEnd"/>
      <w:r w:rsidRPr="00B86697">
        <w:rPr>
          <w:rFonts w:ascii="Open Sans" w:eastAsia="Times New Roman" w:hAnsi="Open Sans" w:cs="Times New Roman"/>
          <w:color w:val="000000" w:themeColor="text1"/>
          <w:sz w:val="24"/>
          <w:szCs w:val="24"/>
          <w:u w:val="single"/>
          <w:lang w:eastAsia="pt-BR"/>
        </w:rPr>
        <w:t xml:space="preserve"> as coisas em um contexto mais amplo.  O</w:t>
      </w:r>
      <w:r w:rsidRPr="00B86697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t-BR"/>
        </w:rPr>
        <w:t> trabalho sociológico depende do que o autor americano Wright Mills, em uma célebre expressão, denominou de </w:t>
      </w:r>
      <w:r w:rsidRPr="00B86697">
        <w:rPr>
          <w:rFonts w:ascii="Open Sans" w:eastAsia="Times New Roman" w:hAnsi="Open Sans" w:cs="Times New Roman"/>
          <w:color w:val="000000" w:themeColor="text1"/>
          <w:sz w:val="24"/>
          <w:szCs w:val="24"/>
          <w:u w:val="single"/>
          <w:lang w:eastAsia="pt-BR"/>
        </w:rPr>
        <w:t>imaginação sociológica </w:t>
      </w:r>
      <w:r w:rsidRPr="00B86697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t-BR"/>
        </w:rPr>
        <w:t>(Mills, 1970).</w:t>
      </w:r>
    </w:p>
    <w:p w:rsidR="00B86697" w:rsidRPr="00B86697" w:rsidRDefault="00B86697" w:rsidP="00B86697">
      <w:pPr>
        <w:shd w:val="clear" w:color="auto" w:fill="FFFFFF"/>
        <w:spacing w:after="0" w:line="292" w:lineRule="atLeast"/>
        <w:ind w:firstLine="432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t-BR"/>
        </w:rPr>
      </w:pPr>
      <w:r w:rsidRPr="00B86697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t-BR"/>
        </w:rPr>
        <w:t>A imaginação sociológica nos pede, sobre tudo, que </w:t>
      </w:r>
      <w:r w:rsidRPr="00B86697">
        <w:rPr>
          <w:rFonts w:ascii="Open Sans" w:eastAsia="Times New Roman" w:hAnsi="Open Sans" w:cs="Times New Roman"/>
          <w:color w:val="000000" w:themeColor="text1"/>
          <w:sz w:val="24"/>
          <w:szCs w:val="24"/>
          <w:u w:val="single"/>
          <w:lang w:eastAsia="pt-BR"/>
        </w:rPr>
        <w:t>sejamos capazes de </w:t>
      </w:r>
      <w:r w:rsidRPr="00B86697">
        <w:rPr>
          <w:rFonts w:ascii="Open Sans" w:eastAsia="Times New Roman" w:hAnsi="Open Sans" w:cs="Times New Roman"/>
          <w:i/>
          <w:iCs/>
          <w:color w:val="000000" w:themeColor="text1"/>
          <w:sz w:val="24"/>
          <w:szCs w:val="24"/>
          <w:u w:val="single"/>
          <w:lang w:eastAsia="pt-BR"/>
        </w:rPr>
        <w:t>pensar nos </w:t>
      </w:r>
      <w:r w:rsidRPr="00B86697">
        <w:rPr>
          <w:rFonts w:ascii="Open Sans" w:eastAsia="Times New Roman" w:hAnsi="Open Sans" w:cs="Times New Roman"/>
          <w:i/>
          <w:iCs/>
          <w:color w:val="000000" w:themeColor="text1"/>
          <w:sz w:val="24"/>
          <w:szCs w:val="24"/>
          <w:lang w:eastAsia="pt-BR"/>
        </w:rPr>
        <w:t>distanciando das </w:t>
      </w:r>
      <w:r w:rsidRPr="00B86697">
        <w:rPr>
          <w:rFonts w:ascii="Open Sans" w:eastAsia="Times New Roman" w:hAnsi="Open Sans" w:cs="Times New Roman"/>
          <w:i/>
          <w:iCs/>
          <w:color w:val="000000" w:themeColor="text1"/>
          <w:sz w:val="24"/>
          <w:szCs w:val="24"/>
          <w:u w:val="single"/>
          <w:lang w:eastAsia="pt-BR"/>
        </w:rPr>
        <w:t xml:space="preserve">rotinas familiares de nossas vidas cotidianas para poder vê-las como se fosse algo </w:t>
      </w:r>
      <w:proofErr w:type="spellStart"/>
      <w:proofErr w:type="gramStart"/>
      <w:r w:rsidRPr="00B86697">
        <w:rPr>
          <w:rFonts w:ascii="Open Sans" w:eastAsia="Times New Roman" w:hAnsi="Open Sans" w:cs="Times New Roman"/>
          <w:i/>
          <w:iCs/>
          <w:color w:val="000000" w:themeColor="text1"/>
          <w:sz w:val="24"/>
          <w:szCs w:val="24"/>
          <w:u w:val="single"/>
          <w:lang w:eastAsia="pt-BR"/>
        </w:rPr>
        <w:t>novo.</w:t>
      </w:r>
      <w:r w:rsidRPr="00B86697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t-BR"/>
        </w:rPr>
        <w:t>Consideremos</w:t>
      </w:r>
      <w:proofErr w:type="spellEnd"/>
      <w:proofErr w:type="gramEnd"/>
      <w:r w:rsidRPr="00B86697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t-BR"/>
        </w:rPr>
        <w:t xml:space="preserve"> o simples ato de beber uma </w:t>
      </w:r>
      <w:proofErr w:type="spellStart"/>
      <w:r w:rsidRPr="00B86697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t-BR"/>
        </w:rPr>
        <w:t>cícara</w:t>
      </w:r>
      <w:proofErr w:type="spellEnd"/>
      <w:r w:rsidRPr="00B86697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t-BR"/>
        </w:rPr>
        <w:t xml:space="preserve"> de café. Que poderíamos dizer, desde um ponto de vista sociológico, deste feito de comportamento, que parece ter tão pouco </w:t>
      </w:r>
      <w:proofErr w:type="gramStart"/>
      <w:r w:rsidRPr="00B86697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t-BR"/>
        </w:rPr>
        <w:t>interesse?:</w:t>
      </w:r>
      <w:proofErr w:type="gramEnd"/>
      <w:r w:rsidRPr="00B86697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t-BR"/>
        </w:rPr>
        <w:t xml:space="preserve"> Muitíssimas coisas. Em primeiro lugar, poderíamos apontar que o café não é só uma bebida, já que tem um </w:t>
      </w:r>
      <w:r w:rsidRPr="00B86697">
        <w:rPr>
          <w:rFonts w:ascii="Open Sans" w:eastAsia="Times New Roman" w:hAnsi="Open Sans" w:cs="Times New Roman"/>
          <w:i/>
          <w:iCs/>
          <w:color w:val="000000" w:themeColor="text1"/>
          <w:sz w:val="24"/>
          <w:szCs w:val="24"/>
          <w:lang w:eastAsia="pt-BR"/>
        </w:rPr>
        <w:t>valor simbólico</w:t>
      </w:r>
      <w:r w:rsidRPr="00B86697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t-BR"/>
        </w:rPr>
        <w:t> como</w:t>
      </w:r>
      <w:r w:rsidRPr="00B86697">
        <w:rPr>
          <w:rFonts w:ascii="Open Sans" w:eastAsia="Times New Roman" w:hAnsi="Open Sans" w:cs="Times New Roman"/>
          <w:i/>
          <w:iCs/>
          <w:color w:val="000000" w:themeColor="text1"/>
          <w:sz w:val="24"/>
          <w:szCs w:val="24"/>
          <w:lang w:eastAsia="pt-BR"/>
        </w:rPr>
        <w:t> </w:t>
      </w:r>
      <w:r w:rsidRPr="00B86697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t-BR"/>
        </w:rPr>
        <w:t xml:space="preserve">parte de uns rituais sociais cotidianos. Com </w:t>
      </w:r>
      <w:proofErr w:type="spellStart"/>
      <w:r w:rsidRPr="00B86697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t-BR"/>
        </w:rPr>
        <w:t>freqüência</w:t>
      </w:r>
      <w:proofErr w:type="spellEnd"/>
      <w:r w:rsidRPr="00B86697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t-BR"/>
        </w:rPr>
        <w:t xml:space="preserve"> o ritual a que vá unindo o beber café á muito mais importante que o ato em si. Duas pessoas que ficam para tomar um café provavelmente têm mais interesse em encontrar-</w:t>
      </w:r>
      <w:proofErr w:type="gramStart"/>
      <w:r w:rsidRPr="00B86697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t-BR"/>
        </w:rPr>
        <w:t>se  e</w:t>
      </w:r>
      <w:proofErr w:type="gramEnd"/>
      <w:r w:rsidRPr="00B86697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t-BR"/>
        </w:rPr>
        <w:t xml:space="preserve"> bater papo do que apenas beber. A bebida e a comida dão lugar em todas as sociedades a oportunidades para a interação social e a execução de rituais, e isto constituem um interessantíssimo objeto de estudo sociológico.  </w:t>
      </w:r>
    </w:p>
    <w:p w:rsidR="00B86697" w:rsidRPr="00B86697" w:rsidRDefault="00B86697" w:rsidP="00B86697">
      <w:pPr>
        <w:shd w:val="clear" w:color="auto" w:fill="FFFFFF"/>
        <w:spacing w:after="0" w:line="292" w:lineRule="atLeast"/>
        <w:ind w:firstLine="432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t-BR"/>
        </w:rPr>
      </w:pPr>
      <w:r w:rsidRPr="00B86697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t-BR"/>
        </w:rPr>
        <w:t>Em segundo lugar, o café é uma </w:t>
      </w:r>
      <w:r w:rsidRPr="00B86697">
        <w:rPr>
          <w:rFonts w:ascii="Open Sans" w:eastAsia="Times New Roman" w:hAnsi="Open Sans" w:cs="Times New Roman"/>
          <w:i/>
          <w:iCs/>
          <w:color w:val="000000" w:themeColor="text1"/>
          <w:sz w:val="24"/>
          <w:szCs w:val="24"/>
          <w:lang w:eastAsia="pt-BR"/>
        </w:rPr>
        <w:t>droga </w:t>
      </w:r>
      <w:r w:rsidRPr="00B86697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t-BR"/>
        </w:rPr>
        <w:t xml:space="preserve">que contem cafeína, a qual tem um efeito estimulante no cérebro. A </w:t>
      </w:r>
      <w:proofErr w:type="spellStart"/>
      <w:r w:rsidRPr="00B86697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t-BR"/>
        </w:rPr>
        <w:t>maioría</w:t>
      </w:r>
      <w:proofErr w:type="spellEnd"/>
      <w:r w:rsidRPr="00B86697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t-BR"/>
        </w:rPr>
        <w:t xml:space="preserve"> das pessoas na cultura ocidental não considera que os adeptos ao café consomem droga. Como o </w:t>
      </w:r>
      <w:proofErr w:type="spellStart"/>
      <w:r w:rsidRPr="00B86697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t-BR"/>
        </w:rPr>
        <w:t>alcool</w:t>
      </w:r>
      <w:proofErr w:type="spellEnd"/>
      <w:r w:rsidRPr="00B86697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t-BR"/>
        </w:rPr>
        <w:t xml:space="preserve">, o café é uma droga aceitada socialmente, em outras que a maconha, por exemplo, não </w:t>
      </w:r>
      <w:proofErr w:type="gramStart"/>
      <w:r w:rsidRPr="00B86697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t-BR"/>
        </w:rPr>
        <w:t>é.</w:t>
      </w:r>
      <w:proofErr w:type="gramEnd"/>
      <w:r w:rsidRPr="00B86697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t-BR"/>
        </w:rPr>
        <w:t xml:space="preserve"> No entanto, há culturas que toleram o consumo de maconha, e inclusive de cocaína, mas preocupada sobre o café e o álcool. Aos sociólogos lhes interessa saber por que existem estes contrastes.</w:t>
      </w:r>
    </w:p>
    <w:p w:rsidR="00B86697" w:rsidRPr="00B86697" w:rsidRDefault="00B86697" w:rsidP="00B86697">
      <w:pPr>
        <w:shd w:val="clear" w:color="auto" w:fill="FFFFFF"/>
        <w:spacing w:after="0" w:line="278" w:lineRule="atLeast"/>
        <w:ind w:firstLine="432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t-BR"/>
        </w:rPr>
      </w:pPr>
      <w:r w:rsidRPr="00B86697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t-BR"/>
        </w:rPr>
        <w:t xml:space="preserve">Em </w:t>
      </w:r>
      <w:proofErr w:type="spellStart"/>
      <w:r w:rsidRPr="00B86697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t-BR"/>
        </w:rPr>
        <w:t>terceriro</w:t>
      </w:r>
      <w:proofErr w:type="spellEnd"/>
      <w:r w:rsidRPr="00B86697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t-BR"/>
        </w:rPr>
        <w:t xml:space="preserve"> lugar, um indivíduo, ao beber uma xícara de café, forma parte de uma série extremadamente complicada de </w:t>
      </w:r>
      <w:r w:rsidRPr="00B86697">
        <w:rPr>
          <w:rFonts w:ascii="Open Sans" w:eastAsia="Times New Roman" w:hAnsi="Open Sans" w:cs="Times New Roman"/>
          <w:i/>
          <w:iCs/>
          <w:color w:val="000000" w:themeColor="text1"/>
          <w:sz w:val="24"/>
          <w:szCs w:val="24"/>
          <w:lang w:eastAsia="pt-BR"/>
        </w:rPr>
        <w:t>relações sociais e econômicas </w:t>
      </w:r>
      <w:r w:rsidRPr="00B86697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t-BR"/>
        </w:rPr>
        <w:t xml:space="preserve">que se estendem por todo o mundo. Os processos de produção, transporte e </w:t>
      </w:r>
      <w:proofErr w:type="spellStart"/>
      <w:r w:rsidRPr="00B86697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t-BR"/>
        </w:rPr>
        <w:t>distribução</w:t>
      </w:r>
      <w:proofErr w:type="spellEnd"/>
      <w:r w:rsidRPr="00B86697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t-BR"/>
        </w:rPr>
        <w:t xml:space="preserve"> desta substância requerem transações continuadas entre pessoas que se encontram a milhas de </w:t>
      </w:r>
      <w:proofErr w:type="spellStart"/>
      <w:r w:rsidRPr="00B86697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t-BR"/>
        </w:rPr>
        <w:t>kilometros</w:t>
      </w:r>
      <w:proofErr w:type="spellEnd"/>
      <w:r w:rsidRPr="00B86697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t-BR"/>
        </w:rPr>
        <w:t xml:space="preserve"> de quem o consome consume. </w:t>
      </w:r>
      <w:proofErr w:type="gramStart"/>
      <w:r w:rsidRPr="00B86697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t-BR"/>
        </w:rPr>
        <w:t>O estudo destas transações globais constituem</w:t>
      </w:r>
      <w:proofErr w:type="gramEnd"/>
      <w:r w:rsidRPr="00B86697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t-BR"/>
        </w:rPr>
        <w:t xml:space="preserve"> uma tarefa importante para a Sociologia, posto que muitos aspectos de nossas vidas atuais vêm sendo afetadas por comunicações e influências sociais que tem lugar na escala mundial.</w:t>
      </w:r>
    </w:p>
    <w:p w:rsidR="00B86697" w:rsidRPr="00B86697" w:rsidRDefault="00B86697" w:rsidP="00B86697">
      <w:pPr>
        <w:shd w:val="clear" w:color="auto" w:fill="FFFFFF"/>
        <w:spacing w:after="0" w:line="240" w:lineRule="auto"/>
        <w:jc w:val="both"/>
        <w:textAlignment w:val="top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t-BR"/>
        </w:rPr>
      </w:pPr>
      <w:r w:rsidRPr="00B86697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t-BR"/>
        </w:rPr>
        <w:t xml:space="preserve">      Finalmente, o ato de beber uma xícara de café </w:t>
      </w:r>
      <w:proofErr w:type="spellStart"/>
      <w:r w:rsidRPr="00B86697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t-BR"/>
        </w:rPr>
        <w:t>supoe</w:t>
      </w:r>
      <w:proofErr w:type="spellEnd"/>
      <w:r w:rsidRPr="00B86697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t-BR"/>
        </w:rPr>
        <w:t xml:space="preserve"> que </w:t>
      </w:r>
      <w:r w:rsidRPr="00B86697">
        <w:rPr>
          <w:rFonts w:ascii="Open Sans" w:eastAsia="Times New Roman" w:hAnsi="Open Sans" w:cs="Times New Roman"/>
          <w:i/>
          <w:iCs/>
          <w:color w:val="000000" w:themeColor="text1"/>
          <w:sz w:val="24"/>
          <w:szCs w:val="24"/>
          <w:lang w:eastAsia="pt-BR"/>
        </w:rPr>
        <w:t>anteriormente </w:t>
      </w:r>
      <w:r w:rsidRPr="00B86697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t-BR"/>
        </w:rPr>
        <w:t>se tem produzido um processo de desenvolvimento social e econômico. </w:t>
      </w:r>
    </w:p>
    <w:p w:rsidR="00B86697" w:rsidRPr="00B86697" w:rsidRDefault="00B86697" w:rsidP="00B86697">
      <w:pPr>
        <w:shd w:val="clear" w:color="auto" w:fill="FFFFFF"/>
        <w:spacing w:after="0" w:line="240" w:lineRule="auto"/>
        <w:jc w:val="both"/>
        <w:textAlignment w:val="top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t-BR"/>
        </w:rPr>
      </w:pPr>
      <w:r w:rsidRPr="00B86697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t-BR"/>
        </w:rPr>
        <w:t>      Junto com outros muitos componentes da dieta ocidental agora habituais — como chá, bananas, batatas e açúcar branco, o consumo do café começou a se espalhar no final do século XIX, e embora tenha originado no Oriente Médio, a enorme demanda por este produto desde o período da expansão colonial ocidental meio século atrás. Atualmente, quase todos bebem café nos países ocidentais a partir de áreas (América do Sul e África) que foram colonizados pelos europeus, mas de jeito nenhum é um componente da dieta “natural” do Ocidente.</w:t>
      </w:r>
    </w:p>
    <w:bookmarkEnd w:id="0"/>
    <w:p w:rsidR="007F2B34" w:rsidRPr="00B86697" w:rsidRDefault="00B86697" w:rsidP="00B86697">
      <w:pPr>
        <w:jc w:val="both"/>
        <w:rPr>
          <w:color w:val="000000" w:themeColor="text1"/>
        </w:rPr>
      </w:pPr>
    </w:p>
    <w:sectPr w:rsidR="007F2B34" w:rsidRPr="00B86697" w:rsidSect="00B86697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97"/>
    <w:rsid w:val="00AE675A"/>
    <w:rsid w:val="00B86697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B55A"/>
  <w15:chartTrackingRefBased/>
  <w15:docId w15:val="{D1CC0EFD-E375-401A-B719-095F98BC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86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86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866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8669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item">
    <w:name w:val="item"/>
    <w:basedOn w:val="Fontepargpadro"/>
    <w:rsid w:val="00B86697"/>
  </w:style>
  <w:style w:type="character" w:styleId="Hyperlink">
    <w:name w:val="Hyperlink"/>
    <w:basedOn w:val="Fontepargpadro"/>
    <w:uiPriority w:val="99"/>
    <w:semiHidden/>
    <w:unhideWhenUsed/>
    <w:rsid w:val="00B86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3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31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23" w:color="F0F1F2"/>
            <w:right w:val="none" w:sz="0" w:space="0" w:color="auto"/>
          </w:divBdr>
          <w:divsChild>
            <w:div w:id="17753980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4029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2018-07-03T17:37:00Z</dcterms:created>
  <dcterms:modified xsi:type="dcterms:W3CDTF">2018-07-03T17:38:00Z</dcterms:modified>
</cp:coreProperties>
</file>