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A8" w:rsidRPr="009132A8" w:rsidRDefault="009132A8" w:rsidP="009132A8">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r w:rsidRPr="009132A8">
        <w:rPr>
          <w:rFonts w:ascii="Times New Roman" w:eastAsia="Times New Roman" w:hAnsi="Times New Roman" w:cs="Times New Roman"/>
          <w:b/>
          <w:bCs/>
          <w:kern w:val="36"/>
          <w:sz w:val="54"/>
          <w:szCs w:val="54"/>
          <w:bdr w:val="none" w:sz="0" w:space="0" w:color="auto" w:frame="1"/>
          <w:lang w:eastAsia="pt-BR"/>
        </w:rPr>
        <w:t>Modernismo</w:t>
      </w:r>
    </w:p>
    <w:p w:rsidR="009132A8" w:rsidRPr="009132A8" w:rsidRDefault="009132A8" w:rsidP="009132A8">
      <w:pPr>
        <w:shd w:val="clear" w:color="auto" w:fill="FFFFFF"/>
        <w:spacing w:after="300" w:line="390" w:lineRule="atLeast"/>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lang w:eastAsia="pt-BR"/>
        </w:rPr>
        <w:t xml:space="preserve">No início do Séc. XX, havia um sentimento geral de que não era mais possível renovar a arte tradicional. As escolas literárias repetiam suas fórmulas. A superficialidade convivia com a crença de que a evolução tudo comandava e pouco </w:t>
      </w:r>
      <w:bookmarkStart w:id="0" w:name="_GoBack"/>
      <w:r w:rsidRPr="009132A8">
        <w:rPr>
          <w:rFonts w:ascii="Times New Roman" w:eastAsia="Times New Roman" w:hAnsi="Times New Roman" w:cs="Times New Roman"/>
          <w:sz w:val="24"/>
          <w:szCs w:val="24"/>
          <w:lang w:eastAsia="pt-BR"/>
        </w:rPr>
        <w:t>cabia ao homem nesse processo.</w:t>
      </w:r>
    </w:p>
    <w:bookmarkEnd w:id="0"/>
    <w:p w:rsidR="009132A8" w:rsidRPr="009132A8" w:rsidRDefault="009132A8" w:rsidP="009132A8">
      <w:pPr>
        <w:shd w:val="clear" w:color="auto" w:fill="FFFFFF"/>
        <w:spacing w:after="0" w:line="390" w:lineRule="atLeast"/>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lang w:eastAsia="pt-BR"/>
        </w:rPr>
        <w:t xml:space="preserve">No entanto, um </w:t>
      </w:r>
      <w:proofErr w:type="gramStart"/>
      <w:r w:rsidRPr="009132A8">
        <w:rPr>
          <w:rFonts w:ascii="Times New Roman" w:eastAsia="Times New Roman" w:hAnsi="Times New Roman" w:cs="Times New Roman"/>
          <w:sz w:val="24"/>
          <w:szCs w:val="24"/>
          <w:lang w:eastAsia="pt-BR"/>
        </w:rPr>
        <w:t>movimento  forte</w:t>
      </w:r>
      <w:proofErr w:type="gramEnd"/>
      <w:r w:rsidRPr="009132A8">
        <w:rPr>
          <w:rFonts w:ascii="Times New Roman" w:eastAsia="Times New Roman" w:hAnsi="Times New Roman" w:cs="Times New Roman"/>
          <w:sz w:val="24"/>
          <w:szCs w:val="24"/>
          <w:lang w:eastAsia="pt-BR"/>
        </w:rPr>
        <w:t xml:space="preserve"> e amplo – </w:t>
      </w:r>
      <w:r w:rsidRPr="009132A8">
        <w:rPr>
          <w:rFonts w:ascii="Times New Roman" w:eastAsia="Times New Roman" w:hAnsi="Times New Roman" w:cs="Times New Roman"/>
          <w:b/>
          <w:bCs/>
          <w:sz w:val="24"/>
          <w:szCs w:val="24"/>
          <w:bdr w:val="none" w:sz="0" w:space="0" w:color="auto" w:frame="1"/>
          <w:lang w:eastAsia="pt-BR"/>
        </w:rPr>
        <w:t>o Modernismo </w:t>
      </w:r>
      <w:r w:rsidRPr="009132A8">
        <w:rPr>
          <w:rFonts w:ascii="Times New Roman" w:eastAsia="Times New Roman" w:hAnsi="Times New Roman" w:cs="Times New Roman"/>
          <w:sz w:val="24"/>
          <w:szCs w:val="24"/>
          <w:lang w:eastAsia="pt-BR"/>
        </w:rPr>
        <w:t>– viria dar fim a este marasmo e implantar o inconformismo.</w:t>
      </w:r>
    </w:p>
    <w:p w:rsidR="009132A8" w:rsidRPr="009132A8" w:rsidRDefault="009132A8" w:rsidP="009132A8">
      <w:pPr>
        <w:shd w:val="clear" w:color="auto" w:fill="FFFFFF"/>
        <w:spacing w:after="300" w:line="390" w:lineRule="atLeast"/>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lang w:eastAsia="pt-BR"/>
        </w:rPr>
        <w:t>Modernismo, não foi apenas produto de uma evolução estética: ele decorreu de todo um estado de espírito formado pela cultura da época e que repercutiria em todas as artes, integrando literatura, pintura, música arquitetura, cinema, etc. A primeira Guerra Mundial foi o grande divisor das águas…</w:t>
      </w:r>
    </w:p>
    <w:p w:rsidR="009132A8" w:rsidRPr="009132A8" w:rsidRDefault="009132A8" w:rsidP="009132A8">
      <w:pPr>
        <w:shd w:val="clear" w:color="auto" w:fill="FFFFFF"/>
        <w:spacing w:after="0" w:line="390" w:lineRule="atLeast"/>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lang w:eastAsia="pt-BR"/>
        </w:rPr>
        <w:t>Nesse contexto surgiram as </w:t>
      </w:r>
      <w:r w:rsidRPr="009132A8">
        <w:rPr>
          <w:rFonts w:ascii="Times New Roman" w:eastAsia="Times New Roman" w:hAnsi="Times New Roman" w:cs="Times New Roman"/>
          <w:sz w:val="24"/>
          <w:szCs w:val="24"/>
          <w:bdr w:val="none" w:sz="0" w:space="0" w:color="auto" w:frame="1"/>
          <w:lang w:eastAsia="pt-BR"/>
        </w:rPr>
        <w:t>vanguardas europeias</w:t>
      </w:r>
      <w:r w:rsidRPr="009132A8">
        <w:rPr>
          <w:rFonts w:ascii="Times New Roman" w:eastAsia="Times New Roman" w:hAnsi="Times New Roman" w:cs="Times New Roman"/>
          <w:sz w:val="24"/>
          <w:szCs w:val="24"/>
          <w:lang w:eastAsia="pt-BR"/>
        </w:rPr>
        <w:t>, que antecederam e originaram o Modernismo literário. Vanguarda vem do francês e significa extremidade dianteira dos exércitos em luta. E a literatura de vanguarda foi realmente combativa, polêmica, desbravadora e irreverente. Os vanguardistas da época valiam-se do deboche, da ironia e da luta verbal com o objetivo de substituir a arte passadista pela arte moderna.</w:t>
      </w:r>
    </w:p>
    <w:p w:rsidR="009132A8" w:rsidRPr="009132A8" w:rsidRDefault="009132A8" w:rsidP="009132A8">
      <w:pPr>
        <w:shd w:val="clear" w:color="auto" w:fill="FFFFFF"/>
        <w:spacing w:after="0" w:line="390" w:lineRule="atLeast"/>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b/>
          <w:bCs/>
          <w:sz w:val="24"/>
          <w:szCs w:val="24"/>
          <w:bdr w:val="none" w:sz="0" w:space="0" w:color="auto" w:frame="1"/>
          <w:lang w:eastAsia="pt-BR"/>
        </w:rPr>
        <w:t>As principais vanguardas europeias foram:  </w:t>
      </w:r>
    </w:p>
    <w:p w:rsidR="009132A8" w:rsidRPr="009132A8" w:rsidRDefault="009132A8" w:rsidP="009132A8">
      <w:pPr>
        <w:numPr>
          <w:ilvl w:val="0"/>
          <w:numId w:val="1"/>
        </w:numPr>
        <w:shd w:val="clear" w:color="auto" w:fill="FFFFFF"/>
        <w:spacing w:after="0" w:line="390" w:lineRule="atLeast"/>
        <w:ind w:left="225"/>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bdr w:val="none" w:sz="0" w:space="0" w:color="auto" w:frame="1"/>
          <w:lang w:eastAsia="pt-BR"/>
        </w:rPr>
        <w:t>Cubismo</w:t>
      </w:r>
      <w:r w:rsidRPr="009132A8">
        <w:rPr>
          <w:rFonts w:ascii="Times New Roman" w:eastAsia="Times New Roman" w:hAnsi="Times New Roman" w:cs="Times New Roman"/>
          <w:sz w:val="24"/>
          <w:szCs w:val="24"/>
          <w:lang w:eastAsia="pt-BR"/>
        </w:rPr>
        <w:t>.</w:t>
      </w:r>
    </w:p>
    <w:p w:rsidR="009132A8" w:rsidRPr="009132A8" w:rsidRDefault="009132A8" w:rsidP="009132A8">
      <w:pPr>
        <w:numPr>
          <w:ilvl w:val="0"/>
          <w:numId w:val="1"/>
        </w:numPr>
        <w:shd w:val="clear" w:color="auto" w:fill="FFFFFF"/>
        <w:spacing w:after="0" w:line="390" w:lineRule="atLeast"/>
        <w:ind w:left="225"/>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bdr w:val="none" w:sz="0" w:space="0" w:color="auto" w:frame="1"/>
          <w:lang w:eastAsia="pt-BR"/>
        </w:rPr>
        <w:t>Futurismo</w:t>
      </w:r>
      <w:r w:rsidRPr="009132A8">
        <w:rPr>
          <w:rFonts w:ascii="Times New Roman" w:eastAsia="Times New Roman" w:hAnsi="Times New Roman" w:cs="Times New Roman"/>
          <w:sz w:val="24"/>
          <w:szCs w:val="24"/>
          <w:lang w:eastAsia="pt-BR"/>
        </w:rPr>
        <w:t>.</w:t>
      </w:r>
    </w:p>
    <w:p w:rsidR="009132A8" w:rsidRPr="009132A8" w:rsidRDefault="009132A8" w:rsidP="009132A8">
      <w:pPr>
        <w:numPr>
          <w:ilvl w:val="0"/>
          <w:numId w:val="1"/>
        </w:numPr>
        <w:shd w:val="clear" w:color="auto" w:fill="FFFFFF"/>
        <w:spacing w:after="0" w:line="390" w:lineRule="atLeast"/>
        <w:ind w:left="225"/>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bdr w:val="none" w:sz="0" w:space="0" w:color="auto" w:frame="1"/>
          <w:lang w:eastAsia="pt-BR"/>
        </w:rPr>
        <w:t>Dadaísmo</w:t>
      </w:r>
      <w:r w:rsidRPr="009132A8">
        <w:rPr>
          <w:rFonts w:ascii="Times New Roman" w:eastAsia="Times New Roman" w:hAnsi="Times New Roman" w:cs="Times New Roman"/>
          <w:sz w:val="24"/>
          <w:szCs w:val="24"/>
          <w:lang w:eastAsia="pt-BR"/>
        </w:rPr>
        <w:t>.</w:t>
      </w:r>
    </w:p>
    <w:p w:rsidR="009132A8" w:rsidRPr="009132A8" w:rsidRDefault="009132A8" w:rsidP="009132A8">
      <w:pPr>
        <w:numPr>
          <w:ilvl w:val="0"/>
          <w:numId w:val="1"/>
        </w:numPr>
        <w:shd w:val="clear" w:color="auto" w:fill="FFFFFF"/>
        <w:spacing w:after="0" w:line="390" w:lineRule="atLeast"/>
        <w:ind w:left="225"/>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bdr w:val="none" w:sz="0" w:space="0" w:color="auto" w:frame="1"/>
          <w:lang w:eastAsia="pt-BR"/>
        </w:rPr>
        <w:t>Surrealismo</w:t>
      </w:r>
      <w:r w:rsidRPr="009132A8">
        <w:rPr>
          <w:rFonts w:ascii="Times New Roman" w:eastAsia="Times New Roman" w:hAnsi="Times New Roman" w:cs="Times New Roman"/>
          <w:sz w:val="24"/>
          <w:szCs w:val="24"/>
          <w:lang w:eastAsia="pt-BR"/>
        </w:rPr>
        <w:t>.</w:t>
      </w:r>
    </w:p>
    <w:p w:rsidR="009132A8" w:rsidRPr="009132A8" w:rsidRDefault="009132A8" w:rsidP="009132A8">
      <w:pPr>
        <w:shd w:val="clear" w:color="auto" w:fill="FFFFFF"/>
        <w:spacing w:after="0" w:line="390" w:lineRule="atLeast"/>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lang w:eastAsia="pt-BR"/>
        </w:rPr>
        <w:t>Todas essas vanguardas tiveram um caráter agressivo, experimental, demolidor e inovador. Combatiam o racionalismo e o objetivismo das teorias científicas do </w:t>
      </w:r>
      <w:r w:rsidRPr="009132A8">
        <w:rPr>
          <w:rFonts w:ascii="Times New Roman" w:eastAsia="Times New Roman" w:hAnsi="Times New Roman" w:cs="Times New Roman"/>
          <w:sz w:val="24"/>
          <w:szCs w:val="24"/>
          <w:bdr w:val="none" w:sz="0" w:space="0" w:color="auto" w:frame="1"/>
          <w:lang w:eastAsia="pt-BR"/>
        </w:rPr>
        <w:t>Realismo/Naturalismo</w:t>
      </w:r>
      <w:r w:rsidRPr="009132A8">
        <w:rPr>
          <w:rFonts w:ascii="Times New Roman" w:eastAsia="Times New Roman" w:hAnsi="Times New Roman" w:cs="Times New Roman"/>
          <w:sz w:val="24"/>
          <w:szCs w:val="24"/>
          <w:lang w:eastAsia="pt-BR"/>
        </w:rPr>
        <w:t>/</w:t>
      </w:r>
      <w:r w:rsidRPr="009132A8">
        <w:rPr>
          <w:rFonts w:ascii="Times New Roman" w:eastAsia="Times New Roman" w:hAnsi="Times New Roman" w:cs="Times New Roman"/>
          <w:sz w:val="24"/>
          <w:szCs w:val="24"/>
          <w:bdr w:val="none" w:sz="0" w:space="0" w:color="auto" w:frame="1"/>
          <w:lang w:eastAsia="pt-BR"/>
        </w:rPr>
        <w:t>Parnasianismo</w:t>
      </w:r>
      <w:r w:rsidRPr="009132A8">
        <w:rPr>
          <w:rFonts w:ascii="Times New Roman" w:eastAsia="Times New Roman" w:hAnsi="Times New Roman" w:cs="Times New Roman"/>
          <w:sz w:val="24"/>
          <w:szCs w:val="24"/>
          <w:lang w:eastAsia="pt-BR"/>
        </w:rPr>
        <w:t> e pregavam o irracionalismo. Com isso, buscavam uma compressão mais subjetiva do homem, voltada mais para seu interior que para seu exterior.</w:t>
      </w:r>
    </w:p>
    <w:p w:rsidR="009132A8" w:rsidRPr="009132A8" w:rsidRDefault="009132A8" w:rsidP="009132A8">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9132A8">
        <w:rPr>
          <w:rFonts w:ascii="Times New Roman" w:eastAsia="Times New Roman" w:hAnsi="Times New Roman" w:cs="Times New Roman"/>
          <w:b/>
          <w:bCs/>
          <w:sz w:val="39"/>
          <w:szCs w:val="39"/>
          <w:lang w:eastAsia="pt-BR"/>
        </w:rPr>
        <w:t>Modernismo em Portugal e no Brasil</w:t>
      </w:r>
    </w:p>
    <w:p w:rsidR="009132A8" w:rsidRPr="009132A8" w:rsidRDefault="009132A8" w:rsidP="009132A8">
      <w:pPr>
        <w:shd w:val="clear" w:color="auto" w:fill="FFFFFF"/>
        <w:spacing w:after="300" w:line="390" w:lineRule="atLeast"/>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lang w:eastAsia="pt-BR"/>
        </w:rPr>
        <w:t>Houve Modernismo em Portugal e no Brasil, mas existem diferenças entre ambos.</w:t>
      </w:r>
    </w:p>
    <w:p w:rsidR="009132A8" w:rsidRPr="009132A8" w:rsidRDefault="009132A8" w:rsidP="009132A8">
      <w:pPr>
        <w:shd w:val="clear" w:color="auto" w:fill="FFFFFF"/>
        <w:spacing w:after="300" w:line="390" w:lineRule="atLeast"/>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lang w:eastAsia="pt-BR"/>
        </w:rPr>
        <w:t>A maioria dos estilos de época costuma existir em todos os países, ao menos no Ocidente, sendo, às vezes, batizado com outras denominações, num ou noutro país, mas, em linhas gerais, mantém a mesma essência ou é muito semelhante. Isso se aplica também ao Modernismo, especialmente ao compararmos o português com o brasileiro.</w:t>
      </w:r>
    </w:p>
    <w:p w:rsidR="009132A8" w:rsidRPr="009132A8" w:rsidRDefault="009132A8" w:rsidP="009132A8">
      <w:pPr>
        <w:shd w:val="clear" w:color="auto" w:fill="FFFFFF"/>
        <w:spacing w:after="300" w:line="390" w:lineRule="atLeast"/>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lang w:eastAsia="pt-BR"/>
        </w:rPr>
        <w:t>Apesar de algumas semelhanças culturais entre as duas regiões, graças à colonização, ponderavam, nessa altura do tempo (século XX), diferenças sociais e históricas. Estas palavras iniciais pretendem antecipar fatos como a dessemelhança da poesia de Fernando Pessoa, por exemplo, comparativamente à de outros poetas brasileiros, ainda que modernistas também.</w:t>
      </w:r>
    </w:p>
    <w:p w:rsidR="009132A8" w:rsidRPr="009132A8" w:rsidRDefault="009132A8" w:rsidP="009132A8">
      <w:pPr>
        <w:shd w:val="clear" w:color="auto" w:fill="FFFFFF"/>
        <w:spacing w:after="300" w:line="390" w:lineRule="atLeast"/>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lang w:eastAsia="pt-BR"/>
        </w:rPr>
        <w:t>Não estamos fazendo referência aos estilos individuais de uns e de outros – cujas características teriam que ser necessariamente singulares –, mas sim nos referimos ao próprio estilo de época, no caso o Modernismo.</w:t>
      </w:r>
    </w:p>
    <w:p w:rsidR="009132A8" w:rsidRPr="009132A8" w:rsidRDefault="009132A8" w:rsidP="009132A8">
      <w:pPr>
        <w:numPr>
          <w:ilvl w:val="0"/>
          <w:numId w:val="2"/>
        </w:numPr>
        <w:shd w:val="clear" w:color="auto" w:fill="FFFFFF"/>
        <w:spacing w:after="0" w:line="390" w:lineRule="atLeast"/>
        <w:ind w:left="225"/>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bdr w:val="none" w:sz="0" w:space="0" w:color="auto" w:frame="1"/>
          <w:lang w:eastAsia="pt-BR"/>
        </w:rPr>
        <w:lastRenderedPageBreak/>
        <w:t>Modernismo em Portugal</w:t>
      </w:r>
    </w:p>
    <w:p w:rsidR="009132A8" w:rsidRPr="009132A8" w:rsidRDefault="009132A8" w:rsidP="009132A8">
      <w:pPr>
        <w:numPr>
          <w:ilvl w:val="0"/>
          <w:numId w:val="2"/>
        </w:numPr>
        <w:shd w:val="clear" w:color="auto" w:fill="FFFFFF"/>
        <w:spacing w:after="0" w:line="390" w:lineRule="atLeast"/>
        <w:ind w:left="225"/>
        <w:jc w:val="both"/>
        <w:rPr>
          <w:rFonts w:ascii="Times New Roman" w:eastAsia="Times New Roman" w:hAnsi="Times New Roman" w:cs="Times New Roman"/>
          <w:sz w:val="24"/>
          <w:szCs w:val="24"/>
          <w:lang w:eastAsia="pt-BR"/>
        </w:rPr>
      </w:pPr>
      <w:r w:rsidRPr="009132A8">
        <w:rPr>
          <w:rFonts w:ascii="Times New Roman" w:eastAsia="Times New Roman" w:hAnsi="Times New Roman" w:cs="Times New Roman"/>
          <w:sz w:val="24"/>
          <w:szCs w:val="24"/>
          <w:bdr w:val="none" w:sz="0" w:space="0" w:color="auto" w:frame="1"/>
          <w:lang w:eastAsia="pt-BR"/>
        </w:rPr>
        <w:t>Modernismo no Brasil</w:t>
      </w:r>
    </w:p>
    <w:p w:rsidR="009132A8" w:rsidRPr="009132A8" w:rsidRDefault="009132A8" w:rsidP="009132A8">
      <w:pPr>
        <w:shd w:val="clear" w:color="auto" w:fill="FFFFFF"/>
        <w:spacing w:after="0" w:line="450" w:lineRule="atLeast"/>
        <w:jc w:val="both"/>
        <w:outlineLvl w:val="1"/>
        <w:rPr>
          <w:rFonts w:ascii="Times New Roman" w:eastAsia="Times New Roman" w:hAnsi="Times New Roman" w:cs="Times New Roman"/>
          <w:b/>
          <w:bCs/>
          <w:sz w:val="39"/>
          <w:szCs w:val="39"/>
          <w:lang w:eastAsia="pt-BR"/>
        </w:rPr>
      </w:pPr>
      <w:r w:rsidRPr="009132A8">
        <w:rPr>
          <w:rFonts w:ascii="Times New Roman" w:eastAsia="Times New Roman" w:hAnsi="Times New Roman" w:cs="Times New Roman"/>
          <w:b/>
          <w:bCs/>
          <w:sz w:val="39"/>
          <w:szCs w:val="39"/>
          <w:lang w:eastAsia="pt-BR"/>
        </w:rPr>
        <w:t>Características do modernismo</w:t>
      </w:r>
      <w:r w:rsidRPr="009132A8">
        <w:rPr>
          <w:rFonts w:ascii="Times New Roman" w:eastAsia="Times New Roman" w:hAnsi="Times New Roman" w:cs="Times New Roman"/>
          <w:b/>
          <w:bCs/>
          <w:sz w:val="39"/>
          <w:szCs w:val="39"/>
          <w:bdr w:val="none" w:sz="0" w:space="0" w:color="auto" w:frame="1"/>
          <w:lang w:eastAsia="pt-BR"/>
        </w:rPr>
        <w:t>  </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atitude</w:t>
      </w:r>
      <w:proofErr w:type="gramEnd"/>
      <w:r w:rsidRPr="009132A8">
        <w:rPr>
          <w:rFonts w:ascii="Times New Roman" w:eastAsia="Times New Roman" w:hAnsi="Times New Roman" w:cs="Times New Roman"/>
          <w:sz w:val="24"/>
          <w:szCs w:val="24"/>
          <w:lang w:eastAsia="pt-BR"/>
        </w:rPr>
        <w:t xml:space="preserve"> irreverente em relação aos padrões estabelecidos;</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reação</w:t>
      </w:r>
      <w:proofErr w:type="gramEnd"/>
      <w:r w:rsidRPr="009132A8">
        <w:rPr>
          <w:rFonts w:ascii="Times New Roman" w:eastAsia="Times New Roman" w:hAnsi="Times New Roman" w:cs="Times New Roman"/>
          <w:sz w:val="24"/>
          <w:szCs w:val="24"/>
          <w:lang w:eastAsia="pt-BR"/>
        </w:rPr>
        <w:t xml:space="preserve"> contra o passado, o clássico e o estático;</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temática</w:t>
      </w:r>
      <w:proofErr w:type="gramEnd"/>
      <w:r w:rsidRPr="009132A8">
        <w:rPr>
          <w:rFonts w:ascii="Times New Roman" w:eastAsia="Times New Roman" w:hAnsi="Times New Roman" w:cs="Times New Roman"/>
          <w:sz w:val="24"/>
          <w:szCs w:val="24"/>
          <w:lang w:eastAsia="pt-BR"/>
        </w:rPr>
        <w:t xml:space="preserve"> mais particular, individual e não tanto universal e genérica;</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preferência</w:t>
      </w:r>
      <w:proofErr w:type="gramEnd"/>
      <w:r w:rsidRPr="009132A8">
        <w:rPr>
          <w:rFonts w:ascii="Times New Roman" w:eastAsia="Times New Roman" w:hAnsi="Times New Roman" w:cs="Times New Roman"/>
          <w:sz w:val="24"/>
          <w:szCs w:val="24"/>
          <w:lang w:eastAsia="pt-BR"/>
        </w:rPr>
        <w:t xml:space="preserve"> pelo dinamismo e velocidade vitais;</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busca</w:t>
      </w:r>
      <w:proofErr w:type="gramEnd"/>
      <w:r w:rsidRPr="009132A8">
        <w:rPr>
          <w:rFonts w:ascii="Times New Roman" w:eastAsia="Times New Roman" w:hAnsi="Times New Roman" w:cs="Times New Roman"/>
          <w:sz w:val="24"/>
          <w:szCs w:val="24"/>
          <w:lang w:eastAsia="pt-BR"/>
        </w:rPr>
        <w:t xml:space="preserve"> do imprevisível e insólito</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abstenção</w:t>
      </w:r>
      <w:proofErr w:type="gramEnd"/>
      <w:r w:rsidRPr="009132A8">
        <w:rPr>
          <w:rFonts w:ascii="Times New Roman" w:eastAsia="Times New Roman" w:hAnsi="Times New Roman" w:cs="Times New Roman"/>
          <w:sz w:val="24"/>
          <w:szCs w:val="24"/>
          <w:lang w:eastAsia="pt-BR"/>
        </w:rPr>
        <w:t xml:space="preserve"> do sentimentalismo fácil e falso;</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comunicação</w:t>
      </w:r>
      <w:proofErr w:type="gramEnd"/>
      <w:r w:rsidRPr="009132A8">
        <w:rPr>
          <w:rFonts w:ascii="Times New Roman" w:eastAsia="Times New Roman" w:hAnsi="Times New Roman" w:cs="Times New Roman"/>
          <w:sz w:val="24"/>
          <w:szCs w:val="24"/>
          <w:lang w:eastAsia="pt-BR"/>
        </w:rPr>
        <w:t xml:space="preserve"> direta das ideias: linguagem cotidiana.</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esforço</w:t>
      </w:r>
      <w:proofErr w:type="gramEnd"/>
      <w:r w:rsidRPr="009132A8">
        <w:rPr>
          <w:rFonts w:ascii="Times New Roman" w:eastAsia="Times New Roman" w:hAnsi="Times New Roman" w:cs="Times New Roman"/>
          <w:sz w:val="24"/>
          <w:szCs w:val="24"/>
          <w:lang w:eastAsia="pt-BR"/>
        </w:rPr>
        <w:t xml:space="preserve"> de originalidade e autenticidade;</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interesse</w:t>
      </w:r>
      <w:proofErr w:type="gramEnd"/>
      <w:r w:rsidRPr="009132A8">
        <w:rPr>
          <w:rFonts w:ascii="Times New Roman" w:eastAsia="Times New Roman" w:hAnsi="Times New Roman" w:cs="Times New Roman"/>
          <w:sz w:val="24"/>
          <w:szCs w:val="24"/>
          <w:lang w:eastAsia="pt-BR"/>
        </w:rPr>
        <w:t xml:space="preserve"> pela vida interior (estados de alma, espírito..)</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aparente</w:t>
      </w:r>
      <w:proofErr w:type="gramEnd"/>
      <w:r w:rsidRPr="009132A8">
        <w:rPr>
          <w:rFonts w:ascii="Times New Roman" w:eastAsia="Times New Roman" w:hAnsi="Times New Roman" w:cs="Times New Roman"/>
          <w:sz w:val="24"/>
          <w:szCs w:val="24"/>
          <w:lang w:eastAsia="pt-BR"/>
        </w:rPr>
        <w:t xml:space="preserve"> hermetismo, expressão indireta pela sugestão e associação verbal em vez de absoluta clareza.</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valorização</w:t>
      </w:r>
      <w:proofErr w:type="gramEnd"/>
      <w:r w:rsidRPr="009132A8">
        <w:rPr>
          <w:rFonts w:ascii="Times New Roman" w:eastAsia="Times New Roman" w:hAnsi="Times New Roman" w:cs="Times New Roman"/>
          <w:sz w:val="24"/>
          <w:szCs w:val="24"/>
          <w:lang w:eastAsia="pt-BR"/>
        </w:rPr>
        <w:t xml:space="preserve"> do prosaico e bom humor;</w:t>
      </w:r>
    </w:p>
    <w:p w:rsidR="009132A8" w:rsidRPr="009132A8" w:rsidRDefault="009132A8" w:rsidP="009132A8">
      <w:pPr>
        <w:numPr>
          <w:ilvl w:val="0"/>
          <w:numId w:val="3"/>
        </w:numPr>
        <w:shd w:val="clear" w:color="auto" w:fill="FFFFFF"/>
        <w:spacing w:after="75" w:line="390" w:lineRule="atLeast"/>
        <w:ind w:left="225"/>
        <w:jc w:val="both"/>
        <w:rPr>
          <w:rFonts w:ascii="Times New Roman" w:eastAsia="Times New Roman" w:hAnsi="Times New Roman" w:cs="Times New Roman"/>
          <w:sz w:val="24"/>
          <w:szCs w:val="24"/>
          <w:lang w:eastAsia="pt-BR"/>
        </w:rPr>
      </w:pPr>
      <w:proofErr w:type="gramStart"/>
      <w:r w:rsidRPr="009132A8">
        <w:rPr>
          <w:rFonts w:ascii="Times New Roman" w:eastAsia="Times New Roman" w:hAnsi="Times New Roman" w:cs="Times New Roman"/>
          <w:sz w:val="24"/>
          <w:szCs w:val="24"/>
          <w:lang w:eastAsia="pt-BR"/>
        </w:rPr>
        <w:t>liberdade</w:t>
      </w:r>
      <w:proofErr w:type="gramEnd"/>
      <w:r w:rsidRPr="009132A8">
        <w:rPr>
          <w:rFonts w:ascii="Times New Roman" w:eastAsia="Times New Roman" w:hAnsi="Times New Roman" w:cs="Times New Roman"/>
          <w:sz w:val="24"/>
          <w:szCs w:val="24"/>
          <w:lang w:eastAsia="pt-BR"/>
        </w:rPr>
        <w:t xml:space="preserve"> forma: verso livre, ritmo livre, sem rima, sem </w:t>
      </w:r>
      <w:proofErr w:type="spellStart"/>
      <w:r w:rsidRPr="009132A8">
        <w:rPr>
          <w:rFonts w:ascii="Times New Roman" w:eastAsia="Times New Roman" w:hAnsi="Times New Roman" w:cs="Times New Roman"/>
          <w:sz w:val="24"/>
          <w:szCs w:val="24"/>
          <w:lang w:eastAsia="pt-BR"/>
        </w:rPr>
        <w:t>estrofação</w:t>
      </w:r>
      <w:proofErr w:type="spellEnd"/>
      <w:r w:rsidRPr="009132A8">
        <w:rPr>
          <w:rFonts w:ascii="Times New Roman" w:eastAsia="Times New Roman" w:hAnsi="Times New Roman" w:cs="Times New Roman"/>
          <w:sz w:val="24"/>
          <w:szCs w:val="24"/>
          <w:lang w:eastAsia="pt-BR"/>
        </w:rPr>
        <w:t xml:space="preserve"> preestabelecida.</w:t>
      </w:r>
    </w:p>
    <w:p w:rsidR="007F2B34" w:rsidRPr="009132A8" w:rsidRDefault="009132A8" w:rsidP="009132A8">
      <w:pPr>
        <w:jc w:val="both"/>
        <w:rPr>
          <w:rFonts w:ascii="Times New Roman" w:hAnsi="Times New Roman" w:cs="Times New Roman"/>
        </w:rPr>
      </w:pPr>
    </w:p>
    <w:sectPr w:rsidR="007F2B34" w:rsidRPr="009132A8" w:rsidSect="009132A8">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39C7"/>
    <w:multiLevelType w:val="multilevel"/>
    <w:tmpl w:val="862C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F3E3D"/>
    <w:multiLevelType w:val="multilevel"/>
    <w:tmpl w:val="ED62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153C4"/>
    <w:multiLevelType w:val="multilevel"/>
    <w:tmpl w:val="7D7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A8"/>
    <w:rsid w:val="009132A8"/>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34B0D-6F42-4D86-A416-FB8224F4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13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132A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32A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132A8"/>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132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132A8"/>
    <w:rPr>
      <w:b/>
      <w:bCs/>
    </w:rPr>
  </w:style>
  <w:style w:type="character" w:styleId="Hyperlink">
    <w:name w:val="Hyperlink"/>
    <w:basedOn w:val="Fontepargpadro"/>
    <w:uiPriority w:val="99"/>
    <w:semiHidden/>
    <w:unhideWhenUsed/>
    <w:rsid w:val="00913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022127">
      <w:bodyDiv w:val="1"/>
      <w:marLeft w:val="0"/>
      <w:marRight w:val="0"/>
      <w:marTop w:val="0"/>
      <w:marBottom w:val="0"/>
      <w:divBdr>
        <w:top w:val="none" w:sz="0" w:space="0" w:color="auto"/>
        <w:left w:val="none" w:sz="0" w:space="0" w:color="auto"/>
        <w:bottom w:val="none" w:sz="0" w:space="0" w:color="auto"/>
        <w:right w:val="none" w:sz="0" w:space="0" w:color="auto"/>
      </w:divBdr>
      <w:divsChild>
        <w:div w:id="1632132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2778</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2018-06-05T17:22:00Z</dcterms:created>
  <dcterms:modified xsi:type="dcterms:W3CDTF">2018-06-05T17:22:00Z</dcterms:modified>
</cp:coreProperties>
</file>