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1CC" w:rsidRPr="000511CC" w:rsidRDefault="000511CC" w:rsidP="000511C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pt-BR"/>
        </w:rPr>
      </w:pPr>
      <w:bookmarkStart w:id="0" w:name="_GoBack"/>
      <w:r w:rsidRPr="000511CC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bdr w:val="none" w:sz="0" w:space="0" w:color="auto" w:frame="1"/>
          <w:lang w:eastAsia="pt-BR"/>
        </w:rPr>
        <w:t>Cloro (CI)</w:t>
      </w:r>
    </w:p>
    <w:p w:rsidR="000511CC" w:rsidRPr="000511CC" w:rsidRDefault="000511CC" w:rsidP="000511CC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11CC">
        <w:rPr>
          <w:rFonts w:ascii="Times New Roman" w:eastAsia="Times New Roman" w:hAnsi="Times New Roman" w:cs="Times New Roman"/>
          <w:sz w:val="24"/>
          <w:szCs w:val="24"/>
          <w:lang w:eastAsia="pt-BR"/>
        </w:rPr>
        <w:t>O cloro é o mais importante dos halogênios. Trata-se de um gás de cor amarelo-esverdeada que tem um cheiro forte e penetrante. A inalação de cloro em grande quantidade pode asfixiar e causar a morte.</w:t>
      </w:r>
    </w:p>
    <w:p w:rsidR="000511CC" w:rsidRPr="000511CC" w:rsidRDefault="000511CC" w:rsidP="000511CC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11CC">
        <w:rPr>
          <w:rFonts w:ascii="Times New Roman" w:eastAsia="Times New Roman" w:hAnsi="Times New Roman" w:cs="Times New Roman"/>
          <w:sz w:val="24"/>
          <w:szCs w:val="24"/>
          <w:lang w:eastAsia="pt-BR"/>
        </w:rPr>
        <w:t>O cloro é encontrado na natureza sob a forma de cloretos, dos quais o mais importante é o cloreto de sódio (</w:t>
      </w:r>
      <w:proofErr w:type="spellStart"/>
      <w:r w:rsidRPr="000511CC">
        <w:rPr>
          <w:rFonts w:ascii="Times New Roman" w:eastAsia="Times New Roman" w:hAnsi="Times New Roman" w:cs="Times New Roman"/>
          <w:sz w:val="24"/>
          <w:szCs w:val="24"/>
          <w:lang w:eastAsia="pt-BR"/>
        </w:rPr>
        <w:t>NaCI</w:t>
      </w:r>
      <w:proofErr w:type="spellEnd"/>
      <w:r w:rsidRPr="000511CC">
        <w:rPr>
          <w:rFonts w:ascii="Times New Roman" w:eastAsia="Times New Roman" w:hAnsi="Times New Roman" w:cs="Times New Roman"/>
          <w:sz w:val="24"/>
          <w:szCs w:val="24"/>
          <w:lang w:eastAsia="pt-BR"/>
        </w:rPr>
        <w:t>), o sal de cozinha, presente em depósitos terrestres e na água do mar. Em pequenas quantidades, esse elemento está presente em gases produzidos por erupções vulcânicas.</w:t>
      </w:r>
    </w:p>
    <w:p w:rsidR="000511CC" w:rsidRPr="000511CC" w:rsidRDefault="000511CC" w:rsidP="000511CC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11CC">
        <w:rPr>
          <w:rFonts w:ascii="Times New Roman" w:eastAsia="Times New Roman" w:hAnsi="Times New Roman" w:cs="Times New Roman"/>
          <w:sz w:val="24"/>
          <w:szCs w:val="24"/>
          <w:lang w:eastAsia="pt-BR"/>
        </w:rPr>
        <w:t>O cloro gasoso é obtido pela ação de agentes oxidantes sobre os cloretos. A eletrólise de uma solução de cloreto de sódio em água produz hidrogênio, cloro e hidróxido de sódio. Também é possível obter cloro em pequena escala por meio da eletrólise do ácido clorídrico concentrado.</w:t>
      </w:r>
    </w:p>
    <w:p w:rsidR="000511CC" w:rsidRPr="000511CC" w:rsidRDefault="000511CC" w:rsidP="000511CC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11C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4386</wp:posOffset>
            </wp:positionH>
            <wp:positionV relativeFrom="paragraph">
              <wp:posOffset>5065</wp:posOffset>
            </wp:positionV>
            <wp:extent cx="2296795" cy="1786255"/>
            <wp:effectExtent l="0" t="0" r="8255" b="4445"/>
            <wp:wrapTopAndBottom/>
            <wp:docPr id="2" name="Imagem 2" descr="Carnall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nallit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0511CC">
        <w:rPr>
          <w:rFonts w:ascii="Times New Roman" w:eastAsia="Times New Roman" w:hAnsi="Times New Roman" w:cs="Times New Roman"/>
          <w:sz w:val="24"/>
          <w:szCs w:val="24"/>
          <w:lang w:eastAsia="pt-BR"/>
        </w:rPr>
        <w:t>Carnallita</w:t>
      </w:r>
      <w:proofErr w:type="spellEnd"/>
    </w:p>
    <w:p w:rsidR="000511CC" w:rsidRPr="000511CC" w:rsidRDefault="000511CC" w:rsidP="000511CC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1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principais minerais que contêm cloro são a </w:t>
      </w:r>
      <w:proofErr w:type="spellStart"/>
      <w:r w:rsidRPr="000511CC">
        <w:rPr>
          <w:rFonts w:ascii="Times New Roman" w:eastAsia="Times New Roman" w:hAnsi="Times New Roman" w:cs="Times New Roman"/>
          <w:sz w:val="24"/>
          <w:szCs w:val="24"/>
          <w:lang w:eastAsia="pt-BR"/>
        </w:rPr>
        <w:t>carnallita</w:t>
      </w:r>
      <w:proofErr w:type="spellEnd"/>
      <w:r w:rsidRPr="00051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 </w:t>
      </w:r>
      <w:proofErr w:type="spellStart"/>
      <w:r w:rsidRPr="000511CC">
        <w:rPr>
          <w:rFonts w:ascii="Times New Roman" w:eastAsia="Times New Roman" w:hAnsi="Times New Roman" w:cs="Times New Roman"/>
          <w:sz w:val="24"/>
          <w:szCs w:val="24"/>
          <w:lang w:eastAsia="pt-BR"/>
        </w:rPr>
        <w:t>silvita</w:t>
      </w:r>
      <w:proofErr w:type="spellEnd"/>
      <w:r w:rsidRPr="000511C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0511CC" w:rsidRPr="000511CC" w:rsidRDefault="000511CC" w:rsidP="000511CC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11CC">
        <w:rPr>
          <w:rFonts w:ascii="Times New Roman" w:eastAsia="Times New Roman" w:hAnsi="Times New Roman" w:cs="Times New Roman"/>
          <w:sz w:val="24"/>
          <w:szCs w:val="24"/>
          <w:lang w:eastAsia="pt-BR"/>
        </w:rPr>
        <w:t>Substâncias que contêm cloro estão espalhadas pela crosta terrestre. As principais substâncias que contêm cloro são o cloreto de sódio (</w:t>
      </w:r>
      <w:proofErr w:type="spellStart"/>
      <w:r w:rsidRPr="000511CC">
        <w:rPr>
          <w:rFonts w:ascii="Times New Roman" w:eastAsia="Times New Roman" w:hAnsi="Times New Roman" w:cs="Times New Roman"/>
          <w:sz w:val="24"/>
          <w:szCs w:val="24"/>
          <w:lang w:eastAsia="pt-BR"/>
        </w:rPr>
        <w:t>NaCI</w:t>
      </w:r>
      <w:proofErr w:type="spellEnd"/>
      <w:r w:rsidRPr="000511CC">
        <w:rPr>
          <w:rFonts w:ascii="Times New Roman" w:eastAsia="Times New Roman" w:hAnsi="Times New Roman" w:cs="Times New Roman"/>
          <w:sz w:val="24"/>
          <w:szCs w:val="24"/>
          <w:lang w:eastAsia="pt-BR"/>
        </w:rPr>
        <w:t>), o cloreto de hidrogênio (HCI), o dióxido de cloro (CI0</w:t>
      </w:r>
      <w:r w:rsidRPr="000511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pt-BR"/>
        </w:rPr>
        <w:t>2</w:t>
      </w:r>
      <w:r w:rsidRPr="000511CC">
        <w:rPr>
          <w:rFonts w:ascii="Times New Roman" w:eastAsia="Times New Roman" w:hAnsi="Times New Roman" w:cs="Times New Roman"/>
          <w:sz w:val="24"/>
          <w:szCs w:val="24"/>
          <w:lang w:eastAsia="pt-BR"/>
        </w:rPr>
        <w:t>), o ácido hipocloroso (HCIO), o ácido clórico (HCIO</w:t>
      </w:r>
      <w:r w:rsidRPr="000511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pt-BR"/>
        </w:rPr>
        <w:t>3</w:t>
      </w:r>
      <w:r w:rsidRPr="000511CC">
        <w:rPr>
          <w:rFonts w:ascii="Times New Roman" w:eastAsia="Times New Roman" w:hAnsi="Times New Roman" w:cs="Times New Roman"/>
          <w:sz w:val="24"/>
          <w:szCs w:val="24"/>
          <w:lang w:eastAsia="pt-BR"/>
        </w:rPr>
        <w:t>), o clorato de sódio (NaCI03) e o clorato de potássio (KCIO</w:t>
      </w:r>
      <w:r w:rsidRPr="000511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pt-BR"/>
        </w:rPr>
        <w:t>3</w:t>
      </w:r>
      <w:r w:rsidRPr="000511CC">
        <w:rPr>
          <w:rFonts w:ascii="Times New Roman" w:eastAsia="Times New Roman" w:hAnsi="Times New Roman" w:cs="Times New Roman"/>
          <w:sz w:val="24"/>
          <w:szCs w:val="24"/>
          <w:lang w:eastAsia="pt-BR"/>
        </w:rPr>
        <w:t>).</w:t>
      </w:r>
    </w:p>
    <w:p w:rsidR="000511CC" w:rsidRPr="000511CC" w:rsidRDefault="000511CC" w:rsidP="000511CC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0511CC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Aplicações</w:t>
      </w:r>
    </w:p>
    <w:p w:rsidR="000511CC" w:rsidRPr="000511CC" w:rsidRDefault="000511CC" w:rsidP="000511CC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11CC">
        <w:rPr>
          <w:rFonts w:ascii="Times New Roman" w:eastAsia="Times New Roman" w:hAnsi="Times New Roman" w:cs="Times New Roman"/>
          <w:sz w:val="24"/>
          <w:szCs w:val="24"/>
          <w:lang w:eastAsia="pt-BR"/>
        </w:rPr>
        <w:t>Por causa de sua toxicidade, de sua ação corrosiva e pela irritação que provoca no sistema respiratório e nos olhos, o gás foi usado na Primeira Guerra Mundial como arma química. Atualmente, é utilizado, principalmente, no tratamento de águas, para eliminação de agentes patológicos.</w:t>
      </w:r>
    </w:p>
    <w:p w:rsidR="000511CC" w:rsidRPr="000511CC" w:rsidRDefault="000511CC" w:rsidP="000511CC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11C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4386</wp:posOffset>
            </wp:positionH>
            <wp:positionV relativeFrom="paragraph">
              <wp:posOffset>-1344</wp:posOffset>
            </wp:positionV>
            <wp:extent cx="2306955" cy="2115820"/>
            <wp:effectExtent l="0" t="0" r="0" b="0"/>
            <wp:wrapTopAndBottom/>
            <wp:docPr id="1" name="Imagem 1" descr="Cloreto de Só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oreto de Sódi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0511CC">
        <w:rPr>
          <w:rFonts w:ascii="Times New Roman" w:eastAsia="Times New Roman" w:hAnsi="Times New Roman" w:cs="Times New Roman"/>
          <w:sz w:val="24"/>
          <w:szCs w:val="24"/>
          <w:lang w:eastAsia="pt-BR"/>
        </w:rPr>
        <w:t>NaCI</w:t>
      </w:r>
      <w:proofErr w:type="spellEnd"/>
      <w:r w:rsidRPr="00051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cloreto de sódio (sal de cozinha).</w:t>
      </w:r>
    </w:p>
    <w:p w:rsidR="000511CC" w:rsidRPr="000511CC" w:rsidRDefault="000511CC" w:rsidP="000511CC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11CC">
        <w:rPr>
          <w:rFonts w:ascii="Times New Roman" w:eastAsia="Times New Roman" w:hAnsi="Times New Roman" w:cs="Times New Roman"/>
          <w:sz w:val="24"/>
          <w:szCs w:val="24"/>
          <w:lang w:eastAsia="pt-BR"/>
        </w:rPr>
        <w:t>O cloro também pode ser empregado como branqueador de papel, como matéria-prima na síntese de produtos como plásticos, gomas, tintas e solventes e na produção de desinfetantes e inseticidas.</w:t>
      </w:r>
    </w:p>
    <w:p w:rsidR="000511CC" w:rsidRPr="000511CC" w:rsidRDefault="000511CC" w:rsidP="000511CC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1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Ele é também uma importante matéria-prima para a obtenção do cloreto de </w:t>
      </w:r>
      <w:proofErr w:type="spellStart"/>
      <w:r w:rsidRPr="000511CC">
        <w:rPr>
          <w:rFonts w:ascii="Times New Roman" w:eastAsia="Times New Roman" w:hAnsi="Times New Roman" w:cs="Times New Roman"/>
          <w:sz w:val="24"/>
          <w:szCs w:val="24"/>
          <w:lang w:eastAsia="pt-BR"/>
        </w:rPr>
        <w:t>vinila</w:t>
      </w:r>
      <w:proofErr w:type="spellEnd"/>
      <w:r w:rsidRPr="00051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que, por sua vez, é usado na produção do </w:t>
      </w:r>
      <w:proofErr w:type="spellStart"/>
      <w:r w:rsidRPr="000511CC">
        <w:rPr>
          <w:rFonts w:ascii="Times New Roman" w:eastAsia="Times New Roman" w:hAnsi="Times New Roman" w:cs="Times New Roman"/>
          <w:sz w:val="24"/>
          <w:szCs w:val="24"/>
          <w:lang w:eastAsia="pt-BR"/>
        </w:rPr>
        <w:t>policloreto</w:t>
      </w:r>
      <w:proofErr w:type="spellEnd"/>
      <w:r w:rsidRPr="00051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Pr="000511CC">
        <w:rPr>
          <w:rFonts w:ascii="Times New Roman" w:eastAsia="Times New Roman" w:hAnsi="Times New Roman" w:cs="Times New Roman"/>
          <w:sz w:val="24"/>
          <w:szCs w:val="24"/>
          <w:lang w:eastAsia="pt-BR"/>
        </w:rPr>
        <w:t>vinila</w:t>
      </w:r>
      <w:proofErr w:type="spellEnd"/>
      <w:r w:rsidRPr="00051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(PVC).</w:t>
      </w:r>
    </w:p>
    <w:p w:rsidR="000511CC" w:rsidRPr="000511CC" w:rsidRDefault="000511CC" w:rsidP="000511CC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11CC">
        <w:rPr>
          <w:rFonts w:ascii="Times New Roman" w:eastAsia="Times New Roman" w:hAnsi="Times New Roman" w:cs="Times New Roman"/>
          <w:sz w:val="24"/>
          <w:szCs w:val="24"/>
          <w:lang w:eastAsia="pt-BR"/>
        </w:rPr>
        <w:t>O cloreto de sódio (sal de cozinha) é usado na alimentação.</w:t>
      </w:r>
    </w:p>
    <w:p w:rsidR="000511CC" w:rsidRPr="000511CC" w:rsidRDefault="000511CC" w:rsidP="000511CC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11CC">
        <w:rPr>
          <w:rFonts w:ascii="Times New Roman" w:eastAsia="Times New Roman" w:hAnsi="Times New Roman" w:cs="Times New Roman"/>
          <w:sz w:val="24"/>
          <w:szCs w:val="24"/>
          <w:lang w:eastAsia="pt-BR"/>
        </w:rPr>
        <w:t>O anestésico clorofórmio também tem o cloro como uma das substâncias de partida.</w:t>
      </w:r>
    </w:p>
    <w:bookmarkEnd w:id="0"/>
    <w:p w:rsidR="007F2B34" w:rsidRPr="000511CC" w:rsidRDefault="000511CC" w:rsidP="000511CC">
      <w:pPr>
        <w:jc w:val="both"/>
        <w:rPr>
          <w:rFonts w:ascii="Times New Roman" w:hAnsi="Times New Roman" w:cs="Times New Roman"/>
        </w:rPr>
      </w:pPr>
    </w:p>
    <w:sectPr w:rsidR="007F2B34" w:rsidRPr="000511CC" w:rsidSect="000511CC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CC"/>
    <w:rsid w:val="000511CC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0BD38"/>
  <w15:chartTrackingRefBased/>
  <w15:docId w15:val="{4EA4747A-040D-4013-82B1-C01183EF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511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0511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511C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511C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5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2018-06-09T19:17:00Z</dcterms:created>
  <dcterms:modified xsi:type="dcterms:W3CDTF">2018-06-09T19:18:00Z</dcterms:modified>
</cp:coreProperties>
</file>