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287" w:rsidRPr="009F1287" w:rsidRDefault="009F1287" w:rsidP="009F1287">
      <w:pPr>
        <w:rPr>
          <w:rFonts w:ascii="Times New Roman" w:hAnsi="Times New Roman" w:cs="Times New Roman"/>
          <w:b/>
          <w:sz w:val="44"/>
          <w:lang w:eastAsia="pt-BR"/>
        </w:rPr>
      </w:pPr>
      <w:bookmarkStart w:id="0" w:name="_GoBack"/>
      <w:r w:rsidRPr="009F1287">
        <w:rPr>
          <w:rFonts w:ascii="Times New Roman" w:hAnsi="Times New Roman" w:cs="Times New Roman"/>
          <w:b/>
          <w:sz w:val="44"/>
          <w:lang w:eastAsia="pt-BR"/>
        </w:rPr>
        <w:t>Angiospermas</w:t>
      </w:r>
    </w:p>
    <w:bookmarkEnd w:id="0"/>
    <w:p w:rsidR="009F1287" w:rsidRPr="009F1287" w:rsidRDefault="009F1287" w:rsidP="009F1287">
      <w:pPr>
        <w:rPr>
          <w:rFonts w:ascii="Times New Roman" w:hAnsi="Times New Roman" w:cs="Times New Roman"/>
          <w:sz w:val="24"/>
          <w:szCs w:val="24"/>
          <w:lang w:eastAsia="pt-BR"/>
        </w:rPr>
      </w:pPr>
    </w:p>
    <w:p w:rsidR="009F1287" w:rsidRPr="009F1287" w:rsidRDefault="009F1287" w:rsidP="009F1287">
      <w:pPr>
        <w:rPr>
          <w:rFonts w:ascii="Times New Roman" w:hAnsi="Times New Roman" w:cs="Times New Roman"/>
          <w:sz w:val="24"/>
          <w:szCs w:val="24"/>
          <w:lang w:eastAsia="pt-BR"/>
        </w:rPr>
      </w:pPr>
      <w:r w:rsidRPr="009F1287">
        <w:rPr>
          <w:rFonts w:ascii="Times New Roman" w:hAnsi="Times New Roman" w:cs="Times New Roman"/>
          <w:sz w:val="24"/>
          <w:szCs w:val="24"/>
          <w:lang w:eastAsia="pt-BR"/>
        </w:rPr>
        <w:t>As angiospermas são plantas complexas que apresentam raiz, caule, folhas, flores, frutos e sementes.</w:t>
      </w:r>
    </w:p>
    <w:p w:rsidR="009F1287" w:rsidRPr="009F1287" w:rsidRDefault="009F1287" w:rsidP="009F1287">
      <w:pPr>
        <w:rPr>
          <w:rFonts w:ascii="Times New Roman" w:hAnsi="Times New Roman" w:cs="Times New Roman"/>
          <w:sz w:val="24"/>
          <w:szCs w:val="24"/>
          <w:lang w:eastAsia="pt-BR"/>
        </w:rPr>
      </w:pPr>
      <w:r w:rsidRPr="009F1287">
        <w:rPr>
          <w:rFonts w:ascii="Times New Roman" w:hAnsi="Times New Roman" w:cs="Times New Roman"/>
          <w:sz w:val="24"/>
          <w:szCs w:val="24"/>
          <w:lang w:eastAsia="pt-BR"/>
        </w:rPr>
        <w:t>Elas representam o grupo mais diversificado de plantas, com mais de 250 mil espécies. As angiospermas ocorrem nos mais variados tipos de habitats, desde ambientes aquáticos até áridos.</w:t>
      </w:r>
    </w:p>
    <w:p w:rsidR="009F1287" w:rsidRPr="009F1287" w:rsidRDefault="009F1287" w:rsidP="009F1287">
      <w:pPr>
        <w:rPr>
          <w:rFonts w:ascii="Times New Roman" w:hAnsi="Times New Roman" w:cs="Times New Roman"/>
          <w:sz w:val="24"/>
          <w:szCs w:val="24"/>
          <w:lang w:eastAsia="pt-BR"/>
        </w:rPr>
      </w:pPr>
      <w:r w:rsidRPr="009F1287">
        <w:rPr>
          <w:rFonts w:ascii="Times New Roman" w:hAnsi="Times New Roman" w:cs="Times New Roman"/>
          <w:sz w:val="24"/>
          <w:szCs w:val="24"/>
          <w:lang w:eastAsia="pt-BR"/>
        </w:rPr>
        <w:t xml:space="preserve">O </w:t>
      </w:r>
      <w:proofErr w:type="gramStart"/>
      <w:r w:rsidRPr="009F1287">
        <w:rPr>
          <w:rFonts w:ascii="Times New Roman" w:hAnsi="Times New Roman" w:cs="Times New Roman"/>
          <w:sz w:val="24"/>
          <w:szCs w:val="24"/>
          <w:lang w:eastAsia="pt-BR"/>
        </w:rPr>
        <w:t>termo angiosperma</w:t>
      </w:r>
      <w:proofErr w:type="gramEnd"/>
      <w:r w:rsidRPr="009F1287">
        <w:rPr>
          <w:rFonts w:ascii="Times New Roman" w:hAnsi="Times New Roman" w:cs="Times New Roman"/>
          <w:sz w:val="24"/>
          <w:szCs w:val="24"/>
          <w:lang w:eastAsia="pt-BR"/>
        </w:rPr>
        <w:t xml:space="preserve"> deriva do grego </w:t>
      </w:r>
      <w:proofErr w:type="spellStart"/>
      <w:r w:rsidRPr="009F1287">
        <w:rPr>
          <w:rFonts w:ascii="Times New Roman" w:hAnsi="Times New Roman" w:cs="Times New Roman"/>
          <w:i/>
          <w:iCs/>
          <w:sz w:val="24"/>
          <w:szCs w:val="24"/>
          <w:lang w:eastAsia="pt-BR"/>
        </w:rPr>
        <w:t>angeios</w:t>
      </w:r>
      <w:proofErr w:type="spellEnd"/>
      <w:r w:rsidRPr="009F1287">
        <w:rPr>
          <w:rFonts w:ascii="Times New Roman" w:hAnsi="Times New Roman" w:cs="Times New Roman"/>
          <w:sz w:val="24"/>
          <w:szCs w:val="24"/>
          <w:lang w:eastAsia="pt-BR"/>
        </w:rPr>
        <w:t>, bolsa e </w:t>
      </w:r>
      <w:proofErr w:type="spellStart"/>
      <w:r w:rsidRPr="009F1287">
        <w:rPr>
          <w:rFonts w:ascii="Times New Roman" w:hAnsi="Times New Roman" w:cs="Times New Roman"/>
          <w:i/>
          <w:iCs/>
          <w:sz w:val="24"/>
          <w:szCs w:val="24"/>
          <w:lang w:eastAsia="pt-BR"/>
        </w:rPr>
        <w:t>sperma</w:t>
      </w:r>
      <w:proofErr w:type="spellEnd"/>
      <w:r w:rsidRPr="009F1287">
        <w:rPr>
          <w:rFonts w:ascii="Times New Roman" w:hAnsi="Times New Roman" w:cs="Times New Roman"/>
          <w:sz w:val="24"/>
          <w:szCs w:val="24"/>
          <w:lang w:eastAsia="pt-BR"/>
        </w:rPr>
        <w:t>, semente.</w:t>
      </w:r>
    </w:p>
    <w:p w:rsidR="009F1287" w:rsidRPr="009F1287" w:rsidRDefault="009F1287" w:rsidP="009F1287">
      <w:pPr>
        <w:rPr>
          <w:rFonts w:ascii="Times New Roman" w:hAnsi="Times New Roman" w:cs="Times New Roman"/>
          <w:sz w:val="24"/>
          <w:szCs w:val="24"/>
          <w:lang w:eastAsia="pt-BR"/>
        </w:rPr>
      </w:pPr>
      <w:r w:rsidRPr="009F1287">
        <w:rPr>
          <w:rFonts w:ascii="Times New Roman" w:hAnsi="Times New Roman" w:cs="Times New Roman"/>
          <w:noProof/>
          <w:lang w:eastAsia="pt-BR"/>
        </w:rPr>
        <w:drawing>
          <wp:inline distT="0" distB="0" distL="0" distR="0">
            <wp:extent cx="3328035" cy="2509520"/>
            <wp:effectExtent l="0" t="0" r="5715" b="5080"/>
            <wp:docPr id="2" name="Imagem 2" descr="Laranjeira, exemplo de angiosper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ranjeira, exemplo de angiosperm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8035" cy="2509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1287" w:rsidRPr="009F1287" w:rsidRDefault="009F1287" w:rsidP="009F1287">
      <w:pPr>
        <w:rPr>
          <w:rFonts w:ascii="Times New Roman" w:hAnsi="Times New Roman" w:cs="Times New Roman"/>
          <w:sz w:val="24"/>
          <w:szCs w:val="24"/>
          <w:lang w:eastAsia="pt-BR"/>
        </w:rPr>
      </w:pPr>
      <w:r w:rsidRPr="009F1287">
        <w:rPr>
          <w:rFonts w:ascii="Times New Roman" w:hAnsi="Times New Roman" w:cs="Times New Roman"/>
          <w:sz w:val="20"/>
          <w:szCs w:val="20"/>
          <w:bdr w:val="none" w:sz="0" w:space="0" w:color="auto" w:frame="1"/>
          <w:lang w:eastAsia="pt-BR"/>
        </w:rPr>
        <w:t>Angiospermas são plantas que apresentam flores e frutos, como a laranjeira</w:t>
      </w:r>
    </w:p>
    <w:p w:rsidR="009F1287" w:rsidRPr="009F1287" w:rsidRDefault="009F1287" w:rsidP="009F1287">
      <w:pPr>
        <w:rPr>
          <w:rFonts w:ascii="Times New Roman" w:hAnsi="Times New Roman" w:cs="Times New Roman"/>
          <w:sz w:val="43"/>
          <w:szCs w:val="43"/>
          <w:lang w:eastAsia="pt-BR"/>
        </w:rPr>
      </w:pPr>
      <w:r w:rsidRPr="009F1287">
        <w:rPr>
          <w:rFonts w:ascii="Times New Roman" w:hAnsi="Times New Roman" w:cs="Times New Roman"/>
          <w:sz w:val="43"/>
          <w:szCs w:val="43"/>
          <w:lang w:eastAsia="pt-BR"/>
        </w:rPr>
        <w:t>Características Gerais</w:t>
      </w:r>
    </w:p>
    <w:p w:rsidR="009F1287" w:rsidRPr="009F1287" w:rsidRDefault="009F1287" w:rsidP="009F1287">
      <w:pPr>
        <w:rPr>
          <w:rFonts w:ascii="Times New Roman" w:hAnsi="Times New Roman" w:cs="Times New Roman"/>
          <w:sz w:val="24"/>
          <w:szCs w:val="24"/>
          <w:lang w:eastAsia="pt-BR"/>
        </w:rPr>
      </w:pPr>
      <w:r w:rsidRPr="009F1287">
        <w:rPr>
          <w:rFonts w:ascii="Times New Roman" w:hAnsi="Times New Roman" w:cs="Times New Roman"/>
          <w:sz w:val="24"/>
          <w:szCs w:val="24"/>
          <w:lang w:eastAsia="pt-BR"/>
        </w:rPr>
        <w:t>As angiospermas caracterizam-se pela presença de flores e dos frutos que envolvem a semente.</w:t>
      </w:r>
    </w:p>
    <w:p w:rsidR="009F1287" w:rsidRPr="009F1287" w:rsidRDefault="009F1287" w:rsidP="009F1287">
      <w:pPr>
        <w:rPr>
          <w:rFonts w:ascii="Times New Roman" w:hAnsi="Times New Roman" w:cs="Times New Roman"/>
          <w:sz w:val="27"/>
          <w:szCs w:val="27"/>
          <w:lang w:eastAsia="pt-BR"/>
        </w:rPr>
      </w:pPr>
      <w:r w:rsidRPr="009F1287">
        <w:rPr>
          <w:rFonts w:ascii="Times New Roman" w:hAnsi="Times New Roman" w:cs="Times New Roman"/>
          <w:sz w:val="27"/>
          <w:szCs w:val="27"/>
          <w:lang w:eastAsia="pt-BR"/>
        </w:rPr>
        <w:t>Estrutura</w:t>
      </w:r>
    </w:p>
    <w:p w:rsidR="009F1287" w:rsidRPr="009F1287" w:rsidRDefault="009F1287" w:rsidP="009F1287">
      <w:pPr>
        <w:rPr>
          <w:rFonts w:ascii="Times New Roman" w:hAnsi="Times New Roman" w:cs="Times New Roman"/>
          <w:sz w:val="24"/>
          <w:szCs w:val="24"/>
          <w:lang w:eastAsia="pt-BR"/>
        </w:rPr>
      </w:pPr>
      <w:r w:rsidRPr="009F1287">
        <w:rPr>
          <w:rFonts w:ascii="Times New Roman" w:hAnsi="Times New Roman" w:cs="Times New Roman"/>
          <w:sz w:val="24"/>
          <w:szCs w:val="24"/>
          <w:lang w:eastAsia="pt-BR"/>
        </w:rPr>
        <w:t>As plantas angiospermas são as mais complexas da natureza. Por isso, elas apresentam diversas estruturas.</w:t>
      </w:r>
    </w:p>
    <w:p w:rsidR="009F1287" w:rsidRPr="009F1287" w:rsidRDefault="009F1287" w:rsidP="009F1287">
      <w:pPr>
        <w:rPr>
          <w:rFonts w:ascii="Times New Roman" w:hAnsi="Times New Roman" w:cs="Times New Roman"/>
          <w:sz w:val="24"/>
          <w:szCs w:val="24"/>
          <w:lang w:eastAsia="pt-BR"/>
        </w:rPr>
      </w:pPr>
      <w:r w:rsidRPr="009F1287">
        <w:rPr>
          <w:rFonts w:ascii="Times New Roman" w:hAnsi="Times New Roman" w:cs="Times New Roman"/>
          <w:sz w:val="24"/>
          <w:szCs w:val="24"/>
          <w:lang w:eastAsia="pt-BR"/>
        </w:rPr>
        <w:t>Raiz, Folhas e Caule</w:t>
      </w:r>
    </w:p>
    <w:p w:rsidR="009F1287" w:rsidRPr="009F1287" w:rsidRDefault="009F1287" w:rsidP="009F1287">
      <w:pPr>
        <w:rPr>
          <w:rFonts w:ascii="Times New Roman" w:hAnsi="Times New Roman" w:cs="Times New Roman"/>
          <w:sz w:val="24"/>
          <w:szCs w:val="24"/>
          <w:lang w:eastAsia="pt-BR"/>
        </w:rPr>
      </w:pPr>
      <w:r w:rsidRPr="009F1287">
        <w:rPr>
          <w:rFonts w:ascii="Times New Roman" w:hAnsi="Times New Roman" w:cs="Times New Roman"/>
          <w:sz w:val="24"/>
          <w:szCs w:val="24"/>
          <w:lang w:eastAsia="pt-BR"/>
        </w:rPr>
        <w:t>As angiospermas apresentam diversos </w:t>
      </w:r>
      <w:r w:rsidRPr="009F1287">
        <w:rPr>
          <w:rFonts w:ascii="Times New Roman" w:hAnsi="Times New Roman" w:cs="Times New Roman"/>
          <w:sz w:val="24"/>
          <w:szCs w:val="24"/>
          <w:u w:val="single"/>
          <w:lang w:eastAsia="pt-BR"/>
        </w:rPr>
        <w:t>tipos de raízes</w:t>
      </w:r>
      <w:r w:rsidRPr="009F1287">
        <w:rPr>
          <w:rFonts w:ascii="Times New Roman" w:hAnsi="Times New Roman" w:cs="Times New Roman"/>
          <w:sz w:val="24"/>
          <w:szCs w:val="24"/>
          <w:lang w:eastAsia="pt-BR"/>
        </w:rPr>
        <w:t xml:space="preserve">, como </w:t>
      </w:r>
      <w:proofErr w:type="spellStart"/>
      <w:r w:rsidRPr="009F1287">
        <w:rPr>
          <w:rFonts w:ascii="Times New Roman" w:hAnsi="Times New Roman" w:cs="Times New Roman"/>
          <w:sz w:val="24"/>
          <w:szCs w:val="24"/>
          <w:lang w:eastAsia="pt-BR"/>
        </w:rPr>
        <w:t>pivotantes</w:t>
      </w:r>
      <w:proofErr w:type="spellEnd"/>
      <w:r w:rsidRPr="009F1287">
        <w:rPr>
          <w:rFonts w:ascii="Times New Roman" w:hAnsi="Times New Roman" w:cs="Times New Roman"/>
          <w:sz w:val="24"/>
          <w:szCs w:val="24"/>
          <w:lang w:eastAsia="pt-BR"/>
        </w:rPr>
        <w:t>, fasciculadas, tuberosas, tubulares, pneumatóforos e sugadoras.</w:t>
      </w:r>
    </w:p>
    <w:p w:rsidR="009F1287" w:rsidRPr="009F1287" w:rsidRDefault="009F1287" w:rsidP="009F1287">
      <w:pPr>
        <w:rPr>
          <w:rFonts w:ascii="Times New Roman" w:hAnsi="Times New Roman" w:cs="Times New Roman"/>
          <w:sz w:val="24"/>
          <w:szCs w:val="24"/>
          <w:lang w:eastAsia="pt-BR"/>
        </w:rPr>
      </w:pPr>
      <w:r w:rsidRPr="009F1287">
        <w:rPr>
          <w:rFonts w:ascii="Times New Roman" w:hAnsi="Times New Roman" w:cs="Times New Roman"/>
          <w:sz w:val="24"/>
          <w:szCs w:val="24"/>
          <w:lang w:eastAsia="pt-BR"/>
        </w:rPr>
        <w:t>As folhas estão envolvidas com os processos de fotossíntese, respiração e transpiração. As plantas angiospermas apresentam folhas com diversos formatos e tamanhos.</w:t>
      </w:r>
    </w:p>
    <w:p w:rsidR="009F1287" w:rsidRPr="009F1287" w:rsidRDefault="009F1287" w:rsidP="009F1287">
      <w:pPr>
        <w:rPr>
          <w:rFonts w:ascii="Times New Roman" w:hAnsi="Times New Roman" w:cs="Times New Roman"/>
          <w:sz w:val="24"/>
          <w:szCs w:val="24"/>
          <w:lang w:eastAsia="pt-BR"/>
        </w:rPr>
      </w:pPr>
      <w:r w:rsidRPr="009F1287">
        <w:rPr>
          <w:rFonts w:ascii="Times New Roman" w:hAnsi="Times New Roman" w:cs="Times New Roman"/>
          <w:sz w:val="24"/>
          <w:szCs w:val="24"/>
          <w:lang w:eastAsia="pt-BR"/>
        </w:rPr>
        <w:t>Os principais </w:t>
      </w:r>
      <w:r w:rsidRPr="009F1287">
        <w:rPr>
          <w:rFonts w:ascii="Times New Roman" w:hAnsi="Times New Roman" w:cs="Times New Roman"/>
          <w:sz w:val="24"/>
          <w:szCs w:val="24"/>
          <w:u w:val="single"/>
          <w:lang w:eastAsia="pt-BR"/>
        </w:rPr>
        <w:t>tipos de caules</w:t>
      </w:r>
      <w:r w:rsidRPr="009F1287">
        <w:rPr>
          <w:rFonts w:ascii="Times New Roman" w:hAnsi="Times New Roman" w:cs="Times New Roman"/>
          <w:sz w:val="24"/>
          <w:szCs w:val="24"/>
          <w:lang w:eastAsia="pt-BR"/>
        </w:rPr>
        <w:t> aéreos das angiospermas são: tronco lenhoso (árvores), haste (herbáceas), estipe (palmeiras), colmo (bambu) e suculento (cactos).</w:t>
      </w:r>
    </w:p>
    <w:p w:rsidR="009F1287" w:rsidRPr="009F1287" w:rsidRDefault="009F1287" w:rsidP="009F1287">
      <w:pPr>
        <w:rPr>
          <w:rFonts w:ascii="Times New Roman" w:hAnsi="Times New Roman" w:cs="Times New Roman"/>
          <w:sz w:val="24"/>
          <w:szCs w:val="24"/>
          <w:lang w:eastAsia="pt-BR"/>
        </w:rPr>
      </w:pPr>
      <w:r w:rsidRPr="009F1287">
        <w:rPr>
          <w:rFonts w:ascii="Times New Roman" w:hAnsi="Times New Roman" w:cs="Times New Roman"/>
          <w:sz w:val="24"/>
          <w:szCs w:val="24"/>
          <w:lang w:eastAsia="pt-BR"/>
        </w:rPr>
        <w:t>Flores</w:t>
      </w:r>
    </w:p>
    <w:p w:rsidR="009F1287" w:rsidRPr="009F1287" w:rsidRDefault="009F1287" w:rsidP="009F1287">
      <w:pPr>
        <w:rPr>
          <w:rFonts w:ascii="Times New Roman" w:hAnsi="Times New Roman" w:cs="Times New Roman"/>
          <w:sz w:val="24"/>
          <w:szCs w:val="24"/>
          <w:lang w:eastAsia="pt-BR"/>
        </w:rPr>
      </w:pPr>
      <w:r w:rsidRPr="009F1287">
        <w:rPr>
          <w:rFonts w:ascii="Times New Roman" w:hAnsi="Times New Roman" w:cs="Times New Roman"/>
          <w:sz w:val="24"/>
          <w:szCs w:val="24"/>
          <w:lang w:eastAsia="pt-BR"/>
        </w:rPr>
        <w:t>A flor é considerada a estrutura reprodutiva da planta.</w:t>
      </w:r>
    </w:p>
    <w:p w:rsidR="009F1287" w:rsidRPr="009F1287" w:rsidRDefault="009F1287" w:rsidP="009F1287">
      <w:pPr>
        <w:rPr>
          <w:rFonts w:ascii="Times New Roman" w:hAnsi="Times New Roman" w:cs="Times New Roman"/>
          <w:sz w:val="24"/>
          <w:szCs w:val="24"/>
          <w:lang w:eastAsia="pt-BR"/>
        </w:rPr>
      </w:pPr>
      <w:r w:rsidRPr="009F1287">
        <w:rPr>
          <w:rFonts w:ascii="Times New Roman" w:hAnsi="Times New Roman" w:cs="Times New Roman"/>
          <w:sz w:val="24"/>
          <w:szCs w:val="24"/>
          <w:lang w:eastAsia="pt-BR"/>
        </w:rPr>
        <w:t>As flores são formadas por folhas modificadas e especializadas. Elas são compostas por quatro tipos de estruturas: sépalas, pétalas, estames e carpelos.</w:t>
      </w:r>
    </w:p>
    <w:p w:rsidR="009F1287" w:rsidRPr="009F1287" w:rsidRDefault="009F1287" w:rsidP="009F1287">
      <w:pPr>
        <w:rPr>
          <w:rFonts w:ascii="Times New Roman" w:hAnsi="Times New Roman" w:cs="Times New Roman"/>
          <w:sz w:val="24"/>
          <w:szCs w:val="24"/>
          <w:lang w:eastAsia="pt-BR"/>
        </w:rPr>
      </w:pPr>
      <w:r w:rsidRPr="009F128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t-BR"/>
        </w:rPr>
        <w:t>Sépalas</w:t>
      </w:r>
      <w:r w:rsidRPr="009F1287">
        <w:rPr>
          <w:rFonts w:ascii="Times New Roman" w:hAnsi="Times New Roman" w:cs="Times New Roman"/>
          <w:sz w:val="24"/>
          <w:szCs w:val="24"/>
          <w:lang w:eastAsia="pt-BR"/>
        </w:rPr>
        <w:t>: Normalmente de coloração verde, localizam-se abaixo das pétalas. Elas protegem a flor imatura, envolvendo-a e formando o botão floral. Em conjunto formam o </w:t>
      </w:r>
      <w:r w:rsidRPr="009F128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t-BR"/>
        </w:rPr>
        <w:t>cálice</w:t>
      </w:r>
      <w:r w:rsidRPr="009F1287">
        <w:rPr>
          <w:rFonts w:ascii="Times New Roman" w:hAnsi="Times New Roman" w:cs="Times New Roman"/>
          <w:sz w:val="24"/>
          <w:szCs w:val="24"/>
          <w:lang w:eastAsia="pt-BR"/>
        </w:rPr>
        <w:t>.</w:t>
      </w:r>
    </w:p>
    <w:p w:rsidR="009F1287" w:rsidRPr="009F1287" w:rsidRDefault="009F1287" w:rsidP="009F1287">
      <w:pPr>
        <w:rPr>
          <w:rFonts w:ascii="Times New Roman" w:hAnsi="Times New Roman" w:cs="Times New Roman"/>
          <w:sz w:val="24"/>
          <w:szCs w:val="24"/>
          <w:lang w:eastAsia="pt-BR"/>
        </w:rPr>
      </w:pPr>
      <w:r w:rsidRPr="009F128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t-BR"/>
        </w:rPr>
        <w:t>Pétalas</w:t>
      </w:r>
      <w:r w:rsidRPr="009F1287">
        <w:rPr>
          <w:rFonts w:ascii="Times New Roman" w:hAnsi="Times New Roman" w:cs="Times New Roman"/>
          <w:sz w:val="24"/>
          <w:szCs w:val="24"/>
          <w:lang w:eastAsia="pt-BR"/>
        </w:rPr>
        <w:t>: Porção colorida com a função de atrair os polinizadores. Em conjunto formam a </w:t>
      </w:r>
      <w:r w:rsidRPr="009F128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t-BR"/>
        </w:rPr>
        <w:t>corola</w:t>
      </w:r>
      <w:r w:rsidRPr="009F1287">
        <w:rPr>
          <w:rFonts w:ascii="Times New Roman" w:hAnsi="Times New Roman" w:cs="Times New Roman"/>
          <w:sz w:val="24"/>
          <w:szCs w:val="24"/>
          <w:lang w:eastAsia="pt-BR"/>
        </w:rPr>
        <w:t>.</w:t>
      </w:r>
    </w:p>
    <w:p w:rsidR="009F1287" w:rsidRPr="009F1287" w:rsidRDefault="009F1287" w:rsidP="009F1287">
      <w:pPr>
        <w:rPr>
          <w:rFonts w:ascii="Times New Roman" w:hAnsi="Times New Roman" w:cs="Times New Roman"/>
          <w:sz w:val="24"/>
          <w:szCs w:val="24"/>
          <w:lang w:eastAsia="pt-BR"/>
        </w:rPr>
      </w:pPr>
      <w:r w:rsidRPr="009F128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t-BR"/>
        </w:rPr>
        <w:lastRenderedPageBreak/>
        <w:t>Estame</w:t>
      </w:r>
      <w:r w:rsidRPr="009F1287">
        <w:rPr>
          <w:rFonts w:ascii="Times New Roman" w:hAnsi="Times New Roman" w:cs="Times New Roman"/>
          <w:sz w:val="24"/>
          <w:szCs w:val="24"/>
          <w:lang w:eastAsia="pt-BR"/>
        </w:rPr>
        <w:t xml:space="preserve">: Estrutura masculina da flor. Apresenta uma porção alongada, o filete e uma porção terminal, a antera. A antera apresenta 4 sacos polínicos, os </w:t>
      </w:r>
      <w:proofErr w:type="spellStart"/>
      <w:r w:rsidRPr="009F1287">
        <w:rPr>
          <w:rFonts w:ascii="Times New Roman" w:hAnsi="Times New Roman" w:cs="Times New Roman"/>
          <w:sz w:val="24"/>
          <w:szCs w:val="24"/>
          <w:lang w:eastAsia="pt-BR"/>
        </w:rPr>
        <w:t>microsporângios</w:t>
      </w:r>
      <w:proofErr w:type="spellEnd"/>
      <w:r w:rsidRPr="009F1287">
        <w:rPr>
          <w:rFonts w:ascii="Times New Roman" w:hAnsi="Times New Roman" w:cs="Times New Roman"/>
          <w:sz w:val="24"/>
          <w:szCs w:val="24"/>
          <w:lang w:eastAsia="pt-BR"/>
        </w:rPr>
        <w:t>, onde são produzidos os grãos de pólen. O conjunto forma o </w:t>
      </w:r>
      <w:r w:rsidRPr="009F128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t-BR"/>
        </w:rPr>
        <w:t>androceu</w:t>
      </w:r>
      <w:r w:rsidRPr="009F1287">
        <w:rPr>
          <w:rFonts w:ascii="Times New Roman" w:hAnsi="Times New Roman" w:cs="Times New Roman"/>
          <w:sz w:val="24"/>
          <w:szCs w:val="24"/>
          <w:lang w:eastAsia="pt-BR"/>
        </w:rPr>
        <w:t>.</w:t>
      </w:r>
    </w:p>
    <w:p w:rsidR="009F1287" w:rsidRPr="009F1287" w:rsidRDefault="009F1287" w:rsidP="009F1287">
      <w:pPr>
        <w:rPr>
          <w:rFonts w:ascii="Times New Roman" w:hAnsi="Times New Roman" w:cs="Times New Roman"/>
          <w:sz w:val="24"/>
          <w:szCs w:val="24"/>
          <w:lang w:eastAsia="pt-BR"/>
        </w:rPr>
      </w:pPr>
      <w:r w:rsidRPr="009F128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t-BR"/>
        </w:rPr>
        <w:t>Carpelo</w:t>
      </w:r>
      <w:r w:rsidRPr="009F1287">
        <w:rPr>
          <w:rFonts w:ascii="Times New Roman" w:hAnsi="Times New Roman" w:cs="Times New Roman"/>
          <w:sz w:val="24"/>
          <w:szCs w:val="24"/>
          <w:lang w:eastAsia="pt-BR"/>
        </w:rPr>
        <w:t xml:space="preserve">: Estrutura feminina da flor. É formado pelo estigma e ovário. O estigma é local que recebe o grão de pólen e no ovário encontram-se um ou mais óvulos. Cada óvulo contém um </w:t>
      </w:r>
      <w:proofErr w:type="spellStart"/>
      <w:r w:rsidRPr="009F1287">
        <w:rPr>
          <w:rFonts w:ascii="Times New Roman" w:hAnsi="Times New Roman" w:cs="Times New Roman"/>
          <w:sz w:val="24"/>
          <w:szCs w:val="24"/>
          <w:lang w:eastAsia="pt-BR"/>
        </w:rPr>
        <w:t>megasporângio</w:t>
      </w:r>
      <w:proofErr w:type="spellEnd"/>
      <w:r w:rsidRPr="009F1287">
        <w:rPr>
          <w:rFonts w:ascii="Times New Roman" w:hAnsi="Times New Roman" w:cs="Times New Roman"/>
          <w:sz w:val="24"/>
          <w:szCs w:val="24"/>
          <w:lang w:eastAsia="pt-BR"/>
        </w:rPr>
        <w:t>. Uma flor pode ter mais de um carpelo, separados ou fundidos. Quando estão fundidos formam o pistilo. Todas as estruturas do carpelo formam o </w:t>
      </w:r>
      <w:r w:rsidRPr="009F128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t-BR"/>
        </w:rPr>
        <w:t>gineceu</w:t>
      </w:r>
      <w:r w:rsidRPr="009F1287">
        <w:rPr>
          <w:rFonts w:ascii="Times New Roman" w:hAnsi="Times New Roman" w:cs="Times New Roman"/>
          <w:sz w:val="24"/>
          <w:szCs w:val="24"/>
          <w:lang w:eastAsia="pt-BR"/>
        </w:rPr>
        <w:t>.</w:t>
      </w:r>
    </w:p>
    <w:p w:rsidR="009F1287" w:rsidRPr="009F1287" w:rsidRDefault="009F1287" w:rsidP="009F1287">
      <w:pPr>
        <w:rPr>
          <w:rFonts w:ascii="Times New Roman" w:hAnsi="Times New Roman" w:cs="Times New Roman"/>
          <w:sz w:val="24"/>
          <w:szCs w:val="24"/>
          <w:lang w:eastAsia="pt-BR"/>
        </w:rPr>
      </w:pPr>
      <w:r w:rsidRPr="009F1287">
        <w:rPr>
          <w:rFonts w:ascii="Times New Roman" w:hAnsi="Times New Roman" w:cs="Times New Roman"/>
          <w:noProof/>
          <w:lang w:eastAsia="pt-BR"/>
        </w:rPr>
        <w:drawing>
          <wp:inline distT="0" distB="0" distL="0" distR="0">
            <wp:extent cx="3806190" cy="3009265"/>
            <wp:effectExtent l="0" t="0" r="3810" b="635"/>
            <wp:docPr id="1" name="Imagem 1" descr="Angiosperm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ngiosperma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190" cy="300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1287" w:rsidRPr="009F1287" w:rsidRDefault="009F1287" w:rsidP="009F1287">
      <w:pPr>
        <w:rPr>
          <w:rFonts w:ascii="Times New Roman" w:hAnsi="Times New Roman" w:cs="Times New Roman"/>
          <w:sz w:val="24"/>
          <w:szCs w:val="24"/>
          <w:lang w:eastAsia="pt-BR"/>
        </w:rPr>
      </w:pPr>
      <w:r w:rsidRPr="009F1287">
        <w:rPr>
          <w:rFonts w:ascii="Times New Roman" w:hAnsi="Times New Roman" w:cs="Times New Roman"/>
          <w:sz w:val="20"/>
          <w:szCs w:val="20"/>
          <w:bdr w:val="none" w:sz="0" w:space="0" w:color="auto" w:frame="1"/>
          <w:lang w:eastAsia="pt-BR"/>
        </w:rPr>
        <w:t>Estrutura da flor de uma angiosperma</w:t>
      </w:r>
    </w:p>
    <w:p w:rsidR="009F1287" w:rsidRPr="009F1287" w:rsidRDefault="009F1287" w:rsidP="009F1287">
      <w:pPr>
        <w:rPr>
          <w:rFonts w:ascii="Times New Roman" w:hAnsi="Times New Roman" w:cs="Times New Roman"/>
          <w:sz w:val="24"/>
          <w:szCs w:val="24"/>
          <w:lang w:eastAsia="pt-BR"/>
        </w:rPr>
      </w:pPr>
      <w:r w:rsidRPr="009F1287">
        <w:rPr>
          <w:rFonts w:ascii="Times New Roman" w:hAnsi="Times New Roman" w:cs="Times New Roman"/>
          <w:sz w:val="24"/>
          <w:szCs w:val="24"/>
          <w:lang w:eastAsia="pt-BR"/>
        </w:rPr>
        <w:t>Conheça mais sobre os </w:t>
      </w:r>
      <w:r w:rsidRPr="009F1287">
        <w:rPr>
          <w:rFonts w:ascii="Times New Roman" w:hAnsi="Times New Roman" w:cs="Times New Roman"/>
          <w:sz w:val="24"/>
          <w:szCs w:val="24"/>
          <w:u w:val="single"/>
          <w:lang w:eastAsia="pt-BR"/>
        </w:rPr>
        <w:t>Tipos de Flores e suas Funções</w:t>
      </w:r>
      <w:r w:rsidRPr="009F1287">
        <w:rPr>
          <w:rFonts w:ascii="Times New Roman" w:hAnsi="Times New Roman" w:cs="Times New Roman"/>
          <w:sz w:val="24"/>
          <w:szCs w:val="24"/>
          <w:lang w:eastAsia="pt-BR"/>
        </w:rPr>
        <w:t>.</w:t>
      </w:r>
    </w:p>
    <w:p w:rsidR="009F1287" w:rsidRPr="009F1287" w:rsidRDefault="009F1287" w:rsidP="009F1287">
      <w:pPr>
        <w:rPr>
          <w:rFonts w:ascii="Times New Roman" w:hAnsi="Times New Roman" w:cs="Times New Roman"/>
          <w:sz w:val="24"/>
          <w:szCs w:val="24"/>
          <w:lang w:eastAsia="pt-BR"/>
        </w:rPr>
      </w:pPr>
      <w:r w:rsidRPr="009F1287">
        <w:rPr>
          <w:rFonts w:ascii="Times New Roman" w:hAnsi="Times New Roman" w:cs="Times New Roman"/>
          <w:sz w:val="24"/>
          <w:szCs w:val="24"/>
          <w:lang w:eastAsia="pt-BR"/>
        </w:rPr>
        <w:t>Frutos</w:t>
      </w:r>
    </w:p>
    <w:p w:rsidR="009F1287" w:rsidRPr="009F1287" w:rsidRDefault="009F1287" w:rsidP="009F1287">
      <w:pPr>
        <w:rPr>
          <w:rFonts w:ascii="Times New Roman" w:hAnsi="Times New Roman" w:cs="Times New Roman"/>
          <w:sz w:val="24"/>
          <w:szCs w:val="24"/>
          <w:lang w:eastAsia="pt-BR"/>
        </w:rPr>
      </w:pPr>
      <w:r w:rsidRPr="009F1287">
        <w:rPr>
          <w:rFonts w:ascii="Times New Roman" w:hAnsi="Times New Roman" w:cs="Times New Roman"/>
          <w:sz w:val="24"/>
          <w:szCs w:val="24"/>
          <w:lang w:eastAsia="pt-BR"/>
        </w:rPr>
        <w:t xml:space="preserve">O fruto é uma estrutura exclusiva das angiospermas. É uma porção carnosa que </w:t>
      </w:r>
      <w:proofErr w:type="gramStart"/>
      <w:r w:rsidRPr="009F1287">
        <w:rPr>
          <w:rFonts w:ascii="Times New Roman" w:hAnsi="Times New Roman" w:cs="Times New Roman"/>
          <w:sz w:val="24"/>
          <w:szCs w:val="24"/>
          <w:lang w:eastAsia="pt-BR"/>
        </w:rPr>
        <w:t>desenvolve-se</w:t>
      </w:r>
      <w:proofErr w:type="gramEnd"/>
      <w:r w:rsidRPr="009F1287">
        <w:rPr>
          <w:rFonts w:ascii="Times New Roman" w:hAnsi="Times New Roman" w:cs="Times New Roman"/>
          <w:sz w:val="24"/>
          <w:szCs w:val="24"/>
          <w:lang w:eastAsia="pt-BR"/>
        </w:rPr>
        <w:t xml:space="preserve"> a partir do ovário, após a fecundação.</w:t>
      </w:r>
    </w:p>
    <w:p w:rsidR="009F1287" w:rsidRPr="009F1287" w:rsidRDefault="009F1287" w:rsidP="009F1287">
      <w:pPr>
        <w:rPr>
          <w:rFonts w:ascii="Times New Roman" w:hAnsi="Times New Roman" w:cs="Times New Roman"/>
          <w:sz w:val="24"/>
          <w:szCs w:val="24"/>
          <w:lang w:eastAsia="pt-BR"/>
        </w:rPr>
      </w:pPr>
      <w:r w:rsidRPr="009F1287">
        <w:rPr>
          <w:rFonts w:ascii="Times New Roman" w:hAnsi="Times New Roman" w:cs="Times New Roman"/>
          <w:sz w:val="24"/>
          <w:szCs w:val="24"/>
          <w:lang w:eastAsia="pt-BR"/>
        </w:rPr>
        <w:t>Todas as partes do fruto são derivadas da flor. O fruto é resultado do desenvolvimento do ovário e a semente do desenvolvimento do óvulo depois da fecundação. Por isso, se um fruto apresenta uma semente é porque o ovário tinha apenas um óvulo. E se o ovário tiver mais de um óvulo, o fruto terá mais de uma semente.</w:t>
      </w:r>
    </w:p>
    <w:p w:rsidR="009F1287" w:rsidRPr="009F1287" w:rsidRDefault="009F1287" w:rsidP="009F1287">
      <w:pPr>
        <w:rPr>
          <w:rFonts w:ascii="Times New Roman" w:hAnsi="Times New Roman" w:cs="Times New Roman"/>
          <w:sz w:val="24"/>
          <w:szCs w:val="24"/>
          <w:lang w:eastAsia="pt-BR"/>
        </w:rPr>
      </w:pPr>
      <w:r w:rsidRPr="009F1287">
        <w:rPr>
          <w:rFonts w:ascii="Times New Roman" w:hAnsi="Times New Roman" w:cs="Times New Roman"/>
          <w:sz w:val="24"/>
          <w:szCs w:val="24"/>
          <w:lang w:eastAsia="pt-BR"/>
        </w:rPr>
        <w:t>As funções do fruto são a propagação da espécie e a proteção da semente.</w:t>
      </w:r>
    </w:p>
    <w:p w:rsidR="009F1287" w:rsidRPr="009F1287" w:rsidRDefault="009F1287" w:rsidP="009F1287">
      <w:pPr>
        <w:rPr>
          <w:rFonts w:ascii="Times New Roman" w:hAnsi="Times New Roman" w:cs="Times New Roman"/>
          <w:sz w:val="24"/>
          <w:szCs w:val="24"/>
          <w:lang w:eastAsia="pt-BR"/>
        </w:rPr>
      </w:pPr>
      <w:r w:rsidRPr="009F1287">
        <w:rPr>
          <w:rFonts w:ascii="Times New Roman" w:hAnsi="Times New Roman" w:cs="Times New Roman"/>
          <w:sz w:val="24"/>
          <w:szCs w:val="24"/>
          <w:lang w:eastAsia="pt-BR"/>
        </w:rPr>
        <w:t>Aprenda mais sobre os </w:t>
      </w:r>
      <w:r w:rsidRPr="009F1287">
        <w:rPr>
          <w:rFonts w:ascii="Times New Roman" w:hAnsi="Times New Roman" w:cs="Times New Roman"/>
          <w:sz w:val="24"/>
          <w:szCs w:val="24"/>
          <w:u w:val="single"/>
          <w:lang w:eastAsia="pt-BR"/>
        </w:rPr>
        <w:t>Tipos de Frutos</w:t>
      </w:r>
      <w:r w:rsidRPr="009F1287">
        <w:rPr>
          <w:rFonts w:ascii="Times New Roman" w:hAnsi="Times New Roman" w:cs="Times New Roman"/>
          <w:sz w:val="24"/>
          <w:szCs w:val="24"/>
          <w:lang w:eastAsia="pt-BR"/>
        </w:rPr>
        <w:t>.</w:t>
      </w:r>
    </w:p>
    <w:p w:rsidR="009F1287" w:rsidRPr="009F1287" w:rsidRDefault="009F1287" w:rsidP="009F1287">
      <w:pPr>
        <w:rPr>
          <w:rFonts w:ascii="Times New Roman" w:hAnsi="Times New Roman" w:cs="Times New Roman"/>
          <w:sz w:val="43"/>
          <w:szCs w:val="43"/>
          <w:lang w:eastAsia="pt-BR"/>
        </w:rPr>
      </w:pPr>
      <w:r w:rsidRPr="009F1287">
        <w:rPr>
          <w:rFonts w:ascii="Times New Roman" w:hAnsi="Times New Roman" w:cs="Times New Roman"/>
          <w:sz w:val="43"/>
          <w:szCs w:val="43"/>
          <w:lang w:eastAsia="pt-BR"/>
        </w:rPr>
        <w:t>Ciclo de Vida e Reprodução</w:t>
      </w:r>
    </w:p>
    <w:p w:rsidR="009F1287" w:rsidRPr="009F1287" w:rsidRDefault="009F1287" w:rsidP="009F1287">
      <w:pPr>
        <w:rPr>
          <w:rFonts w:ascii="Times New Roman" w:hAnsi="Times New Roman" w:cs="Times New Roman"/>
          <w:sz w:val="24"/>
          <w:szCs w:val="24"/>
          <w:lang w:eastAsia="pt-BR"/>
        </w:rPr>
      </w:pPr>
      <w:r w:rsidRPr="009F1287">
        <w:rPr>
          <w:rFonts w:ascii="Times New Roman" w:hAnsi="Times New Roman" w:cs="Times New Roman"/>
          <w:sz w:val="24"/>
          <w:szCs w:val="24"/>
          <w:lang w:eastAsia="pt-BR"/>
        </w:rPr>
        <w:t>A reprodução das angiospermas inicia com a polinização. A </w:t>
      </w:r>
      <w:r w:rsidRPr="009F1287">
        <w:rPr>
          <w:rFonts w:ascii="Times New Roman" w:hAnsi="Times New Roman" w:cs="Times New Roman"/>
          <w:sz w:val="24"/>
          <w:szCs w:val="24"/>
          <w:u w:val="single"/>
          <w:lang w:eastAsia="pt-BR"/>
        </w:rPr>
        <w:t>polinização</w:t>
      </w:r>
      <w:r w:rsidRPr="009F1287">
        <w:rPr>
          <w:rFonts w:ascii="Times New Roman" w:hAnsi="Times New Roman" w:cs="Times New Roman"/>
          <w:sz w:val="24"/>
          <w:szCs w:val="24"/>
          <w:lang w:eastAsia="pt-BR"/>
        </w:rPr>
        <w:t> é o transporte do grão de pólen da antera até o estigma, onde se forma o tubo polínico.</w:t>
      </w:r>
    </w:p>
    <w:p w:rsidR="009F1287" w:rsidRPr="009F1287" w:rsidRDefault="009F1287" w:rsidP="009F1287">
      <w:pPr>
        <w:rPr>
          <w:rFonts w:ascii="Times New Roman" w:hAnsi="Times New Roman" w:cs="Times New Roman"/>
          <w:sz w:val="24"/>
          <w:szCs w:val="24"/>
          <w:lang w:eastAsia="pt-BR"/>
        </w:rPr>
      </w:pPr>
      <w:r w:rsidRPr="009F1287">
        <w:rPr>
          <w:rFonts w:ascii="Times New Roman" w:hAnsi="Times New Roman" w:cs="Times New Roman"/>
          <w:sz w:val="24"/>
          <w:szCs w:val="24"/>
          <w:lang w:eastAsia="pt-BR"/>
        </w:rPr>
        <w:t>Ao se instalar no estigma, o grão de pólen germina e forma o tubo polínico. Este cresce, através do estilete, até atingir o óvulo, no ovário.</w:t>
      </w:r>
    </w:p>
    <w:p w:rsidR="009F1287" w:rsidRPr="009F1287" w:rsidRDefault="009F1287" w:rsidP="009F1287">
      <w:pPr>
        <w:rPr>
          <w:rFonts w:ascii="Times New Roman" w:hAnsi="Times New Roman" w:cs="Times New Roman"/>
          <w:sz w:val="24"/>
          <w:szCs w:val="24"/>
          <w:lang w:eastAsia="pt-BR"/>
        </w:rPr>
      </w:pPr>
      <w:r w:rsidRPr="009F1287">
        <w:rPr>
          <w:rFonts w:ascii="Times New Roman" w:hAnsi="Times New Roman" w:cs="Times New Roman"/>
          <w:sz w:val="24"/>
          <w:szCs w:val="24"/>
          <w:lang w:eastAsia="pt-BR"/>
        </w:rPr>
        <w:t xml:space="preserve">O óvulo apresenta dois tegumentos e uma grande célula-mãe de </w:t>
      </w:r>
      <w:proofErr w:type="spellStart"/>
      <w:r w:rsidRPr="009F1287">
        <w:rPr>
          <w:rFonts w:ascii="Times New Roman" w:hAnsi="Times New Roman" w:cs="Times New Roman"/>
          <w:sz w:val="24"/>
          <w:szCs w:val="24"/>
          <w:lang w:eastAsia="pt-BR"/>
        </w:rPr>
        <w:t>megásporo</w:t>
      </w:r>
      <w:proofErr w:type="spellEnd"/>
      <w:r w:rsidRPr="009F1287">
        <w:rPr>
          <w:rFonts w:ascii="Times New Roman" w:hAnsi="Times New Roman" w:cs="Times New Roman"/>
          <w:sz w:val="24"/>
          <w:szCs w:val="24"/>
          <w:lang w:eastAsia="pt-BR"/>
        </w:rPr>
        <w:t xml:space="preserve"> (2n) que sofre meiose e origina quatro células (n), das quais três se degeneram e uma forma o </w:t>
      </w:r>
      <w:proofErr w:type="spellStart"/>
      <w:r w:rsidRPr="009F1287">
        <w:rPr>
          <w:rFonts w:ascii="Times New Roman" w:hAnsi="Times New Roman" w:cs="Times New Roman"/>
          <w:sz w:val="24"/>
          <w:szCs w:val="24"/>
          <w:lang w:eastAsia="pt-BR"/>
        </w:rPr>
        <w:t>megásporo</w:t>
      </w:r>
      <w:proofErr w:type="spellEnd"/>
      <w:r w:rsidRPr="009F1287">
        <w:rPr>
          <w:rFonts w:ascii="Times New Roman" w:hAnsi="Times New Roman" w:cs="Times New Roman"/>
          <w:sz w:val="24"/>
          <w:szCs w:val="24"/>
          <w:lang w:eastAsia="pt-BR"/>
        </w:rPr>
        <w:t xml:space="preserve"> funcional (n).</w:t>
      </w:r>
    </w:p>
    <w:p w:rsidR="009F1287" w:rsidRPr="009F1287" w:rsidRDefault="009F1287" w:rsidP="009F1287">
      <w:pPr>
        <w:rPr>
          <w:rFonts w:ascii="Times New Roman" w:hAnsi="Times New Roman" w:cs="Times New Roman"/>
          <w:sz w:val="24"/>
          <w:szCs w:val="24"/>
          <w:lang w:eastAsia="pt-BR"/>
        </w:rPr>
      </w:pPr>
      <w:r w:rsidRPr="009F1287">
        <w:rPr>
          <w:rFonts w:ascii="Times New Roman" w:hAnsi="Times New Roman" w:cs="Times New Roman"/>
          <w:sz w:val="24"/>
          <w:szCs w:val="24"/>
          <w:lang w:eastAsia="pt-BR"/>
        </w:rPr>
        <w:t xml:space="preserve">O </w:t>
      </w:r>
      <w:proofErr w:type="spellStart"/>
      <w:r w:rsidRPr="009F1287">
        <w:rPr>
          <w:rFonts w:ascii="Times New Roman" w:hAnsi="Times New Roman" w:cs="Times New Roman"/>
          <w:sz w:val="24"/>
          <w:szCs w:val="24"/>
          <w:lang w:eastAsia="pt-BR"/>
        </w:rPr>
        <w:t>megásporo</w:t>
      </w:r>
      <w:proofErr w:type="spellEnd"/>
      <w:r w:rsidRPr="009F1287">
        <w:rPr>
          <w:rFonts w:ascii="Times New Roman" w:hAnsi="Times New Roman" w:cs="Times New Roman"/>
          <w:sz w:val="24"/>
          <w:szCs w:val="24"/>
          <w:lang w:eastAsia="pt-BR"/>
        </w:rPr>
        <w:t xml:space="preserve"> funcional sofre mitose e origina o saco embrionário com as seguintes células: uma oosfera, duas sinérgides, três antípodas e uma célula central com dois núcleos polares.</w:t>
      </w:r>
    </w:p>
    <w:p w:rsidR="009F1287" w:rsidRPr="009F1287" w:rsidRDefault="009F1287" w:rsidP="009F1287">
      <w:pPr>
        <w:rPr>
          <w:rFonts w:ascii="Times New Roman" w:hAnsi="Times New Roman" w:cs="Times New Roman"/>
          <w:sz w:val="24"/>
          <w:szCs w:val="24"/>
          <w:lang w:eastAsia="pt-BR"/>
        </w:rPr>
      </w:pPr>
      <w:r w:rsidRPr="009F1287">
        <w:rPr>
          <w:rFonts w:ascii="Times New Roman" w:hAnsi="Times New Roman" w:cs="Times New Roman"/>
          <w:sz w:val="24"/>
          <w:szCs w:val="24"/>
          <w:lang w:eastAsia="pt-BR"/>
        </w:rPr>
        <w:lastRenderedPageBreak/>
        <w:t>Enquanto isso, no interior do tubo polínico podem ser encontrados três núcleos: dois são núcleos espermáticos (gametas) e o outro é o núcleo do tubo que controla o seu crescimento.</w:t>
      </w:r>
    </w:p>
    <w:p w:rsidR="009F1287" w:rsidRPr="009F1287" w:rsidRDefault="009F1287" w:rsidP="009F1287">
      <w:pPr>
        <w:rPr>
          <w:rFonts w:ascii="Times New Roman" w:hAnsi="Times New Roman" w:cs="Times New Roman"/>
          <w:sz w:val="24"/>
          <w:szCs w:val="24"/>
          <w:lang w:eastAsia="pt-BR"/>
        </w:rPr>
      </w:pPr>
      <w:r w:rsidRPr="009F1287">
        <w:rPr>
          <w:rFonts w:ascii="Times New Roman" w:hAnsi="Times New Roman" w:cs="Times New Roman"/>
          <w:sz w:val="24"/>
          <w:szCs w:val="24"/>
          <w:lang w:eastAsia="pt-BR"/>
        </w:rPr>
        <w:t>Quando atinge o óvulo, o tubo polínico libera os seus dois núcleos espermáticos. Um núcleo espermático (n) fecunda a oosfera (gameta feminino - n) e forma um zigoto (2n) que dará ao embrião.</w:t>
      </w:r>
    </w:p>
    <w:p w:rsidR="009F1287" w:rsidRPr="009F1287" w:rsidRDefault="009F1287" w:rsidP="009F1287">
      <w:pPr>
        <w:rPr>
          <w:rFonts w:ascii="Times New Roman" w:hAnsi="Times New Roman" w:cs="Times New Roman"/>
          <w:sz w:val="24"/>
          <w:szCs w:val="24"/>
          <w:lang w:eastAsia="pt-BR"/>
        </w:rPr>
      </w:pPr>
      <w:r w:rsidRPr="009F1287">
        <w:rPr>
          <w:rFonts w:ascii="Times New Roman" w:hAnsi="Times New Roman" w:cs="Times New Roman"/>
          <w:sz w:val="24"/>
          <w:szCs w:val="24"/>
          <w:lang w:eastAsia="pt-BR"/>
        </w:rPr>
        <w:t>O outro núcleo espermático se une aos dois núcleos polares do óvulo, formando um núcleo triploide, que dará origem ao endosperma secundário que irá nutrir o embrião. Após a fecundação, o saco embrionário é chamado de endosperma secundário.</w:t>
      </w:r>
    </w:p>
    <w:p w:rsidR="009F1287" w:rsidRPr="009F1287" w:rsidRDefault="009F1287" w:rsidP="009F1287">
      <w:pPr>
        <w:rPr>
          <w:rFonts w:ascii="Times New Roman" w:hAnsi="Times New Roman" w:cs="Times New Roman"/>
          <w:sz w:val="24"/>
          <w:szCs w:val="24"/>
          <w:lang w:eastAsia="pt-BR"/>
        </w:rPr>
      </w:pPr>
      <w:r w:rsidRPr="009F1287">
        <w:rPr>
          <w:rFonts w:ascii="Times New Roman" w:hAnsi="Times New Roman" w:cs="Times New Roman"/>
          <w:sz w:val="24"/>
          <w:szCs w:val="24"/>
          <w:lang w:eastAsia="pt-BR"/>
        </w:rPr>
        <w:t>Como vimos, ocorrem duas fecundações. Por isso, as angiospermas apresentam </w:t>
      </w:r>
      <w:r w:rsidRPr="009F128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t-BR"/>
        </w:rPr>
        <w:t>fecundação dupla</w:t>
      </w:r>
      <w:r w:rsidRPr="009F1287">
        <w:rPr>
          <w:rFonts w:ascii="Times New Roman" w:hAnsi="Times New Roman" w:cs="Times New Roman"/>
          <w:sz w:val="24"/>
          <w:szCs w:val="24"/>
          <w:lang w:eastAsia="pt-BR"/>
        </w:rPr>
        <w:t>, uma característica exclusiva desse grupo.</w:t>
      </w:r>
    </w:p>
    <w:p w:rsidR="009F1287" w:rsidRPr="009F1287" w:rsidRDefault="009F1287" w:rsidP="009F1287">
      <w:pPr>
        <w:rPr>
          <w:rFonts w:ascii="Times New Roman" w:hAnsi="Times New Roman" w:cs="Times New Roman"/>
          <w:sz w:val="24"/>
          <w:szCs w:val="24"/>
          <w:lang w:eastAsia="pt-BR"/>
        </w:rPr>
      </w:pPr>
      <w:r w:rsidRPr="009F1287">
        <w:rPr>
          <w:rFonts w:ascii="Times New Roman" w:hAnsi="Times New Roman" w:cs="Times New Roman"/>
          <w:sz w:val="24"/>
          <w:szCs w:val="24"/>
          <w:lang w:eastAsia="pt-BR"/>
        </w:rPr>
        <w:t>Enquanto ocorre a dupla fecundação, os tegumentos do óvulo formam uma casca, que contendo o endosperma secundário e o embrião, formam a semente. Os hormônios produzidos pelo embrião, estimulam o desenvolvimento do fruto a partir do ovário.</w:t>
      </w:r>
    </w:p>
    <w:p w:rsidR="009F1287" w:rsidRPr="009F1287" w:rsidRDefault="009F1287" w:rsidP="009F1287">
      <w:pPr>
        <w:rPr>
          <w:rFonts w:ascii="Times New Roman" w:hAnsi="Times New Roman" w:cs="Times New Roman"/>
          <w:sz w:val="24"/>
          <w:szCs w:val="24"/>
          <w:lang w:eastAsia="pt-BR"/>
        </w:rPr>
      </w:pPr>
      <w:r w:rsidRPr="009F1287">
        <w:rPr>
          <w:rFonts w:ascii="Times New Roman" w:hAnsi="Times New Roman" w:cs="Times New Roman"/>
          <w:sz w:val="24"/>
          <w:szCs w:val="24"/>
          <w:lang w:eastAsia="pt-BR"/>
        </w:rPr>
        <w:t>Leia também sobre </w:t>
      </w:r>
      <w:r w:rsidRPr="009F1287">
        <w:rPr>
          <w:rFonts w:ascii="Times New Roman" w:hAnsi="Times New Roman" w:cs="Times New Roman"/>
          <w:sz w:val="24"/>
          <w:szCs w:val="24"/>
          <w:u w:val="single"/>
          <w:lang w:eastAsia="pt-BR"/>
        </w:rPr>
        <w:t>Germinação</w:t>
      </w:r>
      <w:r w:rsidRPr="009F1287">
        <w:rPr>
          <w:rFonts w:ascii="Times New Roman" w:hAnsi="Times New Roman" w:cs="Times New Roman"/>
          <w:sz w:val="24"/>
          <w:szCs w:val="24"/>
          <w:lang w:eastAsia="pt-BR"/>
        </w:rPr>
        <w:t>.</w:t>
      </w:r>
    </w:p>
    <w:p w:rsidR="009F1287" w:rsidRPr="009F1287" w:rsidRDefault="009F1287" w:rsidP="009F1287">
      <w:pPr>
        <w:rPr>
          <w:rFonts w:ascii="Times New Roman" w:hAnsi="Times New Roman" w:cs="Times New Roman"/>
          <w:sz w:val="43"/>
          <w:szCs w:val="43"/>
          <w:lang w:eastAsia="pt-BR"/>
        </w:rPr>
      </w:pPr>
      <w:r w:rsidRPr="009F1287">
        <w:rPr>
          <w:rFonts w:ascii="Times New Roman" w:hAnsi="Times New Roman" w:cs="Times New Roman"/>
          <w:sz w:val="43"/>
          <w:szCs w:val="43"/>
          <w:lang w:eastAsia="pt-BR"/>
        </w:rPr>
        <w:t>Grupos das Angiospermas</w:t>
      </w:r>
    </w:p>
    <w:p w:rsidR="009F1287" w:rsidRPr="009F1287" w:rsidRDefault="009F1287" w:rsidP="009F1287">
      <w:pPr>
        <w:rPr>
          <w:rFonts w:ascii="Times New Roman" w:hAnsi="Times New Roman" w:cs="Times New Roman"/>
          <w:sz w:val="24"/>
          <w:szCs w:val="24"/>
          <w:lang w:eastAsia="pt-BR"/>
        </w:rPr>
      </w:pPr>
      <w:r w:rsidRPr="009F1287">
        <w:rPr>
          <w:rFonts w:ascii="Times New Roman" w:hAnsi="Times New Roman" w:cs="Times New Roman"/>
          <w:sz w:val="24"/>
          <w:szCs w:val="24"/>
          <w:lang w:eastAsia="pt-BR"/>
        </w:rPr>
        <w:t>As angiospermas são divididas em dois grandes grupos, as </w:t>
      </w:r>
      <w:r w:rsidRPr="009F128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t-BR"/>
        </w:rPr>
        <w:t>monocotiledôneas e dicotiledôneas</w:t>
      </w:r>
      <w:r w:rsidRPr="009F1287">
        <w:rPr>
          <w:rFonts w:ascii="Times New Roman" w:hAnsi="Times New Roman" w:cs="Times New Roman"/>
          <w:sz w:val="24"/>
          <w:szCs w:val="24"/>
          <w:lang w:eastAsia="pt-BR"/>
        </w:rPr>
        <w:t xml:space="preserve">. Tal classificação baseia-se no número de cotilédones. Os cotilédones são folhas embrionárias modificadas, responsáveis </w:t>
      </w:r>
      <w:proofErr w:type="gramStart"/>
      <w:r w:rsidRPr="009F1287">
        <w:rPr>
          <w:rFonts w:ascii="Times New Roman" w:hAnsi="Times New Roman" w:cs="Times New Roman"/>
          <w:sz w:val="24"/>
          <w:szCs w:val="24"/>
          <w:lang w:eastAsia="pt-BR"/>
        </w:rPr>
        <w:t>pelo transferência</w:t>
      </w:r>
      <w:proofErr w:type="gramEnd"/>
      <w:r w:rsidRPr="009F1287">
        <w:rPr>
          <w:rFonts w:ascii="Times New Roman" w:hAnsi="Times New Roman" w:cs="Times New Roman"/>
          <w:sz w:val="24"/>
          <w:szCs w:val="24"/>
          <w:lang w:eastAsia="pt-BR"/>
        </w:rPr>
        <w:t xml:space="preserve"> de nutrientes para as plantas, durante os estágios iniciais de seu desenvolvimento.</w:t>
      </w:r>
    </w:p>
    <w:p w:rsidR="009F1287" w:rsidRPr="009F1287" w:rsidRDefault="009F1287" w:rsidP="009F1287">
      <w:pPr>
        <w:rPr>
          <w:rFonts w:ascii="Times New Roman" w:hAnsi="Times New Roman" w:cs="Times New Roman"/>
          <w:sz w:val="24"/>
          <w:szCs w:val="24"/>
          <w:lang w:eastAsia="pt-BR"/>
        </w:rPr>
      </w:pPr>
      <w:r w:rsidRPr="009F1287">
        <w:rPr>
          <w:rFonts w:ascii="Times New Roman" w:hAnsi="Times New Roman" w:cs="Times New Roman"/>
          <w:sz w:val="24"/>
          <w:szCs w:val="24"/>
          <w:lang w:eastAsia="pt-BR"/>
        </w:rPr>
        <w:t>As </w:t>
      </w:r>
      <w:r w:rsidRPr="009F1287">
        <w:rPr>
          <w:rFonts w:ascii="Times New Roman" w:hAnsi="Times New Roman" w:cs="Times New Roman"/>
          <w:sz w:val="24"/>
          <w:szCs w:val="24"/>
          <w:u w:val="single"/>
          <w:lang w:eastAsia="pt-BR"/>
        </w:rPr>
        <w:t>monocotiledôneas</w:t>
      </w:r>
      <w:r w:rsidRPr="009F1287">
        <w:rPr>
          <w:rFonts w:ascii="Times New Roman" w:hAnsi="Times New Roman" w:cs="Times New Roman"/>
          <w:sz w:val="24"/>
          <w:szCs w:val="24"/>
          <w:lang w:eastAsia="pt-BR"/>
        </w:rPr>
        <w:t> apresentam apenas um cotilédone na semente. Exemplos: Alho, cebola, grama, arroz, trigo, aveia, cana-de-açúcar, milho, aspargo, abacaxi, bambu, gengibre e palmeiras em geral: coco-da-baía e babaçu.</w:t>
      </w:r>
    </w:p>
    <w:p w:rsidR="009F1287" w:rsidRPr="009F1287" w:rsidRDefault="009F1287" w:rsidP="009F1287">
      <w:pPr>
        <w:rPr>
          <w:rFonts w:ascii="Times New Roman" w:hAnsi="Times New Roman" w:cs="Times New Roman"/>
          <w:sz w:val="24"/>
          <w:szCs w:val="24"/>
          <w:lang w:eastAsia="pt-BR"/>
        </w:rPr>
      </w:pPr>
      <w:r w:rsidRPr="009F1287">
        <w:rPr>
          <w:rFonts w:ascii="Times New Roman" w:hAnsi="Times New Roman" w:cs="Times New Roman"/>
          <w:sz w:val="24"/>
          <w:szCs w:val="24"/>
          <w:lang w:eastAsia="pt-BR"/>
        </w:rPr>
        <w:t>As </w:t>
      </w:r>
      <w:r w:rsidRPr="009F1287">
        <w:rPr>
          <w:rFonts w:ascii="Times New Roman" w:hAnsi="Times New Roman" w:cs="Times New Roman"/>
          <w:sz w:val="24"/>
          <w:szCs w:val="24"/>
          <w:u w:val="single"/>
          <w:lang w:eastAsia="pt-BR"/>
        </w:rPr>
        <w:t>dicotiledôneas</w:t>
      </w:r>
      <w:r w:rsidRPr="009F1287">
        <w:rPr>
          <w:rFonts w:ascii="Times New Roman" w:hAnsi="Times New Roman" w:cs="Times New Roman"/>
          <w:sz w:val="24"/>
          <w:szCs w:val="24"/>
          <w:lang w:eastAsia="pt-BR"/>
        </w:rPr>
        <w:t> apresentam dois cotilédones na semente. Exemplos: Pera, maçã, feijão, ervilha, goiaba, vitória-régia, eucalipto, abacate, rosa, morango, batata, mate, tomate, jacarandá, jabuticaba, algodão, cacau, limão, maracujá, cacto, mamona, mandioca, seringueira, café, abóbora e melancia.</w:t>
      </w:r>
    </w:p>
    <w:p w:rsidR="009F1287" w:rsidRPr="009F1287" w:rsidRDefault="009F1287" w:rsidP="009F1287">
      <w:pPr>
        <w:rPr>
          <w:rFonts w:ascii="Times New Roman" w:hAnsi="Times New Roman" w:cs="Times New Roman"/>
          <w:sz w:val="24"/>
          <w:szCs w:val="24"/>
          <w:lang w:eastAsia="pt-BR"/>
        </w:rPr>
      </w:pPr>
      <w:r w:rsidRPr="009F1287">
        <w:rPr>
          <w:rFonts w:ascii="Times New Roman" w:hAnsi="Times New Roman" w:cs="Times New Roman"/>
          <w:sz w:val="24"/>
          <w:szCs w:val="24"/>
          <w:lang w:eastAsia="pt-BR"/>
        </w:rPr>
        <w:t>Leia também sobre </w:t>
      </w:r>
      <w:r w:rsidRPr="009F1287">
        <w:rPr>
          <w:rFonts w:ascii="Times New Roman" w:hAnsi="Times New Roman" w:cs="Times New Roman"/>
          <w:sz w:val="24"/>
          <w:szCs w:val="24"/>
          <w:u w:val="single"/>
          <w:lang w:eastAsia="pt-BR"/>
        </w:rPr>
        <w:t>Botânica: o estudo das plantas</w:t>
      </w:r>
      <w:r w:rsidRPr="009F1287">
        <w:rPr>
          <w:rFonts w:ascii="Times New Roman" w:hAnsi="Times New Roman" w:cs="Times New Roman"/>
          <w:sz w:val="24"/>
          <w:szCs w:val="24"/>
          <w:lang w:eastAsia="pt-BR"/>
        </w:rPr>
        <w:t>.</w:t>
      </w:r>
    </w:p>
    <w:p w:rsidR="009F1287" w:rsidRPr="009F1287" w:rsidRDefault="009F1287" w:rsidP="009F1287">
      <w:pPr>
        <w:rPr>
          <w:rFonts w:ascii="Times New Roman" w:hAnsi="Times New Roman" w:cs="Times New Roman"/>
          <w:sz w:val="27"/>
          <w:szCs w:val="27"/>
          <w:lang w:eastAsia="pt-BR"/>
        </w:rPr>
      </w:pPr>
      <w:r w:rsidRPr="009F1287">
        <w:rPr>
          <w:rFonts w:ascii="Times New Roman" w:hAnsi="Times New Roman" w:cs="Times New Roman"/>
          <w:sz w:val="27"/>
          <w:szCs w:val="27"/>
          <w:lang w:eastAsia="pt-BR"/>
        </w:rPr>
        <w:t>Diferenças entre Monocotiledôneas e Dicotiledôneas</w:t>
      </w:r>
    </w:p>
    <w:p w:rsidR="009F1287" w:rsidRPr="009F1287" w:rsidRDefault="009F1287" w:rsidP="009F1287">
      <w:pPr>
        <w:rPr>
          <w:rFonts w:ascii="Times New Roman" w:hAnsi="Times New Roman" w:cs="Times New Roman"/>
          <w:sz w:val="27"/>
          <w:szCs w:val="27"/>
          <w:lang w:eastAsia="pt-BR"/>
        </w:rPr>
      </w:pPr>
      <w:r w:rsidRPr="009F1287">
        <w:rPr>
          <w:rFonts w:ascii="Times New Roman" w:hAnsi="Times New Roman" w:cs="Times New Roman"/>
          <w:sz w:val="27"/>
          <w:szCs w:val="27"/>
          <w:bdr w:val="none" w:sz="0" w:space="0" w:color="auto" w:frame="1"/>
          <w:lang w:eastAsia="pt-BR"/>
        </w:rPr>
        <w:t>Semente</w:t>
      </w:r>
    </w:p>
    <w:p w:rsidR="009F1287" w:rsidRPr="009F1287" w:rsidRDefault="009F1287" w:rsidP="009F1287">
      <w:pPr>
        <w:rPr>
          <w:rFonts w:ascii="Times New Roman" w:hAnsi="Times New Roman" w:cs="Times New Roman"/>
          <w:sz w:val="24"/>
          <w:szCs w:val="24"/>
          <w:lang w:eastAsia="pt-BR"/>
        </w:rPr>
      </w:pPr>
      <w:r w:rsidRPr="009F1287">
        <w:rPr>
          <w:rFonts w:ascii="Times New Roman" w:hAnsi="Times New Roman" w:cs="Times New Roman"/>
          <w:sz w:val="24"/>
          <w:szCs w:val="24"/>
          <w:lang w:eastAsia="pt-BR"/>
        </w:rPr>
        <w:t>Monocotiledôneas: Sementes com um cotilédone;</w:t>
      </w:r>
    </w:p>
    <w:p w:rsidR="009F1287" w:rsidRPr="009F1287" w:rsidRDefault="009F1287" w:rsidP="009F1287">
      <w:pPr>
        <w:rPr>
          <w:rFonts w:ascii="Times New Roman" w:hAnsi="Times New Roman" w:cs="Times New Roman"/>
          <w:sz w:val="24"/>
          <w:szCs w:val="24"/>
          <w:lang w:eastAsia="pt-BR"/>
        </w:rPr>
      </w:pPr>
      <w:r w:rsidRPr="009F1287">
        <w:rPr>
          <w:rFonts w:ascii="Times New Roman" w:hAnsi="Times New Roman" w:cs="Times New Roman"/>
          <w:sz w:val="24"/>
          <w:szCs w:val="24"/>
          <w:lang w:eastAsia="pt-BR"/>
        </w:rPr>
        <w:t>Dicotiledôneas: Sementes com 2 cotilédones.</w:t>
      </w:r>
    </w:p>
    <w:p w:rsidR="009F1287" w:rsidRPr="009F1287" w:rsidRDefault="009F1287" w:rsidP="009F1287">
      <w:pPr>
        <w:rPr>
          <w:rFonts w:ascii="Times New Roman" w:hAnsi="Times New Roman" w:cs="Times New Roman"/>
          <w:sz w:val="24"/>
          <w:szCs w:val="24"/>
          <w:lang w:eastAsia="pt-BR"/>
        </w:rPr>
      </w:pPr>
      <w:r w:rsidRPr="009F128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t-BR"/>
        </w:rPr>
        <w:t>Folhas</w:t>
      </w:r>
    </w:p>
    <w:p w:rsidR="009F1287" w:rsidRPr="009F1287" w:rsidRDefault="009F1287" w:rsidP="009F1287">
      <w:pPr>
        <w:rPr>
          <w:rFonts w:ascii="Times New Roman" w:hAnsi="Times New Roman" w:cs="Times New Roman"/>
          <w:sz w:val="24"/>
          <w:szCs w:val="24"/>
          <w:lang w:eastAsia="pt-BR"/>
        </w:rPr>
      </w:pPr>
      <w:r w:rsidRPr="009F1287">
        <w:rPr>
          <w:rFonts w:ascii="Times New Roman" w:hAnsi="Times New Roman" w:cs="Times New Roman"/>
          <w:sz w:val="24"/>
          <w:szCs w:val="24"/>
          <w:lang w:eastAsia="pt-BR"/>
        </w:rPr>
        <w:t>Monocotiledôneas: Folhas com nervuras paralelas (</w:t>
      </w:r>
      <w:proofErr w:type="spellStart"/>
      <w:r w:rsidRPr="009F1287">
        <w:rPr>
          <w:rFonts w:ascii="Times New Roman" w:hAnsi="Times New Roman" w:cs="Times New Roman"/>
          <w:sz w:val="24"/>
          <w:szCs w:val="24"/>
          <w:lang w:eastAsia="pt-BR"/>
        </w:rPr>
        <w:t>paralelinérvias</w:t>
      </w:r>
      <w:proofErr w:type="spellEnd"/>
      <w:r w:rsidRPr="009F1287">
        <w:rPr>
          <w:rFonts w:ascii="Times New Roman" w:hAnsi="Times New Roman" w:cs="Times New Roman"/>
          <w:sz w:val="24"/>
          <w:szCs w:val="24"/>
          <w:lang w:eastAsia="pt-BR"/>
        </w:rPr>
        <w:t>);</w:t>
      </w:r>
    </w:p>
    <w:p w:rsidR="009F1287" w:rsidRPr="009F1287" w:rsidRDefault="009F1287" w:rsidP="009F1287">
      <w:pPr>
        <w:rPr>
          <w:rFonts w:ascii="Times New Roman" w:hAnsi="Times New Roman" w:cs="Times New Roman"/>
          <w:sz w:val="24"/>
          <w:szCs w:val="24"/>
          <w:lang w:eastAsia="pt-BR"/>
        </w:rPr>
      </w:pPr>
      <w:r w:rsidRPr="009F1287">
        <w:rPr>
          <w:rFonts w:ascii="Times New Roman" w:hAnsi="Times New Roman" w:cs="Times New Roman"/>
          <w:sz w:val="24"/>
          <w:szCs w:val="24"/>
          <w:lang w:eastAsia="pt-BR"/>
        </w:rPr>
        <w:t>Dicotiledôneas: Folhas com nervuras reticuladas ou em forma de pena (</w:t>
      </w:r>
      <w:proofErr w:type="spellStart"/>
      <w:r w:rsidRPr="009F1287">
        <w:rPr>
          <w:rFonts w:ascii="Times New Roman" w:hAnsi="Times New Roman" w:cs="Times New Roman"/>
          <w:sz w:val="24"/>
          <w:szCs w:val="24"/>
          <w:lang w:eastAsia="pt-BR"/>
        </w:rPr>
        <w:t>reticulinérvias</w:t>
      </w:r>
      <w:proofErr w:type="spellEnd"/>
      <w:r w:rsidRPr="009F1287">
        <w:rPr>
          <w:rFonts w:ascii="Times New Roman" w:hAnsi="Times New Roman" w:cs="Times New Roman"/>
          <w:sz w:val="24"/>
          <w:szCs w:val="24"/>
          <w:lang w:eastAsia="pt-BR"/>
        </w:rPr>
        <w:t xml:space="preserve"> ou </w:t>
      </w:r>
      <w:proofErr w:type="spellStart"/>
      <w:r w:rsidRPr="009F1287">
        <w:rPr>
          <w:rFonts w:ascii="Times New Roman" w:hAnsi="Times New Roman" w:cs="Times New Roman"/>
          <w:sz w:val="24"/>
          <w:szCs w:val="24"/>
          <w:lang w:eastAsia="pt-BR"/>
        </w:rPr>
        <w:t>peninérvias</w:t>
      </w:r>
      <w:proofErr w:type="spellEnd"/>
      <w:r w:rsidRPr="009F1287">
        <w:rPr>
          <w:rFonts w:ascii="Times New Roman" w:hAnsi="Times New Roman" w:cs="Times New Roman"/>
          <w:sz w:val="24"/>
          <w:szCs w:val="24"/>
          <w:lang w:eastAsia="pt-BR"/>
        </w:rPr>
        <w:t>).</w:t>
      </w:r>
    </w:p>
    <w:p w:rsidR="009F1287" w:rsidRPr="009F1287" w:rsidRDefault="009F1287" w:rsidP="009F1287">
      <w:pPr>
        <w:rPr>
          <w:rFonts w:ascii="Times New Roman" w:hAnsi="Times New Roman" w:cs="Times New Roman"/>
          <w:sz w:val="24"/>
          <w:szCs w:val="24"/>
          <w:lang w:eastAsia="pt-BR"/>
        </w:rPr>
      </w:pPr>
      <w:r w:rsidRPr="009F128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t-BR"/>
        </w:rPr>
        <w:t>Caule</w:t>
      </w:r>
    </w:p>
    <w:p w:rsidR="009F1287" w:rsidRPr="009F1287" w:rsidRDefault="009F1287" w:rsidP="009F1287">
      <w:pPr>
        <w:rPr>
          <w:rFonts w:ascii="Times New Roman" w:hAnsi="Times New Roman" w:cs="Times New Roman"/>
          <w:sz w:val="24"/>
          <w:szCs w:val="24"/>
          <w:lang w:eastAsia="pt-BR"/>
        </w:rPr>
      </w:pPr>
      <w:r w:rsidRPr="009F1287">
        <w:rPr>
          <w:rFonts w:ascii="Times New Roman" w:hAnsi="Times New Roman" w:cs="Times New Roman"/>
          <w:sz w:val="24"/>
          <w:szCs w:val="24"/>
          <w:lang w:eastAsia="pt-BR"/>
        </w:rPr>
        <w:t>Monocotiledôneas: Disposição desordenada dos vasos condutores de seiva no caule;</w:t>
      </w:r>
    </w:p>
    <w:p w:rsidR="009F1287" w:rsidRPr="009F1287" w:rsidRDefault="009F1287" w:rsidP="009F1287">
      <w:pPr>
        <w:rPr>
          <w:rFonts w:ascii="Times New Roman" w:hAnsi="Times New Roman" w:cs="Times New Roman"/>
          <w:sz w:val="24"/>
          <w:szCs w:val="24"/>
          <w:lang w:eastAsia="pt-BR"/>
        </w:rPr>
      </w:pPr>
      <w:r w:rsidRPr="009F1287">
        <w:rPr>
          <w:rFonts w:ascii="Times New Roman" w:hAnsi="Times New Roman" w:cs="Times New Roman"/>
          <w:sz w:val="24"/>
          <w:szCs w:val="24"/>
          <w:lang w:eastAsia="pt-BR"/>
        </w:rPr>
        <w:t>Dicotiledôneas: Disposição cilíndrica dos vasos condutores de seiva no caule.</w:t>
      </w:r>
    </w:p>
    <w:p w:rsidR="009F1287" w:rsidRPr="009F1287" w:rsidRDefault="009F1287" w:rsidP="009F1287">
      <w:pPr>
        <w:rPr>
          <w:rFonts w:ascii="Times New Roman" w:hAnsi="Times New Roman" w:cs="Times New Roman"/>
          <w:sz w:val="24"/>
          <w:szCs w:val="24"/>
          <w:lang w:eastAsia="pt-BR"/>
        </w:rPr>
      </w:pPr>
      <w:r w:rsidRPr="009F128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t-BR"/>
        </w:rPr>
        <w:t>Flores</w:t>
      </w:r>
    </w:p>
    <w:p w:rsidR="009F1287" w:rsidRPr="009F1287" w:rsidRDefault="009F1287" w:rsidP="009F1287">
      <w:pPr>
        <w:rPr>
          <w:rFonts w:ascii="Times New Roman" w:hAnsi="Times New Roman" w:cs="Times New Roman"/>
          <w:sz w:val="24"/>
          <w:szCs w:val="24"/>
          <w:lang w:eastAsia="pt-BR"/>
        </w:rPr>
      </w:pPr>
      <w:r w:rsidRPr="009F1287">
        <w:rPr>
          <w:rFonts w:ascii="Times New Roman" w:hAnsi="Times New Roman" w:cs="Times New Roman"/>
          <w:sz w:val="24"/>
          <w:szCs w:val="24"/>
          <w:lang w:eastAsia="pt-BR"/>
        </w:rPr>
        <w:t xml:space="preserve">Monocotiledôneas: Flores </w:t>
      </w:r>
      <w:proofErr w:type="spellStart"/>
      <w:r w:rsidRPr="009F1287">
        <w:rPr>
          <w:rFonts w:ascii="Times New Roman" w:hAnsi="Times New Roman" w:cs="Times New Roman"/>
          <w:sz w:val="24"/>
          <w:szCs w:val="24"/>
          <w:lang w:eastAsia="pt-BR"/>
        </w:rPr>
        <w:t>trímeras</w:t>
      </w:r>
      <w:proofErr w:type="spellEnd"/>
      <w:r w:rsidRPr="009F1287">
        <w:rPr>
          <w:rFonts w:ascii="Times New Roman" w:hAnsi="Times New Roman" w:cs="Times New Roman"/>
          <w:sz w:val="24"/>
          <w:szCs w:val="24"/>
          <w:lang w:eastAsia="pt-BR"/>
        </w:rPr>
        <w:t>;</w:t>
      </w:r>
    </w:p>
    <w:p w:rsidR="009F1287" w:rsidRPr="009F1287" w:rsidRDefault="009F1287" w:rsidP="009F1287">
      <w:pPr>
        <w:rPr>
          <w:rFonts w:ascii="Times New Roman" w:hAnsi="Times New Roman" w:cs="Times New Roman"/>
          <w:sz w:val="24"/>
          <w:szCs w:val="24"/>
          <w:lang w:eastAsia="pt-BR"/>
        </w:rPr>
      </w:pPr>
      <w:r w:rsidRPr="009F1287">
        <w:rPr>
          <w:rFonts w:ascii="Times New Roman" w:hAnsi="Times New Roman" w:cs="Times New Roman"/>
          <w:sz w:val="24"/>
          <w:szCs w:val="24"/>
          <w:lang w:eastAsia="pt-BR"/>
        </w:rPr>
        <w:t>Dicotiledôneas: Flores dímeras, tetrâmeras ou pentâmeras.</w:t>
      </w:r>
    </w:p>
    <w:p w:rsidR="009F1287" w:rsidRPr="009F1287" w:rsidRDefault="009F1287" w:rsidP="009F1287">
      <w:pPr>
        <w:rPr>
          <w:rFonts w:ascii="Times New Roman" w:hAnsi="Times New Roman" w:cs="Times New Roman"/>
          <w:sz w:val="24"/>
          <w:szCs w:val="24"/>
          <w:lang w:eastAsia="pt-BR"/>
        </w:rPr>
      </w:pPr>
      <w:r w:rsidRPr="009F128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t-BR"/>
        </w:rPr>
        <w:lastRenderedPageBreak/>
        <w:t>Raiz</w:t>
      </w:r>
    </w:p>
    <w:p w:rsidR="009F1287" w:rsidRPr="009F1287" w:rsidRDefault="009F1287" w:rsidP="009F1287">
      <w:pPr>
        <w:rPr>
          <w:rFonts w:ascii="Times New Roman" w:hAnsi="Times New Roman" w:cs="Times New Roman"/>
          <w:sz w:val="24"/>
          <w:szCs w:val="24"/>
          <w:lang w:eastAsia="pt-BR"/>
        </w:rPr>
      </w:pPr>
      <w:r w:rsidRPr="009F1287">
        <w:rPr>
          <w:rFonts w:ascii="Times New Roman" w:hAnsi="Times New Roman" w:cs="Times New Roman"/>
          <w:sz w:val="24"/>
          <w:szCs w:val="24"/>
          <w:lang w:eastAsia="pt-BR"/>
        </w:rPr>
        <w:t>Monocotiledôneas: Raiz fasciculada ou em cabeleira;</w:t>
      </w:r>
    </w:p>
    <w:p w:rsidR="009F1287" w:rsidRPr="009F1287" w:rsidRDefault="009F1287" w:rsidP="009F1287">
      <w:pPr>
        <w:rPr>
          <w:rFonts w:ascii="Times New Roman" w:hAnsi="Times New Roman" w:cs="Times New Roman"/>
          <w:sz w:val="24"/>
          <w:szCs w:val="24"/>
          <w:lang w:eastAsia="pt-BR"/>
        </w:rPr>
      </w:pPr>
      <w:r w:rsidRPr="009F1287">
        <w:rPr>
          <w:rFonts w:ascii="Times New Roman" w:hAnsi="Times New Roman" w:cs="Times New Roman"/>
          <w:sz w:val="24"/>
          <w:szCs w:val="24"/>
          <w:lang w:eastAsia="pt-BR"/>
        </w:rPr>
        <w:t xml:space="preserve">Dicotiledôneas: Raiz </w:t>
      </w:r>
      <w:proofErr w:type="spellStart"/>
      <w:r w:rsidRPr="009F1287">
        <w:rPr>
          <w:rFonts w:ascii="Times New Roman" w:hAnsi="Times New Roman" w:cs="Times New Roman"/>
          <w:sz w:val="24"/>
          <w:szCs w:val="24"/>
          <w:lang w:eastAsia="pt-BR"/>
        </w:rPr>
        <w:t>pivotante</w:t>
      </w:r>
      <w:proofErr w:type="spellEnd"/>
      <w:r w:rsidRPr="009F1287">
        <w:rPr>
          <w:rFonts w:ascii="Times New Roman" w:hAnsi="Times New Roman" w:cs="Times New Roman"/>
          <w:sz w:val="24"/>
          <w:szCs w:val="24"/>
          <w:lang w:eastAsia="pt-BR"/>
        </w:rPr>
        <w:t xml:space="preserve"> ou axial ou principal.</w:t>
      </w:r>
    </w:p>
    <w:p w:rsidR="009F1287" w:rsidRPr="009F1287" w:rsidRDefault="009F1287" w:rsidP="009F1287">
      <w:pPr>
        <w:rPr>
          <w:rFonts w:ascii="Times New Roman" w:hAnsi="Times New Roman" w:cs="Times New Roman"/>
          <w:sz w:val="24"/>
          <w:szCs w:val="24"/>
          <w:lang w:eastAsia="pt-BR"/>
        </w:rPr>
      </w:pPr>
      <w:r w:rsidRPr="009F1287">
        <w:rPr>
          <w:rFonts w:ascii="Times New Roman" w:hAnsi="Times New Roman" w:cs="Times New Roman"/>
          <w:sz w:val="24"/>
          <w:szCs w:val="24"/>
          <w:lang w:eastAsia="pt-BR"/>
        </w:rPr>
        <w:t>Quer saber mais? Leia também sobre as </w:t>
      </w:r>
      <w:r w:rsidRPr="009F1287">
        <w:rPr>
          <w:rFonts w:ascii="Times New Roman" w:hAnsi="Times New Roman" w:cs="Times New Roman"/>
          <w:sz w:val="24"/>
          <w:szCs w:val="24"/>
          <w:u w:val="single"/>
          <w:lang w:eastAsia="pt-BR"/>
        </w:rPr>
        <w:t>Gimnospermas</w:t>
      </w:r>
      <w:r w:rsidRPr="009F1287">
        <w:rPr>
          <w:rFonts w:ascii="Times New Roman" w:hAnsi="Times New Roman" w:cs="Times New Roman"/>
          <w:sz w:val="24"/>
          <w:szCs w:val="24"/>
          <w:lang w:eastAsia="pt-BR"/>
        </w:rPr>
        <w:t>, plantas que não produzem frutos.</w:t>
      </w:r>
    </w:p>
    <w:p w:rsidR="007F2B34" w:rsidRPr="009F1287" w:rsidRDefault="009F1287" w:rsidP="009F1287">
      <w:pPr>
        <w:rPr>
          <w:rFonts w:ascii="Times New Roman" w:hAnsi="Times New Roman" w:cs="Times New Roman"/>
        </w:rPr>
      </w:pPr>
    </w:p>
    <w:sectPr w:rsidR="007F2B34" w:rsidRPr="009F1287" w:rsidSect="009F1287">
      <w:pgSz w:w="11906" w:h="16838"/>
      <w:pgMar w:top="284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87341"/>
    <w:multiLevelType w:val="multilevel"/>
    <w:tmpl w:val="C5668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076C8E"/>
    <w:multiLevelType w:val="multilevel"/>
    <w:tmpl w:val="90BCE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573697"/>
    <w:multiLevelType w:val="multilevel"/>
    <w:tmpl w:val="E7728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0C92CC0"/>
    <w:multiLevelType w:val="multilevel"/>
    <w:tmpl w:val="0BDA0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D31222"/>
    <w:multiLevelType w:val="multilevel"/>
    <w:tmpl w:val="9572E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7333D46"/>
    <w:multiLevelType w:val="hybridMultilevel"/>
    <w:tmpl w:val="E79CF5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BA0A89"/>
    <w:multiLevelType w:val="multilevel"/>
    <w:tmpl w:val="C9267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287"/>
    <w:rsid w:val="009F1287"/>
    <w:rsid w:val="00AE675A"/>
    <w:rsid w:val="00FE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7EA4D"/>
  <w15:chartTrackingRefBased/>
  <w15:docId w15:val="{3AA59603-955D-4A86-B5B9-1E566B2C0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9F12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9F12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9F12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9F128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F1287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9F1287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9F1287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9F1287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ext-sg-social">
    <w:name w:val="text-sg-social"/>
    <w:basedOn w:val="Fontepargpadro"/>
    <w:rsid w:val="009F1287"/>
  </w:style>
  <w:style w:type="paragraph" w:styleId="NormalWeb">
    <w:name w:val="Normal (Web)"/>
    <w:basedOn w:val="Normal"/>
    <w:uiPriority w:val="99"/>
    <w:semiHidden/>
    <w:unhideWhenUsed/>
    <w:rsid w:val="009F1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9F1287"/>
    <w:rPr>
      <w:i/>
      <w:iCs/>
    </w:rPr>
  </w:style>
  <w:style w:type="character" w:customStyle="1" w:styleId="caption">
    <w:name w:val="caption"/>
    <w:basedOn w:val="Fontepargpadro"/>
    <w:rsid w:val="009F1287"/>
  </w:style>
  <w:style w:type="character" w:styleId="Hyperlink">
    <w:name w:val="Hyperlink"/>
    <w:basedOn w:val="Fontepargpadro"/>
    <w:uiPriority w:val="99"/>
    <w:semiHidden/>
    <w:unhideWhenUsed/>
    <w:rsid w:val="009F1287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9F1287"/>
    <w:rPr>
      <w:b/>
      <w:bCs/>
    </w:rPr>
  </w:style>
  <w:style w:type="paragraph" w:styleId="PargrafodaLista">
    <w:name w:val="List Paragraph"/>
    <w:basedOn w:val="Normal"/>
    <w:uiPriority w:val="34"/>
    <w:qFormat/>
    <w:rsid w:val="009F12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7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0072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30048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4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43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982</Words>
  <Characters>5304</Characters>
  <Application>Microsoft Office Word</Application>
  <DocSecurity>0</DocSecurity>
  <Lines>44</Lines>
  <Paragraphs>12</Paragraphs>
  <ScaleCrop>false</ScaleCrop>
  <Company/>
  <LinksUpToDate>false</LinksUpToDate>
  <CharactersWithSpaces>6274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2018-06-17T17:41:00Z</dcterms:created>
  <dcterms:modified xsi:type="dcterms:W3CDTF">2018-06-17T17:42:00Z</dcterms:modified>
</cp:coreProperties>
</file>