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D" w:rsidRPr="00F2570D" w:rsidRDefault="00F2570D" w:rsidP="00F2570D">
      <w:pPr>
        <w:rPr>
          <w:rFonts w:ascii="Times New Roman" w:hAnsi="Times New Roman" w:cs="Times New Roman"/>
          <w:b/>
          <w:sz w:val="48"/>
        </w:rPr>
      </w:pPr>
      <w:r w:rsidRPr="00F2570D">
        <w:rPr>
          <w:rFonts w:ascii="Times New Roman" w:hAnsi="Times New Roman" w:cs="Times New Roman"/>
          <w:b/>
          <w:sz w:val="48"/>
        </w:rPr>
        <w:t>Algas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As algas são seres protistas, eucariontes e autotróficos fotossintetizantes.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Elas são fundamentais para a manutenção da vida na Terra porque liberam grande quantidade de oxigênio para a atmosfera.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Além disso, são consideradas como os principais seres produtores dos ambientes aquáticos.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Características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As algas são seres eucariontes, fotossintetizantes, clorofiladas, unicelulares ou pluricelulares.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Elas podem viver em ambientes terrestres úmidos e aquáticos de água doce ou salgada.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Apesar de algumas delas se parecerem com plantas, as algas não apresentam folhas, caules ou raízes. Assim, elas são organismos bem mais simples do que as plantas.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Reprodução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As algas podem se reproduzir de forma assexuada e sexuada.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 reprodução assexuada pode ocorrer das seguintes formas: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Divisão binária, em algas unicelulares;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Fragmentação, em algas filamentosas.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Existem ainda algumas algas multicelulares que produzem células flageladas, os zoósporos, as quais se reproduzem por </w:t>
      </w:r>
      <w:proofErr w:type="spellStart"/>
      <w:r w:rsidRPr="00F2570D">
        <w:rPr>
          <w:rFonts w:ascii="Times New Roman" w:hAnsi="Times New Roman" w:cs="Times New Roman"/>
          <w:sz w:val="24"/>
        </w:rPr>
        <w:t>zoosporia</w:t>
      </w:r>
      <w:proofErr w:type="spellEnd"/>
      <w:r w:rsidRPr="00F2570D">
        <w:rPr>
          <w:rFonts w:ascii="Times New Roman" w:hAnsi="Times New Roman" w:cs="Times New Roman"/>
          <w:sz w:val="24"/>
        </w:rPr>
        <w:t>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Porém, a maioria das algas se reproduz de modo sexuado por fusão celular, conjugação e alternância de gerações.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Tipos de algas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bookmarkStart w:id="0" w:name="_GoBack"/>
      <w:r w:rsidRPr="00F2570D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-127590</wp:posOffset>
            </wp:positionH>
            <wp:positionV relativeFrom="paragraph">
              <wp:posOffset>390790</wp:posOffset>
            </wp:positionV>
            <wp:extent cx="3328035" cy="3805555"/>
            <wp:effectExtent l="0" t="0" r="5715" b="4445"/>
            <wp:wrapTopAndBottom/>
            <wp:docPr id="6" name="Imagem 6" descr="Algas dour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as doura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F2570D">
        <w:rPr>
          <w:rFonts w:ascii="Times New Roman" w:hAnsi="Times New Roman" w:cs="Times New Roman"/>
          <w:sz w:val="24"/>
        </w:rPr>
        <w:t>As algas dividem-se em grupos, de acordo com o pigmento que possuem. Os principais filos das algas são: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Chrysophyta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Algas douradas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lastRenderedPageBreak/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Chrysophyta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compreende as algas douradas ou crisofíceas e as diatomáceas, as quais habitam ambientes de água doce ou salgada.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O grupo abrange aproximadamente 500 espécies que podem ser unicelulares ou multicelulares, algumas podem formar colônias.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Dinophyta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-2643</wp:posOffset>
            </wp:positionV>
            <wp:extent cx="3328035" cy="2934335"/>
            <wp:effectExtent l="0" t="0" r="5715" b="0"/>
            <wp:wrapTopAndBottom/>
            <wp:docPr id="5" name="Imagem 5" descr="Filo Dinoph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 Dinophy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70D">
        <w:rPr>
          <w:rFonts w:ascii="Times New Roman" w:hAnsi="Times New Roman" w:cs="Times New Roman"/>
          <w:sz w:val="24"/>
        </w:rPr>
        <w:t>Os dinoflagelados são algas unicelulares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Dinophyta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abrange os dinoflagelados, algas unicelulares dotadas de dois flagelos.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 maior parte dessas algas são de ambiente marinho e apenas poucas espécies vivem em água doce.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As algas dinoflageladas são responsáveis pela maré vermelha, um fenômeno natural que ocorre nos mares e ambientes de água doce.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Euglenophyta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-1492</wp:posOffset>
            </wp:positionV>
            <wp:extent cx="3328035" cy="2594610"/>
            <wp:effectExtent l="0" t="0" r="5715" b="0"/>
            <wp:wrapTopAndBottom/>
            <wp:docPr id="4" name="Imagem 4" descr="Filo Euglenoph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o Euglenophy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70D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F2570D">
        <w:rPr>
          <w:rFonts w:ascii="Times New Roman" w:hAnsi="Times New Roman" w:cs="Times New Roman"/>
          <w:sz w:val="24"/>
        </w:rPr>
        <w:t>euglenófitas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são exclusivamente unicelulares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Euglenophyta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é composto por algas unicelulares, autotróficas ou heterotróficas e que apresentam dois flagelos. Nesse grupo existem cerca de 900 espécies.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F2570D">
        <w:rPr>
          <w:rFonts w:ascii="Times New Roman" w:hAnsi="Times New Roman" w:cs="Times New Roman"/>
          <w:sz w:val="24"/>
        </w:rPr>
        <w:t>euglenófitas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ocorrem em ambiente de água doce e rico em matéria orgânica. Poucas espécies habitam o ambiente marinho.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Chlorophyta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-5848</wp:posOffset>
            </wp:positionV>
            <wp:extent cx="3328035" cy="2360295"/>
            <wp:effectExtent l="0" t="0" r="5715" b="1905"/>
            <wp:wrapTopAndBottom/>
            <wp:docPr id="3" name="Imagem 3" descr="Algas v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gas ver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70D">
        <w:rPr>
          <w:rFonts w:ascii="Times New Roman" w:hAnsi="Times New Roman" w:cs="Times New Roman"/>
          <w:sz w:val="24"/>
        </w:rPr>
        <w:t>Algas verdes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Chlorophyta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abrange as algas verdes ou clorofíceas, encontradas em ambiente terrestre úmido ou aquático.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Esse é o grupo de algas mais diversificado, com cerca de 17000 espécies, predominantemente de água doce.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Phaeophyta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drawing>
          <wp:inline distT="0" distB="0" distL="0" distR="0">
            <wp:extent cx="3328035" cy="3328035"/>
            <wp:effectExtent l="0" t="0" r="5715" b="5715"/>
            <wp:docPr id="2" name="Imagem 2" descr="Filo Phaeoph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o Phaeophy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70D">
        <w:rPr>
          <w:rFonts w:ascii="Times New Roman" w:hAnsi="Times New Roman" w:cs="Times New Roman"/>
          <w:sz w:val="24"/>
        </w:rPr>
        <w:t>Algas pardas encontradas na praia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Phaeophyta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compreende as algas pardas ou feofíceas, abundantes no Brasil.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Elas ocorrem em maior parte no ambiente marinho e todas são multicelulares. As algas pardas podem atingir até 60 cm de comprimento e são chamadas de </w:t>
      </w:r>
      <w:proofErr w:type="spellStart"/>
      <w:r w:rsidRPr="00F2570D">
        <w:rPr>
          <w:rFonts w:ascii="Times New Roman" w:hAnsi="Times New Roman" w:cs="Times New Roman"/>
          <w:sz w:val="24"/>
        </w:rPr>
        <w:t>kelp</w:t>
      </w:r>
      <w:proofErr w:type="spellEnd"/>
      <w:r w:rsidRPr="00F2570D">
        <w:rPr>
          <w:rFonts w:ascii="Times New Roman" w:hAnsi="Times New Roman" w:cs="Times New Roman"/>
          <w:sz w:val="24"/>
        </w:rPr>
        <w:t>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Filo </w:t>
      </w:r>
      <w:proofErr w:type="spellStart"/>
      <w:r w:rsidRPr="00F2570D">
        <w:rPr>
          <w:rFonts w:ascii="Times New Roman" w:hAnsi="Times New Roman" w:cs="Times New Roman"/>
          <w:sz w:val="24"/>
        </w:rPr>
        <w:t>Rhodophyta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3328035" cy="2424430"/>
            <wp:effectExtent l="0" t="0" r="5715" b="0"/>
            <wp:docPr id="1" name="Imagem 1" descr="Algas vermel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gas vermelh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70D">
        <w:rPr>
          <w:rFonts w:ascii="Times New Roman" w:hAnsi="Times New Roman" w:cs="Times New Roman"/>
          <w:sz w:val="24"/>
        </w:rPr>
        <w:t>Algas vermelhas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 filo </w:t>
      </w:r>
      <w:proofErr w:type="spellStart"/>
      <w:r w:rsidRPr="00F2570D">
        <w:rPr>
          <w:rFonts w:ascii="Times New Roman" w:hAnsi="Times New Roman" w:cs="Times New Roman"/>
          <w:sz w:val="24"/>
        </w:rPr>
        <w:t>Rhodophyta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abrange as algas vermelhas ou rodofíceas. Elas são predominantemente marinhas e multicelulares.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A principal diferença desse grupo com as demais algas multicelulares é que as algas vermelhas não apresentam células flageladas.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proofErr w:type="spellStart"/>
      <w:r w:rsidRPr="00F2570D">
        <w:rPr>
          <w:rFonts w:ascii="Times New Roman" w:hAnsi="Times New Roman" w:cs="Times New Roman"/>
          <w:sz w:val="24"/>
        </w:rPr>
        <w:t>Fitoplâncton</w:t>
      </w:r>
      <w:proofErr w:type="spellEnd"/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O </w:t>
      </w:r>
      <w:proofErr w:type="spellStart"/>
      <w:r w:rsidRPr="00F2570D">
        <w:rPr>
          <w:rFonts w:ascii="Times New Roman" w:hAnsi="Times New Roman" w:cs="Times New Roman"/>
          <w:sz w:val="24"/>
        </w:rPr>
        <w:t>fitoplâncton</w:t>
      </w:r>
      <w:proofErr w:type="spellEnd"/>
      <w:r w:rsidRPr="00F2570D">
        <w:rPr>
          <w:rFonts w:ascii="Times New Roman" w:hAnsi="Times New Roman" w:cs="Times New Roman"/>
          <w:sz w:val="24"/>
        </w:rPr>
        <w:t> abrange as algas microscópicas fotossintetizantes e unicelulares que habitam os ecossistemas aquáticos.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>Ele representa a base da cadeia alimentar dos ecossistemas aquáticos, sendo encontrado “flutuando” em águas abertas.</w:t>
      </w:r>
    </w:p>
    <w:p w:rsidR="00F2570D" w:rsidRPr="00F2570D" w:rsidRDefault="00F2570D" w:rsidP="00F2570D">
      <w:pPr>
        <w:rPr>
          <w:rFonts w:ascii="Times New Roman" w:hAnsi="Times New Roman" w:cs="Times New Roman"/>
          <w:sz w:val="24"/>
        </w:rPr>
      </w:pPr>
      <w:r w:rsidRPr="00F2570D">
        <w:rPr>
          <w:rFonts w:ascii="Times New Roman" w:hAnsi="Times New Roman" w:cs="Times New Roman"/>
          <w:sz w:val="24"/>
        </w:rPr>
        <w:t xml:space="preserve">Os grupos mais abundantes e representativos no </w:t>
      </w:r>
      <w:proofErr w:type="spellStart"/>
      <w:r w:rsidRPr="00F2570D">
        <w:rPr>
          <w:rFonts w:ascii="Times New Roman" w:hAnsi="Times New Roman" w:cs="Times New Roman"/>
          <w:sz w:val="24"/>
        </w:rPr>
        <w:t>fitoplâncton</w:t>
      </w:r>
      <w:proofErr w:type="spellEnd"/>
      <w:r w:rsidRPr="00F2570D">
        <w:rPr>
          <w:rFonts w:ascii="Times New Roman" w:hAnsi="Times New Roman" w:cs="Times New Roman"/>
          <w:sz w:val="24"/>
        </w:rPr>
        <w:t xml:space="preserve"> são as algas dinoflageladas e as diatomáceas.</w:t>
      </w:r>
    </w:p>
    <w:p w:rsidR="007F2B34" w:rsidRPr="00F2570D" w:rsidRDefault="00F2570D" w:rsidP="00F2570D">
      <w:pPr>
        <w:rPr>
          <w:rFonts w:ascii="Times New Roman" w:hAnsi="Times New Roman" w:cs="Times New Roman"/>
          <w:sz w:val="24"/>
        </w:rPr>
      </w:pPr>
    </w:p>
    <w:sectPr w:rsidR="007F2B34" w:rsidRPr="00F2570D" w:rsidSect="00F2570D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B10"/>
    <w:multiLevelType w:val="hybridMultilevel"/>
    <w:tmpl w:val="2558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546F"/>
    <w:multiLevelType w:val="multilevel"/>
    <w:tmpl w:val="D35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D"/>
    <w:rsid w:val="00AE675A"/>
    <w:rsid w:val="00F2570D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94D"/>
  <w15:chartTrackingRefBased/>
  <w15:docId w15:val="{C21A8ED2-11AE-40D8-9ADD-878E2C1A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5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25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2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7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57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57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-sg-social">
    <w:name w:val="text-sg-social"/>
    <w:basedOn w:val="Fontepargpadro"/>
    <w:rsid w:val="00F2570D"/>
  </w:style>
  <w:style w:type="paragraph" w:styleId="NormalWeb">
    <w:name w:val="Normal (Web)"/>
    <w:basedOn w:val="Normal"/>
    <w:uiPriority w:val="99"/>
    <w:semiHidden/>
    <w:unhideWhenUsed/>
    <w:rsid w:val="00F2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57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570D"/>
    <w:rPr>
      <w:b/>
      <w:bCs/>
    </w:rPr>
  </w:style>
  <w:style w:type="paragraph" w:styleId="PargrafodaLista">
    <w:name w:val="List Paragraph"/>
    <w:basedOn w:val="Normal"/>
    <w:uiPriority w:val="34"/>
    <w:qFormat/>
    <w:rsid w:val="00F2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3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2018-06-28T17:23:00Z</dcterms:created>
  <dcterms:modified xsi:type="dcterms:W3CDTF">2018-06-28T17:28:00Z</dcterms:modified>
</cp:coreProperties>
</file>