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47" w:rsidRPr="00966047" w:rsidRDefault="00966047" w:rsidP="0096604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966047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Flor</w:t>
      </w:r>
    </w:p>
    <w:bookmarkEnd w:id="0"/>
    <w:p w:rsidR="00966047" w:rsidRPr="00966047" w:rsidRDefault="00966047" w:rsidP="0096604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9660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flor,</w:t>
      </w:r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> normalmente, é associada a beleza, perfume, sedução, alegria</w:t>
      </w:r>
      <w:proofErr w:type="gramStart"/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>… É</w:t>
      </w:r>
      <w:proofErr w:type="gramEnd"/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difícil encontrar quem nunca se encantou com a perfeição de formas e cores que as flores apresentam.</w:t>
      </w:r>
    </w:p>
    <w:p w:rsidR="00966047" w:rsidRPr="00966047" w:rsidRDefault="00966047" w:rsidP="0096604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Porém, não foi para os olhos humanos que a natureza desenvolveu e aprimorou a flor. </w:t>
      </w:r>
      <w:proofErr w:type="gramStart"/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>Ela têm</w:t>
      </w:r>
      <w:proofErr w:type="gramEnd"/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função muito especial nas plantas: a reprodução.</w:t>
      </w:r>
    </w:p>
    <w:p w:rsidR="00966047" w:rsidRPr="00966047" w:rsidRDefault="00966047" w:rsidP="00966047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966047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Função da flor para as plantas</w:t>
      </w:r>
    </w:p>
    <w:p w:rsidR="00966047" w:rsidRPr="00966047" w:rsidRDefault="00966047" w:rsidP="0096604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>As flores são os órgãos reprodutores das </w:t>
      </w:r>
      <w:hyperlink r:id="rId4" w:history="1">
        <w:r w:rsidRPr="0096604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angiospermas</w:t>
        </w:r>
      </w:hyperlink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>. Elas são </w:t>
      </w:r>
      <w:hyperlink r:id="rId5" w:history="1">
        <w:r w:rsidRPr="0096604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folhas</w:t>
        </w:r>
      </w:hyperlink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> modificadas que surgem a partir de uma gema do </w:t>
      </w:r>
      <w:hyperlink r:id="rId6" w:history="1">
        <w:r w:rsidRPr="0096604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caule</w:t>
        </w:r>
      </w:hyperlink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>. Nelas ocorre a produção de células reprodutoras masculinas e femininas, que possibilitam a </w:t>
      </w:r>
      <w:hyperlink r:id="rId7" w:history="1">
        <w:r w:rsidRPr="0096604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reprodução sexuada</w:t>
        </w:r>
      </w:hyperlink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> dessas plantas e, a partir daí, o surgimento do fruto e da semente.</w:t>
      </w:r>
    </w:p>
    <w:p w:rsidR="00966047" w:rsidRPr="00966047" w:rsidRDefault="00966047" w:rsidP="0096604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>Para entender melhor essa função reprodutora que as flores exercem nas angiospermas, é necessário conhecer as suas partes, isto é, sua estrutura.</w:t>
      </w:r>
    </w:p>
    <w:p w:rsidR="00966047" w:rsidRPr="00966047" w:rsidRDefault="00966047" w:rsidP="0096604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>Acompanhe a descrição, observando o esquema a seguir.</w:t>
      </w:r>
    </w:p>
    <w:p w:rsidR="00966047" w:rsidRPr="00966047" w:rsidRDefault="00966047" w:rsidP="0096604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604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579495" cy="2150110"/>
            <wp:effectExtent l="0" t="0" r="1905" b="2540"/>
            <wp:docPr id="1" name="Imagem 1" descr="As partes de uma f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partes de uma f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>Flor hermafrodita (</w:t>
      </w:r>
      <w:proofErr w:type="spellStart"/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>azaléia</w:t>
      </w:r>
      <w:proofErr w:type="spellEnd"/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966047" w:rsidRPr="00966047" w:rsidRDefault="00966047" w:rsidP="00966047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966047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As partes de uma flor</w:t>
      </w:r>
    </w:p>
    <w:p w:rsidR="00966047" w:rsidRPr="00966047" w:rsidRDefault="00966047" w:rsidP="0096604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60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Pedúnculo:</w:t>
      </w:r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> é a haste que prende a flor ao caule por uma de suas pontas. A outra extremidade do pedúnculo se dilata, formando o receptáculo floral, que sustenta as outras partes da flor.</w:t>
      </w:r>
    </w:p>
    <w:p w:rsidR="00966047" w:rsidRPr="00966047" w:rsidRDefault="00966047" w:rsidP="0096604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60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Cálice:</w:t>
      </w:r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> é o conjunto de folhas modificadas, geralmente verdes, chamadas sépalas, que protegem a flor.</w:t>
      </w:r>
    </w:p>
    <w:p w:rsidR="00966047" w:rsidRPr="00966047" w:rsidRDefault="00966047" w:rsidP="0096604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60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Corola:</w:t>
      </w:r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> é o conjunto formado por folhas modificadas, geralmente coloridas, chamadas </w:t>
      </w:r>
      <w:proofErr w:type="spellStart"/>
      <w:proofErr w:type="gramStart"/>
      <w:r w:rsidRPr="009660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pétalas,</w:t>
      </w:r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>formando</w:t>
      </w:r>
      <w:proofErr w:type="spellEnd"/>
      <w:proofErr w:type="gramEnd"/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parte mais vistosa da flor. As cores são importantes para atrair os agentes polinizadores. Na corola de muitas flores é produzido o néctar, substância rica em açúcar, que serve de alimento para </w:t>
      </w:r>
      <w:hyperlink r:id="rId9" w:history="1">
        <w:r w:rsidRPr="0096604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insetos</w:t>
        </w:r>
      </w:hyperlink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>, pássaros e outros animais.</w:t>
      </w:r>
    </w:p>
    <w:p w:rsidR="00966047" w:rsidRPr="00966047" w:rsidRDefault="00966047" w:rsidP="0096604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60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Androceu:</w:t>
      </w:r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> é o conjunto de estames que constitui a parte masculina da flor. Cada estame é formado por um </w:t>
      </w:r>
      <w:r w:rsidRPr="009660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filete </w:t>
      </w:r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>e uma </w:t>
      </w:r>
      <w:r w:rsidRPr="009660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antera,</w:t>
      </w:r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> onde são produzidos os </w:t>
      </w:r>
      <w:r w:rsidRPr="009660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grãos de pólen.</w:t>
      </w:r>
    </w:p>
    <w:p w:rsidR="00966047" w:rsidRPr="00966047" w:rsidRDefault="00966047" w:rsidP="0096604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60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Gineceu:</w:t>
      </w:r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> é formado por um conjunto de folhas modificadas chamadas </w:t>
      </w:r>
      <w:r w:rsidRPr="009660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carpelos,</w:t>
      </w:r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> constituindo a parte feminina da flor. Cada carpelo apresenta as seguintes partes: estigma, estilete e ovário.</w:t>
      </w:r>
    </w:p>
    <w:p w:rsidR="00966047" w:rsidRPr="00966047" w:rsidRDefault="00966047" w:rsidP="0096604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 </w:t>
      </w:r>
      <w:r w:rsidRPr="009660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ovário </w:t>
      </w:r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>é a parte mais dilatada, que fica na base do carpelo. Nele são produzidos os óvulos, onde se desenvolvem gametas femininos chamados </w:t>
      </w:r>
      <w:r w:rsidRPr="009660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oosferas.</w:t>
      </w:r>
    </w:p>
    <w:p w:rsidR="00966047" w:rsidRPr="00966047" w:rsidRDefault="00966047" w:rsidP="0096604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9660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estigma </w:t>
      </w:r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>é a parte superior do carpelo, que, normalmente, produz uma substância pegajosa que segura os grãos de pólen que aí caem.</w:t>
      </w:r>
    </w:p>
    <w:p w:rsidR="00966047" w:rsidRPr="00966047" w:rsidRDefault="00966047" w:rsidP="0096604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9660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estilete </w:t>
      </w:r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>é o tubo que liga o estigma ao ovário.</w:t>
      </w:r>
    </w:p>
    <w:p w:rsidR="00966047" w:rsidRPr="00966047" w:rsidRDefault="00966047" w:rsidP="0096604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6047">
        <w:rPr>
          <w:rFonts w:ascii="Times New Roman" w:eastAsia="Times New Roman" w:hAnsi="Times New Roman" w:cs="Times New Roman"/>
          <w:sz w:val="24"/>
          <w:szCs w:val="24"/>
          <w:lang w:eastAsia="pt-BR"/>
        </w:rPr>
        <w:t>Na maioria das plantas, uma mesma flor possui o androceu e o gineceu, sendo chamadas por isso de flores hermafroditas. Em outras, numa mesma planta há flores só com gineceu e flores só com androceu. E há ainda aquelas em que o androceu e o gineceu são produzidos em plantas diferentes da mesma espécie.</w:t>
      </w:r>
    </w:p>
    <w:p w:rsidR="007F2B34" w:rsidRPr="00966047" w:rsidRDefault="00966047" w:rsidP="00966047">
      <w:pPr>
        <w:jc w:val="both"/>
        <w:rPr>
          <w:rFonts w:ascii="Times New Roman" w:hAnsi="Times New Roman" w:cs="Times New Roman"/>
        </w:rPr>
      </w:pPr>
    </w:p>
    <w:sectPr w:rsidR="007F2B34" w:rsidRPr="00966047" w:rsidSect="00966047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47"/>
    <w:rsid w:val="00966047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B7ED"/>
  <w15:chartTrackingRefBased/>
  <w15:docId w15:val="{19784B7C-2C2A-464F-8523-0C97D23D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66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66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60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6604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604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66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coladaweb.com/biologia/desenvolvimento/reproducao-sexua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adaweb.com/biologia/botanica/estudo-do-cau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ladaweb.com/biologia/botanica/estudo-das-folha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ladaweb.com/biologia/botanica/angiospermas" TargetMode="External"/><Relationship Id="rId9" Type="http://schemas.openxmlformats.org/officeDocument/2006/relationships/hyperlink" Target="https://www.coladaweb.com/biologia/animais/inset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2018-05-23T19:57:00Z</dcterms:created>
  <dcterms:modified xsi:type="dcterms:W3CDTF">2018-05-23T19:57:00Z</dcterms:modified>
</cp:coreProperties>
</file>