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39" w:rsidRPr="00E32F39" w:rsidRDefault="00E32F39" w:rsidP="00E32F39">
      <w:pPr>
        <w:rPr>
          <w:rFonts w:ascii="Times New Roman" w:hAnsi="Times New Roman" w:cs="Times New Roman"/>
          <w:b/>
          <w:sz w:val="44"/>
        </w:rPr>
      </w:pPr>
      <w:bookmarkStart w:id="0" w:name="_GoBack"/>
      <w:r w:rsidRPr="00E32F39">
        <w:rPr>
          <w:rFonts w:ascii="Times New Roman" w:hAnsi="Times New Roman" w:cs="Times New Roman"/>
          <w:b/>
          <w:sz w:val="44"/>
        </w:rPr>
        <w:t>SUCOS VITAIS PARA A CURA INTEGRAL</w:t>
      </w:r>
    </w:p>
    <w:bookmarkEnd w:id="0"/>
    <w:p w:rsidR="00E32F39" w:rsidRPr="00E32F39" w:rsidRDefault="00E32F39" w:rsidP="00E32F39">
      <w:pPr>
        <w:rPr>
          <w:rFonts w:ascii="Times New Roman" w:hAnsi="Times New Roman" w:cs="Times New Roman"/>
          <w:sz w:val="24"/>
        </w:rPr>
      </w:pPr>
      <w:r w:rsidRPr="00E32F39">
        <w:rPr>
          <w:rFonts w:ascii="Times New Roman" w:hAnsi="Times New Roman" w:cs="Times New Roman"/>
          <w:sz w:val="24"/>
        </w:rPr>
        <w:t xml:space="preserve">Polpa de açaí pode ser combinada com maçã, goiaba, jabuticaba, kiwi, morango, melancia, ou seja, frutas de cor vermelha e vinho, que possuem uma quantidade maior de ferro e potencial de sua ativação em nosso organismo. É considerado um suco fortalecedor, yang ou que combate o cansaço e o stress, </w:t>
      </w:r>
      <w:proofErr w:type="gramStart"/>
      <w:r w:rsidRPr="00E32F39">
        <w:rPr>
          <w:rFonts w:ascii="Times New Roman" w:hAnsi="Times New Roman" w:cs="Times New Roman"/>
          <w:sz w:val="24"/>
        </w:rPr>
        <w:t>Pode</w:t>
      </w:r>
      <w:proofErr w:type="gramEnd"/>
      <w:r w:rsidRPr="00E32F39">
        <w:rPr>
          <w:rFonts w:ascii="Times New Roman" w:hAnsi="Times New Roman" w:cs="Times New Roman"/>
          <w:sz w:val="24"/>
        </w:rPr>
        <w:t xml:space="preserve"> ser fundamental na proteção e formação de escudos espirituais</w:t>
      </w:r>
    </w:p>
    <w:p w:rsidR="00E32F39" w:rsidRPr="00E32F39" w:rsidRDefault="00E32F39" w:rsidP="00E32F39">
      <w:pPr>
        <w:rPr>
          <w:rFonts w:ascii="Times New Roman" w:hAnsi="Times New Roman" w:cs="Times New Roman"/>
          <w:sz w:val="24"/>
        </w:rPr>
      </w:pPr>
      <w:r w:rsidRPr="00E32F39">
        <w:rPr>
          <w:rFonts w:ascii="Times New Roman" w:hAnsi="Times New Roman" w:cs="Times New Roman"/>
          <w:sz w:val="24"/>
        </w:rPr>
        <w:t xml:space="preserve">Açaí com banana, mamão, coco, mel ou </w:t>
      </w:r>
      <w:proofErr w:type="spellStart"/>
      <w:r w:rsidRPr="00E32F39">
        <w:rPr>
          <w:rFonts w:ascii="Times New Roman" w:hAnsi="Times New Roman" w:cs="Times New Roman"/>
          <w:sz w:val="24"/>
        </w:rPr>
        <w:t>aúcar</w:t>
      </w:r>
      <w:proofErr w:type="spellEnd"/>
      <w:r w:rsidRPr="00E32F39">
        <w:rPr>
          <w:rFonts w:ascii="Times New Roman" w:hAnsi="Times New Roman" w:cs="Times New Roman"/>
          <w:sz w:val="24"/>
        </w:rPr>
        <w:t xml:space="preserve"> mascavo, </w:t>
      </w:r>
      <w:proofErr w:type="spellStart"/>
      <w:r w:rsidRPr="00E32F39">
        <w:rPr>
          <w:rFonts w:ascii="Times New Roman" w:hAnsi="Times New Roman" w:cs="Times New Roman"/>
          <w:sz w:val="24"/>
        </w:rPr>
        <w:t>granola</w:t>
      </w:r>
      <w:proofErr w:type="spellEnd"/>
      <w:r w:rsidRPr="00E32F3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2F39">
        <w:rPr>
          <w:rFonts w:ascii="Times New Roman" w:hAnsi="Times New Roman" w:cs="Times New Roman"/>
          <w:sz w:val="24"/>
        </w:rPr>
        <w:t>agar-agar</w:t>
      </w:r>
      <w:proofErr w:type="spellEnd"/>
      <w:r w:rsidRPr="00E32F39">
        <w:rPr>
          <w:rFonts w:ascii="Times New Roman" w:hAnsi="Times New Roman" w:cs="Times New Roman"/>
          <w:sz w:val="24"/>
        </w:rPr>
        <w:t>, podem energizar e é excelente para os atletas e a prática dos esportes</w:t>
      </w:r>
    </w:p>
    <w:p w:rsidR="00E32F39" w:rsidRPr="00E32F39" w:rsidRDefault="00E32F39" w:rsidP="00E32F39">
      <w:pPr>
        <w:rPr>
          <w:rFonts w:ascii="Times New Roman" w:hAnsi="Times New Roman" w:cs="Times New Roman"/>
          <w:sz w:val="24"/>
        </w:rPr>
      </w:pPr>
      <w:r w:rsidRPr="00E32F39">
        <w:rPr>
          <w:rFonts w:ascii="Times New Roman" w:hAnsi="Times New Roman" w:cs="Times New Roman"/>
          <w:sz w:val="24"/>
        </w:rPr>
        <w:t xml:space="preserve">Laranja, limão, goiaba ou acerola, mel de preferência de laranjeira e gotas de própolis, é usado como antigripal e traz uma maior </w:t>
      </w:r>
      <w:proofErr w:type="spellStart"/>
      <w:r w:rsidRPr="00E32F39">
        <w:rPr>
          <w:rFonts w:ascii="Times New Roman" w:hAnsi="Times New Roman" w:cs="Times New Roman"/>
          <w:sz w:val="24"/>
        </w:rPr>
        <w:t>proteão</w:t>
      </w:r>
      <w:proofErr w:type="spellEnd"/>
      <w:r w:rsidRPr="00E32F39">
        <w:rPr>
          <w:rFonts w:ascii="Times New Roman" w:hAnsi="Times New Roman" w:cs="Times New Roman"/>
          <w:sz w:val="24"/>
        </w:rPr>
        <w:t xml:space="preserve"> antibacteriana e na imunidade</w:t>
      </w:r>
    </w:p>
    <w:p w:rsidR="00E32F39" w:rsidRPr="00E32F39" w:rsidRDefault="00E32F39" w:rsidP="00E32F39">
      <w:pPr>
        <w:rPr>
          <w:rFonts w:ascii="Times New Roman" w:hAnsi="Times New Roman" w:cs="Times New Roman"/>
          <w:sz w:val="24"/>
        </w:rPr>
      </w:pPr>
      <w:r w:rsidRPr="00E32F39">
        <w:rPr>
          <w:rFonts w:ascii="Times New Roman" w:hAnsi="Times New Roman" w:cs="Times New Roman"/>
          <w:sz w:val="24"/>
        </w:rPr>
        <w:t>Abacaxi, com laranja ou maracujá, mamão, cenoura, hortelã, menta ou poejo, podem purificar o organismo e melhorar a qualidade sanguínea, combatem a acne, celulite e obesidade</w:t>
      </w:r>
    </w:p>
    <w:p w:rsidR="00E32F39" w:rsidRPr="00E32F39" w:rsidRDefault="00E32F39" w:rsidP="00E32F39">
      <w:pPr>
        <w:rPr>
          <w:rFonts w:ascii="Times New Roman" w:hAnsi="Times New Roman" w:cs="Times New Roman"/>
          <w:sz w:val="24"/>
        </w:rPr>
      </w:pPr>
      <w:r w:rsidRPr="00E32F39">
        <w:rPr>
          <w:rFonts w:ascii="Times New Roman" w:hAnsi="Times New Roman" w:cs="Times New Roman"/>
          <w:sz w:val="24"/>
        </w:rPr>
        <w:t xml:space="preserve">Babosa com laranja ou mamão e maçã, algumas folhas de couve, combatem acidez estomacal, úlceras e </w:t>
      </w:r>
      <w:proofErr w:type="spellStart"/>
      <w:r w:rsidRPr="00E32F39">
        <w:rPr>
          <w:rFonts w:ascii="Times New Roman" w:hAnsi="Times New Roman" w:cs="Times New Roman"/>
          <w:sz w:val="24"/>
        </w:rPr>
        <w:t>inflamaões</w:t>
      </w:r>
      <w:proofErr w:type="spellEnd"/>
      <w:r w:rsidRPr="00E32F39">
        <w:rPr>
          <w:rFonts w:ascii="Times New Roman" w:hAnsi="Times New Roman" w:cs="Times New Roman"/>
          <w:sz w:val="24"/>
        </w:rPr>
        <w:t xml:space="preserve"> em todo o organismo.</w:t>
      </w:r>
    </w:p>
    <w:p w:rsidR="00E32F39" w:rsidRPr="00E32F39" w:rsidRDefault="00E32F39" w:rsidP="00E32F39">
      <w:pPr>
        <w:rPr>
          <w:rFonts w:ascii="Times New Roman" w:hAnsi="Times New Roman" w:cs="Times New Roman"/>
          <w:sz w:val="24"/>
        </w:rPr>
      </w:pPr>
      <w:r w:rsidRPr="00E32F39">
        <w:rPr>
          <w:rFonts w:ascii="Times New Roman" w:hAnsi="Times New Roman" w:cs="Times New Roman"/>
          <w:sz w:val="24"/>
        </w:rPr>
        <w:t xml:space="preserve">Sucos Verdes são o destaque no momento em várias cidades do mundo e no Brasil. Um deles é realizado com o uso das folhas do trigo integral germinado. O trigo é colocado de molho por 12 horas, e depois é lavado todo o dia, deixado úmido em um vidro tampado com um pano úmido. Assim começa em 5 dias a brotarem suas folhas, que são cortadas e adicionadas em suco de laranja, água de coco ou caldo de cana. Possui </w:t>
      </w:r>
      <w:proofErr w:type="spellStart"/>
      <w:r w:rsidRPr="00E32F39">
        <w:rPr>
          <w:rFonts w:ascii="Times New Roman" w:hAnsi="Times New Roman" w:cs="Times New Roman"/>
          <w:sz w:val="24"/>
        </w:rPr>
        <w:t>acido</w:t>
      </w:r>
      <w:proofErr w:type="spellEnd"/>
      <w:r w:rsidRPr="00E32F39">
        <w:rPr>
          <w:rFonts w:ascii="Times New Roman" w:hAnsi="Times New Roman" w:cs="Times New Roman"/>
          <w:sz w:val="24"/>
        </w:rPr>
        <w:t xml:space="preserve"> glutâmico, considerado o </w:t>
      </w:r>
      <w:proofErr w:type="spellStart"/>
      <w:r w:rsidRPr="00E32F39">
        <w:rPr>
          <w:rFonts w:ascii="Times New Roman" w:hAnsi="Times New Roman" w:cs="Times New Roman"/>
          <w:sz w:val="24"/>
        </w:rPr>
        <w:t>acido</w:t>
      </w:r>
      <w:proofErr w:type="spellEnd"/>
      <w:r w:rsidRPr="00E32F39">
        <w:rPr>
          <w:rFonts w:ascii="Times New Roman" w:hAnsi="Times New Roman" w:cs="Times New Roman"/>
          <w:sz w:val="24"/>
        </w:rPr>
        <w:t xml:space="preserve"> da inteligência, e recomendado para melhorar a memória e o stress cerebral</w:t>
      </w:r>
    </w:p>
    <w:p w:rsidR="00E32F39" w:rsidRPr="00E32F39" w:rsidRDefault="00E32F39" w:rsidP="00E32F39">
      <w:pPr>
        <w:rPr>
          <w:rFonts w:ascii="Times New Roman" w:hAnsi="Times New Roman" w:cs="Times New Roman"/>
          <w:sz w:val="24"/>
        </w:rPr>
      </w:pPr>
      <w:r w:rsidRPr="00E32F39">
        <w:rPr>
          <w:rFonts w:ascii="Times New Roman" w:hAnsi="Times New Roman" w:cs="Times New Roman"/>
          <w:sz w:val="24"/>
        </w:rPr>
        <w:t xml:space="preserve">Outro suco verde maravilhoso é obtido com folhas de couve, salsa, </w:t>
      </w:r>
      <w:proofErr w:type="spellStart"/>
      <w:r w:rsidRPr="00E32F39">
        <w:rPr>
          <w:rFonts w:ascii="Times New Roman" w:hAnsi="Times New Roman" w:cs="Times New Roman"/>
          <w:sz w:val="24"/>
        </w:rPr>
        <w:t>rucula</w:t>
      </w:r>
      <w:proofErr w:type="spellEnd"/>
      <w:r w:rsidRPr="00E32F39">
        <w:rPr>
          <w:rFonts w:ascii="Times New Roman" w:hAnsi="Times New Roman" w:cs="Times New Roman"/>
          <w:sz w:val="24"/>
        </w:rPr>
        <w:t xml:space="preserve">, ervas medicinais como babosa, alecrim, boldo, mastruz, alfavaca e manjericão, menta e poejo, raízes como cenoura e beterraba. Esta combinação traz fortalecimento geral do organismo, </w:t>
      </w:r>
      <w:proofErr w:type="spellStart"/>
      <w:r w:rsidRPr="00E32F39">
        <w:rPr>
          <w:rFonts w:ascii="Times New Roman" w:hAnsi="Times New Roman" w:cs="Times New Roman"/>
          <w:sz w:val="24"/>
        </w:rPr>
        <w:t>prevenão</w:t>
      </w:r>
      <w:proofErr w:type="spellEnd"/>
      <w:r w:rsidRPr="00E32F39">
        <w:rPr>
          <w:rFonts w:ascii="Times New Roman" w:hAnsi="Times New Roman" w:cs="Times New Roman"/>
          <w:sz w:val="24"/>
        </w:rPr>
        <w:t xml:space="preserve"> a inúmeras doenças, e retarda o envelhecimento. Por isso a importância hoje das hortas orgânicas nos quintais e vasos</w:t>
      </w:r>
    </w:p>
    <w:p w:rsidR="00E32F39" w:rsidRPr="00E32F39" w:rsidRDefault="00E32F39" w:rsidP="00E32F39">
      <w:pPr>
        <w:rPr>
          <w:rFonts w:ascii="Times New Roman" w:hAnsi="Times New Roman" w:cs="Times New Roman"/>
          <w:sz w:val="24"/>
        </w:rPr>
      </w:pPr>
      <w:r w:rsidRPr="00E32F39">
        <w:rPr>
          <w:rFonts w:ascii="Times New Roman" w:hAnsi="Times New Roman" w:cs="Times New Roman"/>
          <w:sz w:val="24"/>
        </w:rPr>
        <w:t xml:space="preserve">O último suco que indicamos, é nosso Suco </w:t>
      </w:r>
      <w:proofErr w:type="spellStart"/>
      <w:r w:rsidRPr="00E32F39">
        <w:rPr>
          <w:rFonts w:ascii="Times New Roman" w:hAnsi="Times New Roman" w:cs="Times New Roman"/>
          <w:sz w:val="24"/>
        </w:rPr>
        <w:t>Xamânico</w:t>
      </w:r>
      <w:proofErr w:type="spellEnd"/>
      <w:r w:rsidRPr="00E32F39">
        <w:rPr>
          <w:rFonts w:ascii="Times New Roman" w:hAnsi="Times New Roman" w:cs="Times New Roman"/>
          <w:sz w:val="24"/>
        </w:rPr>
        <w:t xml:space="preserve">. É o mais poderoso suco depurativo, sendo feito com a </w:t>
      </w:r>
      <w:proofErr w:type="spellStart"/>
      <w:r w:rsidRPr="00E32F39">
        <w:rPr>
          <w:rFonts w:ascii="Times New Roman" w:hAnsi="Times New Roman" w:cs="Times New Roman"/>
          <w:sz w:val="24"/>
        </w:rPr>
        <w:t>combinaão</w:t>
      </w:r>
      <w:proofErr w:type="spellEnd"/>
      <w:r w:rsidRPr="00E32F39">
        <w:rPr>
          <w:rFonts w:ascii="Times New Roman" w:hAnsi="Times New Roman" w:cs="Times New Roman"/>
          <w:sz w:val="24"/>
        </w:rPr>
        <w:t xml:space="preserve"> das folhas da batata-doce, do milho, guandu, e ervas medicinais como o boldo, alecrim, malva, </w:t>
      </w:r>
      <w:proofErr w:type="spellStart"/>
      <w:r w:rsidRPr="00E32F39">
        <w:rPr>
          <w:rFonts w:ascii="Times New Roman" w:hAnsi="Times New Roman" w:cs="Times New Roman"/>
          <w:sz w:val="24"/>
        </w:rPr>
        <w:t>salvia</w:t>
      </w:r>
      <w:proofErr w:type="spellEnd"/>
      <w:r w:rsidRPr="00E32F39">
        <w:rPr>
          <w:rFonts w:ascii="Times New Roman" w:hAnsi="Times New Roman" w:cs="Times New Roman"/>
          <w:sz w:val="24"/>
        </w:rPr>
        <w:t xml:space="preserve">, urtiga </w:t>
      </w:r>
      <w:proofErr w:type="spellStart"/>
      <w:r w:rsidRPr="00E32F39">
        <w:rPr>
          <w:rFonts w:ascii="Times New Roman" w:hAnsi="Times New Roman" w:cs="Times New Roman"/>
          <w:sz w:val="24"/>
        </w:rPr>
        <w:t>dióica</w:t>
      </w:r>
      <w:proofErr w:type="spellEnd"/>
      <w:r w:rsidRPr="00E32F3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2F39">
        <w:rPr>
          <w:rFonts w:ascii="Times New Roman" w:hAnsi="Times New Roman" w:cs="Times New Roman"/>
          <w:sz w:val="24"/>
        </w:rPr>
        <w:t>bardana</w:t>
      </w:r>
      <w:proofErr w:type="spellEnd"/>
      <w:r w:rsidRPr="00E32F39">
        <w:rPr>
          <w:rFonts w:ascii="Times New Roman" w:hAnsi="Times New Roman" w:cs="Times New Roman"/>
          <w:sz w:val="24"/>
        </w:rPr>
        <w:t>, menta e poejo. O suco torna-se denso, parecendo um sangue vegetal altamente depurativo e substancioso</w:t>
      </w:r>
    </w:p>
    <w:p w:rsidR="00E32F39" w:rsidRPr="00E32F39" w:rsidRDefault="00E32F39" w:rsidP="00E32F39">
      <w:pPr>
        <w:rPr>
          <w:rFonts w:ascii="Times New Roman" w:hAnsi="Times New Roman" w:cs="Times New Roman"/>
          <w:sz w:val="24"/>
        </w:rPr>
      </w:pPr>
      <w:r w:rsidRPr="00E32F39">
        <w:rPr>
          <w:rFonts w:ascii="Times New Roman" w:hAnsi="Times New Roman" w:cs="Times New Roman"/>
          <w:sz w:val="24"/>
        </w:rPr>
        <w:t>Modo de Preparo dos Sucos Vitais</w:t>
      </w:r>
    </w:p>
    <w:p w:rsidR="00E32F39" w:rsidRPr="00E32F39" w:rsidRDefault="00E32F39" w:rsidP="00E32F39">
      <w:pPr>
        <w:rPr>
          <w:rFonts w:ascii="Times New Roman" w:hAnsi="Times New Roman" w:cs="Times New Roman"/>
          <w:sz w:val="24"/>
        </w:rPr>
      </w:pPr>
      <w:r w:rsidRPr="00E32F39">
        <w:rPr>
          <w:rFonts w:ascii="Times New Roman" w:hAnsi="Times New Roman" w:cs="Times New Roman"/>
          <w:sz w:val="24"/>
        </w:rPr>
        <w:t>Deve-se cortar as folhas com a mão, ou à faca ou ainda com tesouras e bater no liquidificador ou em um pilão ou vasilha limpa. Côa-se e bebe-se com gelo ou ao natural. Recomenda-se cerca de 500 mililitros de suco ao jejum e quando houver necessidade. Na geladeira duram até 12 horas sem perder grande parte de seu poder de cura e vitalidade. O que sobra no coador também pode ser aproveitado em sopas, pasteis, pizzas, na feijoada, ou seja, “nada se perde, tudo se transforma, em luz e abençoada energia e alegria” (Março – 2004)</w:t>
      </w:r>
    </w:p>
    <w:p w:rsidR="00E32F39" w:rsidRPr="00E32F39" w:rsidRDefault="00E32F39" w:rsidP="00E32F39">
      <w:pPr>
        <w:rPr>
          <w:rFonts w:ascii="Times New Roman" w:hAnsi="Times New Roman" w:cs="Times New Roman"/>
          <w:sz w:val="24"/>
        </w:rPr>
      </w:pPr>
      <w:r w:rsidRPr="00E32F39">
        <w:rPr>
          <w:rFonts w:ascii="Times New Roman" w:hAnsi="Times New Roman" w:cs="Times New Roman"/>
          <w:sz w:val="24"/>
        </w:rPr>
        <w:t xml:space="preserve">Mauro </w:t>
      </w:r>
      <w:proofErr w:type="spellStart"/>
      <w:r w:rsidRPr="00E32F39">
        <w:rPr>
          <w:rFonts w:ascii="Times New Roman" w:hAnsi="Times New Roman" w:cs="Times New Roman"/>
          <w:sz w:val="24"/>
        </w:rPr>
        <w:t>Schorr</w:t>
      </w:r>
      <w:proofErr w:type="spellEnd"/>
      <w:r w:rsidRPr="00E32F39">
        <w:rPr>
          <w:rFonts w:ascii="Times New Roman" w:hAnsi="Times New Roman" w:cs="Times New Roman"/>
          <w:sz w:val="24"/>
        </w:rPr>
        <w:t xml:space="preserve"> – </w:t>
      </w:r>
      <w:proofErr w:type="spellStart"/>
      <w:r w:rsidRPr="00E32F39">
        <w:rPr>
          <w:rFonts w:ascii="Times New Roman" w:hAnsi="Times New Roman" w:cs="Times New Roman"/>
          <w:sz w:val="24"/>
        </w:rPr>
        <w:t>Eng</w:t>
      </w:r>
      <w:proofErr w:type="spellEnd"/>
      <w:r w:rsidRPr="00E32F39">
        <w:rPr>
          <w:rFonts w:ascii="Times New Roman" w:hAnsi="Times New Roman" w:cs="Times New Roman"/>
          <w:sz w:val="24"/>
        </w:rPr>
        <w:t xml:space="preserve"> Agrônomo, especialista em agroecologia, agricultura biodinâmica, </w:t>
      </w:r>
      <w:proofErr w:type="spellStart"/>
      <w:r w:rsidRPr="00E32F39">
        <w:rPr>
          <w:rFonts w:ascii="Times New Roman" w:hAnsi="Times New Roman" w:cs="Times New Roman"/>
          <w:sz w:val="24"/>
        </w:rPr>
        <w:t>permacultura</w:t>
      </w:r>
      <w:proofErr w:type="spellEnd"/>
      <w:r w:rsidRPr="00E32F39">
        <w:rPr>
          <w:rFonts w:ascii="Times New Roman" w:hAnsi="Times New Roman" w:cs="Times New Roman"/>
          <w:sz w:val="24"/>
        </w:rPr>
        <w:t xml:space="preserve">, é também </w:t>
      </w:r>
      <w:proofErr w:type="spellStart"/>
      <w:r w:rsidRPr="00E32F39">
        <w:rPr>
          <w:rFonts w:ascii="Times New Roman" w:hAnsi="Times New Roman" w:cs="Times New Roman"/>
          <w:sz w:val="24"/>
        </w:rPr>
        <w:t>naturopata</w:t>
      </w:r>
      <w:proofErr w:type="spellEnd"/>
      <w:r w:rsidRPr="00E32F39">
        <w:rPr>
          <w:rFonts w:ascii="Times New Roman" w:hAnsi="Times New Roman" w:cs="Times New Roman"/>
          <w:sz w:val="24"/>
        </w:rPr>
        <w:t>, instrutor de yoga e coordena o Instituto Anima de Cultura e Desenvolvimento Sustentável</w:t>
      </w:r>
    </w:p>
    <w:p w:rsidR="007F2B34" w:rsidRPr="00E32F39" w:rsidRDefault="00E32F39" w:rsidP="00E32F39">
      <w:pPr>
        <w:rPr>
          <w:rFonts w:ascii="Times New Roman" w:hAnsi="Times New Roman" w:cs="Times New Roman"/>
          <w:sz w:val="24"/>
        </w:rPr>
      </w:pPr>
    </w:p>
    <w:sectPr w:rsidR="007F2B34" w:rsidRPr="00E32F39" w:rsidSect="00E32F39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39"/>
    <w:rsid w:val="00AE675A"/>
    <w:rsid w:val="00E32F39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FA86C-7480-43B6-9F7E-1F6B5DD7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32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2F3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E32F39"/>
    <w:rPr>
      <w:color w:val="0000FF"/>
      <w:u w:val="single"/>
    </w:rPr>
  </w:style>
  <w:style w:type="character" w:customStyle="1" w:styleId="td-post-date">
    <w:name w:val="td-post-date"/>
    <w:basedOn w:val="Fontepargpadro"/>
    <w:rsid w:val="00E32F39"/>
  </w:style>
  <w:style w:type="character" w:customStyle="1" w:styleId="td-nr-views-1251">
    <w:name w:val="td-nr-views-1251"/>
    <w:basedOn w:val="Fontepargpadro"/>
    <w:rsid w:val="00E32F39"/>
  </w:style>
  <w:style w:type="paragraph" w:styleId="NormalWeb">
    <w:name w:val="Normal (Web)"/>
    <w:basedOn w:val="Normal"/>
    <w:uiPriority w:val="99"/>
    <w:semiHidden/>
    <w:unhideWhenUsed/>
    <w:rsid w:val="00E3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2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80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97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064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55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05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43205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59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46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2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65716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8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3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92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74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4787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49612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7128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37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701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23281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DE43-756D-46E0-BDDE-A364B4A2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2018-04-02T17:50:00Z</dcterms:created>
  <dcterms:modified xsi:type="dcterms:W3CDTF">2018-04-02T17:51:00Z</dcterms:modified>
</cp:coreProperties>
</file>