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8CB" w:rsidRPr="00B628CB" w:rsidRDefault="00B628CB" w:rsidP="00B628CB">
      <w:pPr>
        <w:rPr>
          <w:rFonts w:ascii="Times New Roman" w:hAnsi="Times New Roman" w:cs="Times New Roman"/>
          <w:b/>
          <w:sz w:val="40"/>
          <w:szCs w:val="24"/>
        </w:rPr>
      </w:pPr>
      <w:bookmarkStart w:id="0" w:name="_GoBack"/>
      <w:r w:rsidRPr="00B628CB">
        <w:rPr>
          <w:rFonts w:ascii="Times New Roman" w:hAnsi="Times New Roman" w:cs="Times New Roman"/>
          <w:b/>
          <w:sz w:val="40"/>
          <w:szCs w:val="24"/>
        </w:rPr>
        <w:t>GEOLOGIA DO ESTADO DO PARANÁ</w:t>
      </w:r>
    </w:p>
    <w:bookmarkEnd w:id="0"/>
    <w:p w:rsidR="00B628CB" w:rsidRPr="00B628CB" w:rsidRDefault="00B628CB" w:rsidP="00B628CB">
      <w:pPr>
        <w:rPr>
          <w:rFonts w:ascii="Times New Roman" w:hAnsi="Times New Roman" w:cs="Times New Roman"/>
          <w:sz w:val="24"/>
          <w:szCs w:val="24"/>
        </w:rPr>
      </w:pPr>
      <w:r w:rsidRPr="00B628CB">
        <w:rPr>
          <w:rFonts w:ascii="Times New Roman" w:hAnsi="Times New Roman" w:cs="Times New Roman"/>
          <w:sz w:val="24"/>
          <w:szCs w:val="24"/>
        </w:rPr>
        <w:t>Este trabalho tem por finalidade tratar sobre a Geologia do Paraná.</w:t>
      </w:r>
      <w:r w:rsidRPr="00B628CB">
        <w:rPr>
          <w:rFonts w:ascii="Times New Roman" w:hAnsi="Times New Roman" w:cs="Times New Roman"/>
          <w:sz w:val="24"/>
          <w:szCs w:val="24"/>
        </w:rPr>
        <w:br/>
        <w:t>Para este trabalho vamos utilizar o meio mais corriqueiro do conhecimento atual, o uso da internet como fonte de pesquisa. Porem cada um dos assuntos especificados vem acompanhados de algumas alterações para melhorar o entendimento e colocação dentro do contesto do trabalho.</w:t>
      </w:r>
    </w:p>
    <w:p w:rsidR="00B628CB" w:rsidRPr="00B628CB" w:rsidRDefault="00B628CB" w:rsidP="00B628CB">
      <w:pPr>
        <w:rPr>
          <w:rFonts w:ascii="Times New Roman" w:hAnsi="Times New Roman" w:cs="Times New Roman"/>
          <w:sz w:val="24"/>
          <w:szCs w:val="24"/>
        </w:rPr>
      </w:pPr>
      <w:r w:rsidRPr="00B628CB">
        <w:rPr>
          <w:rFonts w:ascii="Times New Roman" w:hAnsi="Times New Roman" w:cs="Times New Roman"/>
          <w:sz w:val="24"/>
          <w:szCs w:val="24"/>
        </w:rPr>
        <w:t>Geologia do Estado do Paraná</w:t>
      </w:r>
    </w:p>
    <w:p w:rsidR="00B628CB" w:rsidRPr="00B628CB" w:rsidRDefault="00B628CB" w:rsidP="00B628CB">
      <w:pPr>
        <w:rPr>
          <w:rFonts w:ascii="Times New Roman" w:hAnsi="Times New Roman" w:cs="Times New Roman"/>
          <w:sz w:val="24"/>
          <w:szCs w:val="24"/>
        </w:rPr>
      </w:pPr>
      <w:r w:rsidRPr="00B628CB">
        <w:rPr>
          <w:rFonts w:ascii="Times New Roman" w:hAnsi="Times New Roman" w:cs="Times New Roman"/>
          <w:sz w:val="24"/>
          <w:szCs w:val="24"/>
        </w:rPr>
        <w:t xml:space="preserve">O registro geológico no Estado do Paraná, ainda que descontínuo, representa um intervalo de idades mais antigas que 2.800 milhões de anos até o presente. O embasamento ou escudo, formado por rochas magmáticas e metamórficas mais antigas que 570 milhões de anos, é recoberto pelas rochas vulcânicas e sedimentares </w:t>
      </w:r>
      <w:proofErr w:type="spellStart"/>
      <w:r w:rsidRPr="00B628CB">
        <w:rPr>
          <w:rFonts w:ascii="Times New Roman" w:hAnsi="Times New Roman" w:cs="Times New Roman"/>
          <w:sz w:val="24"/>
          <w:szCs w:val="24"/>
        </w:rPr>
        <w:t>paleozóicas</w:t>
      </w:r>
      <w:proofErr w:type="spellEnd"/>
      <w:r w:rsidRPr="00B628CB">
        <w:rPr>
          <w:rFonts w:ascii="Times New Roman" w:hAnsi="Times New Roman" w:cs="Times New Roman"/>
          <w:sz w:val="24"/>
          <w:szCs w:val="24"/>
        </w:rPr>
        <w:t xml:space="preserve"> e </w:t>
      </w:r>
      <w:proofErr w:type="spellStart"/>
      <w:r w:rsidRPr="00B628CB">
        <w:rPr>
          <w:rFonts w:ascii="Times New Roman" w:hAnsi="Times New Roman" w:cs="Times New Roman"/>
          <w:sz w:val="24"/>
          <w:szCs w:val="24"/>
        </w:rPr>
        <w:t>mesozóicas</w:t>
      </w:r>
      <w:proofErr w:type="spellEnd"/>
      <w:r w:rsidRPr="00B628CB">
        <w:rPr>
          <w:rFonts w:ascii="Times New Roman" w:hAnsi="Times New Roman" w:cs="Times New Roman"/>
          <w:sz w:val="24"/>
          <w:szCs w:val="24"/>
        </w:rPr>
        <w:t xml:space="preserve"> que constituem a Bacia do Paraná. Esta cobertura foi posteriormente erodida, devido ao soerguimento da crosta continental à leste, expondo o embasamento.</w:t>
      </w:r>
      <w:r w:rsidRPr="00B628CB">
        <w:rPr>
          <w:rFonts w:ascii="Times New Roman" w:hAnsi="Times New Roman" w:cs="Times New Roman"/>
          <w:sz w:val="24"/>
          <w:szCs w:val="24"/>
        </w:rPr>
        <w:br/>
        <w:t>Sedimentos recentes com idades inferiores a 1,8 milhões de anos recobrem parcialmente as rochas da Bacia e do Escudo.</w:t>
      </w:r>
    </w:p>
    <w:p w:rsidR="00B628CB" w:rsidRPr="00B628CB" w:rsidRDefault="00B628CB" w:rsidP="00B628CB">
      <w:pPr>
        <w:rPr>
          <w:rFonts w:ascii="Times New Roman" w:hAnsi="Times New Roman" w:cs="Times New Roman"/>
          <w:sz w:val="24"/>
          <w:szCs w:val="24"/>
        </w:rPr>
      </w:pPr>
      <w:r w:rsidRPr="00B628CB">
        <w:rPr>
          <w:rFonts w:ascii="Times New Roman" w:hAnsi="Times New Roman" w:cs="Times New Roman"/>
          <w:sz w:val="24"/>
          <w:szCs w:val="24"/>
        </w:rPr>
        <w:t>Principais unidades geológicas</w:t>
      </w:r>
    </w:p>
    <w:p w:rsidR="00B628CB" w:rsidRPr="00B628CB" w:rsidRDefault="00B628CB" w:rsidP="00B628CB">
      <w:pPr>
        <w:rPr>
          <w:rFonts w:ascii="Times New Roman" w:hAnsi="Times New Roman" w:cs="Times New Roman"/>
          <w:sz w:val="24"/>
          <w:szCs w:val="24"/>
        </w:rPr>
      </w:pPr>
      <w:r w:rsidRPr="00B628CB">
        <w:rPr>
          <w:rFonts w:ascii="Times New Roman" w:hAnsi="Times New Roman" w:cs="Times New Roman"/>
          <w:sz w:val="24"/>
          <w:szCs w:val="24"/>
        </w:rPr>
        <w:drawing>
          <wp:inline distT="0" distB="0" distL="0" distR="0">
            <wp:extent cx="5638800" cy="5924550"/>
            <wp:effectExtent l="0" t="0" r="0" b="0"/>
            <wp:docPr id="2" name="Imagem 2" descr="http://www.trabalhosescolares.net/img/perfil_geologico_simplific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rabalhosescolares.net/img/perfil_geologico_simplificad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38800" cy="5924550"/>
                    </a:xfrm>
                    <a:prstGeom prst="rect">
                      <a:avLst/>
                    </a:prstGeom>
                    <a:noFill/>
                    <a:ln>
                      <a:noFill/>
                    </a:ln>
                  </pic:spPr>
                </pic:pic>
              </a:graphicData>
            </a:graphic>
          </wp:inline>
        </w:drawing>
      </w:r>
    </w:p>
    <w:p w:rsidR="00B628CB" w:rsidRPr="00B628CB" w:rsidRDefault="00B628CB" w:rsidP="00B628CB">
      <w:pPr>
        <w:rPr>
          <w:rFonts w:ascii="Times New Roman" w:hAnsi="Times New Roman" w:cs="Times New Roman"/>
          <w:sz w:val="24"/>
          <w:szCs w:val="24"/>
        </w:rPr>
      </w:pPr>
      <w:r w:rsidRPr="00B628CB">
        <w:rPr>
          <w:rFonts w:ascii="Times New Roman" w:hAnsi="Times New Roman" w:cs="Times New Roman"/>
          <w:sz w:val="24"/>
          <w:szCs w:val="24"/>
        </w:rPr>
        <w:t>Embasamento Cristalino – Escudo</w:t>
      </w:r>
    </w:p>
    <w:p w:rsidR="00B628CB" w:rsidRPr="00B628CB" w:rsidRDefault="00B628CB" w:rsidP="00B628CB">
      <w:pPr>
        <w:rPr>
          <w:rFonts w:ascii="Times New Roman" w:hAnsi="Times New Roman" w:cs="Times New Roman"/>
          <w:sz w:val="24"/>
          <w:szCs w:val="24"/>
        </w:rPr>
      </w:pPr>
      <w:r w:rsidRPr="00B628CB">
        <w:rPr>
          <w:rFonts w:ascii="Times New Roman" w:hAnsi="Times New Roman" w:cs="Times New Roman"/>
          <w:sz w:val="24"/>
          <w:szCs w:val="24"/>
        </w:rPr>
        <w:lastRenderedPageBreak/>
        <w:t xml:space="preserve">Formado por rochas ígneas e metamórficas com idades variando do Arqueano ao </w:t>
      </w:r>
      <w:proofErr w:type="spellStart"/>
      <w:r w:rsidRPr="00B628CB">
        <w:rPr>
          <w:rFonts w:ascii="Times New Roman" w:hAnsi="Times New Roman" w:cs="Times New Roman"/>
          <w:sz w:val="24"/>
          <w:szCs w:val="24"/>
        </w:rPr>
        <w:t>Proterozóico</w:t>
      </w:r>
      <w:proofErr w:type="spellEnd"/>
      <w:r w:rsidRPr="00B628CB">
        <w:rPr>
          <w:rFonts w:ascii="Times New Roman" w:hAnsi="Times New Roman" w:cs="Times New Roman"/>
          <w:sz w:val="24"/>
          <w:szCs w:val="24"/>
        </w:rPr>
        <w:t xml:space="preserve">, é localmente recoberto por </w:t>
      </w:r>
      <w:proofErr w:type="spellStart"/>
      <w:r w:rsidRPr="00B628CB">
        <w:rPr>
          <w:rFonts w:ascii="Times New Roman" w:hAnsi="Times New Roman" w:cs="Times New Roman"/>
          <w:sz w:val="24"/>
          <w:szCs w:val="24"/>
        </w:rPr>
        <w:t>seqüências</w:t>
      </w:r>
      <w:proofErr w:type="spellEnd"/>
      <w:r w:rsidRPr="00B628CB">
        <w:rPr>
          <w:rFonts w:ascii="Times New Roman" w:hAnsi="Times New Roman" w:cs="Times New Roman"/>
          <w:sz w:val="24"/>
          <w:szCs w:val="24"/>
        </w:rPr>
        <w:t xml:space="preserve"> </w:t>
      </w:r>
      <w:proofErr w:type="spellStart"/>
      <w:r w:rsidRPr="00B628CB">
        <w:rPr>
          <w:rFonts w:ascii="Times New Roman" w:hAnsi="Times New Roman" w:cs="Times New Roman"/>
          <w:sz w:val="24"/>
          <w:szCs w:val="24"/>
        </w:rPr>
        <w:t>vulcano</w:t>
      </w:r>
      <w:proofErr w:type="spellEnd"/>
      <w:r w:rsidRPr="00B628CB">
        <w:rPr>
          <w:rFonts w:ascii="Times New Roman" w:hAnsi="Times New Roman" w:cs="Times New Roman"/>
          <w:sz w:val="24"/>
          <w:szCs w:val="24"/>
        </w:rPr>
        <w:t xml:space="preserve">-sedimentares, sedimentares e sedimentos </w:t>
      </w:r>
      <w:proofErr w:type="spellStart"/>
      <w:r w:rsidRPr="00B628CB">
        <w:rPr>
          <w:rFonts w:ascii="Times New Roman" w:hAnsi="Times New Roman" w:cs="Times New Roman"/>
          <w:sz w:val="24"/>
          <w:szCs w:val="24"/>
        </w:rPr>
        <w:t>inconsolidados</w:t>
      </w:r>
      <w:proofErr w:type="spellEnd"/>
      <w:r w:rsidRPr="00B628CB">
        <w:rPr>
          <w:rFonts w:ascii="Times New Roman" w:hAnsi="Times New Roman" w:cs="Times New Roman"/>
          <w:sz w:val="24"/>
          <w:szCs w:val="24"/>
        </w:rPr>
        <w:t>.</w:t>
      </w:r>
    </w:p>
    <w:p w:rsidR="00B628CB" w:rsidRPr="00B628CB" w:rsidRDefault="00B628CB" w:rsidP="00B628CB">
      <w:pPr>
        <w:rPr>
          <w:rFonts w:ascii="Times New Roman" w:hAnsi="Times New Roman" w:cs="Times New Roman"/>
          <w:sz w:val="24"/>
          <w:szCs w:val="24"/>
        </w:rPr>
      </w:pPr>
      <w:r w:rsidRPr="00B628CB">
        <w:rPr>
          <w:rFonts w:ascii="Times New Roman" w:hAnsi="Times New Roman" w:cs="Times New Roman"/>
          <w:sz w:val="24"/>
          <w:szCs w:val="24"/>
        </w:rPr>
        <w:t xml:space="preserve">As rochas mais antigas, de alto grau metamórfico, afloram na porção sudeste, e as de baixo grau na </w:t>
      </w:r>
      <w:proofErr w:type="spellStart"/>
      <w:r w:rsidRPr="00B628CB">
        <w:rPr>
          <w:rFonts w:ascii="Times New Roman" w:hAnsi="Times New Roman" w:cs="Times New Roman"/>
          <w:sz w:val="24"/>
          <w:szCs w:val="24"/>
        </w:rPr>
        <w:t>proção</w:t>
      </w:r>
      <w:proofErr w:type="spellEnd"/>
      <w:r w:rsidRPr="00B628CB">
        <w:rPr>
          <w:rFonts w:ascii="Times New Roman" w:hAnsi="Times New Roman" w:cs="Times New Roman"/>
          <w:sz w:val="24"/>
          <w:szCs w:val="24"/>
        </w:rPr>
        <w:t xml:space="preserve"> norte-noroeste. No </w:t>
      </w:r>
      <w:proofErr w:type="spellStart"/>
      <w:r w:rsidRPr="00B628CB">
        <w:rPr>
          <w:rFonts w:ascii="Times New Roman" w:hAnsi="Times New Roman" w:cs="Times New Roman"/>
          <w:sz w:val="24"/>
          <w:szCs w:val="24"/>
        </w:rPr>
        <w:t>Proterozóico</w:t>
      </w:r>
      <w:proofErr w:type="spellEnd"/>
      <w:r w:rsidRPr="00B628CB">
        <w:rPr>
          <w:rFonts w:ascii="Times New Roman" w:hAnsi="Times New Roman" w:cs="Times New Roman"/>
          <w:sz w:val="24"/>
          <w:szCs w:val="24"/>
        </w:rPr>
        <w:t xml:space="preserve"> e Cambriano, início do </w:t>
      </w:r>
      <w:proofErr w:type="spellStart"/>
      <w:r w:rsidRPr="00B628CB">
        <w:rPr>
          <w:rFonts w:ascii="Times New Roman" w:hAnsi="Times New Roman" w:cs="Times New Roman"/>
          <w:sz w:val="24"/>
          <w:szCs w:val="24"/>
        </w:rPr>
        <w:t>Paleozóico</w:t>
      </w:r>
      <w:proofErr w:type="spellEnd"/>
      <w:r w:rsidRPr="00B628CB">
        <w:rPr>
          <w:rFonts w:ascii="Times New Roman" w:hAnsi="Times New Roman" w:cs="Times New Roman"/>
          <w:sz w:val="24"/>
          <w:szCs w:val="24"/>
        </w:rPr>
        <w:t xml:space="preserve">, manifestações magmáticas originaram as rochas </w:t>
      </w:r>
      <w:proofErr w:type="spellStart"/>
      <w:r w:rsidRPr="00B628CB">
        <w:rPr>
          <w:rFonts w:ascii="Times New Roman" w:hAnsi="Times New Roman" w:cs="Times New Roman"/>
          <w:sz w:val="24"/>
          <w:szCs w:val="24"/>
        </w:rPr>
        <w:t>granitóides</w:t>
      </w:r>
      <w:proofErr w:type="spellEnd"/>
      <w:r w:rsidRPr="00B628CB">
        <w:rPr>
          <w:rFonts w:ascii="Times New Roman" w:hAnsi="Times New Roman" w:cs="Times New Roman"/>
          <w:sz w:val="24"/>
          <w:szCs w:val="24"/>
        </w:rPr>
        <w:t xml:space="preserve">. No </w:t>
      </w:r>
      <w:proofErr w:type="spellStart"/>
      <w:r w:rsidRPr="00B628CB">
        <w:rPr>
          <w:rFonts w:ascii="Times New Roman" w:hAnsi="Times New Roman" w:cs="Times New Roman"/>
          <w:sz w:val="24"/>
          <w:szCs w:val="24"/>
        </w:rPr>
        <w:t>Mesozóico</w:t>
      </w:r>
      <w:proofErr w:type="spellEnd"/>
      <w:r w:rsidRPr="00B628CB">
        <w:rPr>
          <w:rFonts w:ascii="Times New Roman" w:hAnsi="Times New Roman" w:cs="Times New Roman"/>
          <w:sz w:val="24"/>
          <w:szCs w:val="24"/>
        </w:rPr>
        <w:t xml:space="preserve"> ocorreram intrusões de rochas </w:t>
      </w:r>
      <w:proofErr w:type="spellStart"/>
      <w:r w:rsidRPr="00B628CB">
        <w:rPr>
          <w:rFonts w:ascii="Times New Roman" w:hAnsi="Times New Roman" w:cs="Times New Roman"/>
          <w:sz w:val="24"/>
          <w:szCs w:val="24"/>
        </w:rPr>
        <w:t>carbonatíticas</w:t>
      </w:r>
      <w:proofErr w:type="spellEnd"/>
      <w:r w:rsidRPr="00B628CB">
        <w:rPr>
          <w:rFonts w:ascii="Times New Roman" w:hAnsi="Times New Roman" w:cs="Times New Roman"/>
          <w:sz w:val="24"/>
          <w:szCs w:val="24"/>
        </w:rPr>
        <w:t>, alcalinas e básicas.</w:t>
      </w:r>
    </w:p>
    <w:p w:rsidR="00B628CB" w:rsidRPr="00B628CB" w:rsidRDefault="00B628CB" w:rsidP="00B628CB">
      <w:pPr>
        <w:rPr>
          <w:rFonts w:ascii="Times New Roman" w:hAnsi="Times New Roman" w:cs="Times New Roman"/>
          <w:sz w:val="24"/>
          <w:szCs w:val="24"/>
        </w:rPr>
      </w:pPr>
      <w:r w:rsidRPr="00B628CB">
        <w:rPr>
          <w:rFonts w:ascii="Times New Roman" w:hAnsi="Times New Roman" w:cs="Times New Roman"/>
          <w:sz w:val="24"/>
          <w:szCs w:val="24"/>
        </w:rPr>
        <w:t>História evolutiva do Paraná</w:t>
      </w:r>
    </w:p>
    <w:p w:rsidR="00B628CB" w:rsidRPr="00B628CB" w:rsidRDefault="00B628CB" w:rsidP="00B628CB">
      <w:pPr>
        <w:rPr>
          <w:rFonts w:ascii="Times New Roman" w:hAnsi="Times New Roman" w:cs="Times New Roman"/>
          <w:sz w:val="24"/>
          <w:szCs w:val="24"/>
        </w:rPr>
      </w:pPr>
      <w:r w:rsidRPr="00B628CB">
        <w:rPr>
          <w:rFonts w:ascii="Times New Roman" w:hAnsi="Times New Roman" w:cs="Times New Roman"/>
          <w:sz w:val="24"/>
          <w:szCs w:val="24"/>
        </w:rPr>
        <w:t xml:space="preserve">O Embasamento Cristalino compreende um </w:t>
      </w:r>
      <w:proofErr w:type="spellStart"/>
      <w:r w:rsidRPr="00B628CB">
        <w:rPr>
          <w:rFonts w:ascii="Times New Roman" w:hAnsi="Times New Roman" w:cs="Times New Roman"/>
          <w:sz w:val="24"/>
          <w:szCs w:val="24"/>
        </w:rPr>
        <w:t>megacinturão</w:t>
      </w:r>
      <w:proofErr w:type="spellEnd"/>
      <w:r w:rsidRPr="00B628CB">
        <w:rPr>
          <w:rFonts w:ascii="Times New Roman" w:hAnsi="Times New Roman" w:cs="Times New Roman"/>
          <w:sz w:val="24"/>
          <w:szCs w:val="24"/>
        </w:rPr>
        <w:t xml:space="preserve"> formado no final do Pré-Cambriano, pela colisão de blocos continentais e </w:t>
      </w:r>
      <w:proofErr w:type="spellStart"/>
      <w:r w:rsidRPr="00B628CB">
        <w:rPr>
          <w:rFonts w:ascii="Times New Roman" w:hAnsi="Times New Roman" w:cs="Times New Roman"/>
          <w:sz w:val="24"/>
          <w:szCs w:val="24"/>
        </w:rPr>
        <w:t>microcontinentais</w:t>
      </w:r>
      <w:proofErr w:type="spellEnd"/>
      <w:r w:rsidRPr="00B628CB">
        <w:rPr>
          <w:rFonts w:ascii="Times New Roman" w:hAnsi="Times New Roman" w:cs="Times New Roman"/>
          <w:sz w:val="24"/>
          <w:szCs w:val="24"/>
        </w:rPr>
        <w:t>.</w:t>
      </w:r>
    </w:p>
    <w:p w:rsidR="00B628CB" w:rsidRPr="00B628CB" w:rsidRDefault="00B628CB" w:rsidP="00B628CB">
      <w:pPr>
        <w:rPr>
          <w:rFonts w:ascii="Times New Roman" w:hAnsi="Times New Roman" w:cs="Times New Roman"/>
          <w:sz w:val="24"/>
          <w:szCs w:val="24"/>
        </w:rPr>
      </w:pPr>
      <w:r w:rsidRPr="00B628CB">
        <w:rPr>
          <w:rFonts w:ascii="Times New Roman" w:hAnsi="Times New Roman" w:cs="Times New Roman"/>
          <w:sz w:val="24"/>
          <w:szCs w:val="24"/>
        </w:rPr>
        <w:t xml:space="preserve">Nas margens dos blocos formaram-se bacias sedimentares, com preenchimento posteriormente </w:t>
      </w:r>
      <w:proofErr w:type="spellStart"/>
      <w:r w:rsidRPr="00B628CB">
        <w:rPr>
          <w:rFonts w:ascii="Times New Roman" w:hAnsi="Times New Roman" w:cs="Times New Roman"/>
          <w:sz w:val="24"/>
          <w:szCs w:val="24"/>
        </w:rPr>
        <w:t>metamorfisado</w:t>
      </w:r>
      <w:proofErr w:type="spellEnd"/>
      <w:r w:rsidRPr="00B628CB">
        <w:rPr>
          <w:rFonts w:ascii="Times New Roman" w:hAnsi="Times New Roman" w:cs="Times New Roman"/>
          <w:sz w:val="24"/>
          <w:szCs w:val="24"/>
        </w:rPr>
        <w:t xml:space="preserve">, deformado e deslocado em dois ciclos maiores, que representam as faixas metamórficas com características de terrenos alóctones dentro do cinturão. As porções afastadas das margens deformadas ou as coberturas </w:t>
      </w:r>
      <w:proofErr w:type="spellStart"/>
      <w:r w:rsidRPr="00B628CB">
        <w:rPr>
          <w:rFonts w:ascii="Times New Roman" w:hAnsi="Times New Roman" w:cs="Times New Roman"/>
          <w:sz w:val="24"/>
          <w:szCs w:val="24"/>
        </w:rPr>
        <w:t>tardicolisionais</w:t>
      </w:r>
      <w:proofErr w:type="spellEnd"/>
      <w:r w:rsidRPr="00B628CB">
        <w:rPr>
          <w:rFonts w:ascii="Times New Roman" w:hAnsi="Times New Roman" w:cs="Times New Roman"/>
          <w:sz w:val="24"/>
          <w:szCs w:val="24"/>
        </w:rPr>
        <w:t xml:space="preserve">, apesar de deformadas, permaneceram como coberturas autóctones. Ao final originaram-se bacias de extensão nos blocos ativados e margens orogênicas (ref. </w:t>
      </w:r>
      <w:proofErr w:type="spellStart"/>
      <w:r w:rsidRPr="00B628CB">
        <w:rPr>
          <w:rFonts w:ascii="Times New Roman" w:hAnsi="Times New Roman" w:cs="Times New Roman"/>
          <w:sz w:val="24"/>
          <w:szCs w:val="24"/>
        </w:rPr>
        <w:t>bib</w:t>
      </w:r>
      <w:proofErr w:type="spellEnd"/>
      <w:r w:rsidRPr="00B628CB">
        <w:rPr>
          <w:rFonts w:ascii="Times New Roman" w:hAnsi="Times New Roman" w:cs="Times New Roman"/>
          <w:sz w:val="24"/>
          <w:szCs w:val="24"/>
        </w:rPr>
        <w:t>).</w:t>
      </w:r>
    </w:p>
    <w:p w:rsidR="00B628CB" w:rsidRPr="00B628CB" w:rsidRDefault="00B628CB" w:rsidP="00B628CB">
      <w:pPr>
        <w:rPr>
          <w:rFonts w:ascii="Times New Roman" w:hAnsi="Times New Roman" w:cs="Times New Roman"/>
          <w:sz w:val="24"/>
          <w:szCs w:val="24"/>
        </w:rPr>
      </w:pPr>
      <w:r w:rsidRPr="00B628CB">
        <w:rPr>
          <w:rFonts w:ascii="Times New Roman" w:hAnsi="Times New Roman" w:cs="Times New Roman"/>
          <w:sz w:val="24"/>
          <w:szCs w:val="24"/>
        </w:rPr>
        <w:t xml:space="preserve">O modelo geotectônico que explica a evolução regional considera uma ruptura continental mais antiga que 1.400 milhões de anos, com formação de </w:t>
      </w:r>
      <w:proofErr w:type="spellStart"/>
      <w:r w:rsidRPr="00B628CB">
        <w:rPr>
          <w:rFonts w:ascii="Times New Roman" w:hAnsi="Times New Roman" w:cs="Times New Roman"/>
          <w:sz w:val="24"/>
          <w:szCs w:val="24"/>
        </w:rPr>
        <w:t>riftes</w:t>
      </w:r>
      <w:proofErr w:type="spellEnd"/>
      <w:r w:rsidRPr="00B628CB">
        <w:rPr>
          <w:rFonts w:ascii="Times New Roman" w:hAnsi="Times New Roman" w:cs="Times New Roman"/>
          <w:sz w:val="24"/>
          <w:szCs w:val="24"/>
        </w:rPr>
        <w:t xml:space="preserve"> continentais, progredindo para bacias marginais adjacentes à litosfera oceânica, atual Grupo </w:t>
      </w:r>
      <w:proofErr w:type="spellStart"/>
      <w:r w:rsidRPr="00B628CB">
        <w:rPr>
          <w:rFonts w:ascii="Times New Roman" w:hAnsi="Times New Roman" w:cs="Times New Roman"/>
          <w:sz w:val="24"/>
          <w:szCs w:val="24"/>
        </w:rPr>
        <w:t>Setuva</w:t>
      </w:r>
      <w:proofErr w:type="spellEnd"/>
      <w:r w:rsidRPr="00B628CB">
        <w:rPr>
          <w:rFonts w:ascii="Times New Roman" w:hAnsi="Times New Roman" w:cs="Times New Roman"/>
          <w:sz w:val="24"/>
          <w:szCs w:val="24"/>
        </w:rPr>
        <w:t xml:space="preserve">, seguido pela formação de bacias de </w:t>
      </w:r>
      <w:proofErr w:type="spellStart"/>
      <w:r w:rsidRPr="00B628CB">
        <w:rPr>
          <w:rFonts w:ascii="Times New Roman" w:hAnsi="Times New Roman" w:cs="Times New Roman"/>
          <w:sz w:val="24"/>
          <w:szCs w:val="24"/>
        </w:rPr>
        <w:t>retroarco</w:t>
      </w:r>
      <w:proofErr w:type="spellEnd"/>
      <w:r w:rsidRPr="00B628CB">
        <w:rPr>
          <w:rFonts w:ascii="Times New Roman" w:hAnsi="Times New Roman" w:cs="Times New Roman"/>
          <w:sz w:val="24"/>
          <w:szCs w:val="24"/>
        </w:rPr>
        <w:t xml:space="preserve"> relacionadas ao surgimento de arcos vulcânicos.</w:t>
      </w:r>
    </w:p>
    <w:p w:rsidR="00B628CB" w:rsidRPr="00B628CB" w:rsidRDefault="00B628CB" w:rsidP="00B628CB">
      <w:pPr>
        <w:rPr>
          <w:rFonts w:ascii="Times New Roman" w:hAnsi="Times New Roman" w:cs="Times New Roman"/>
          <w:sz w:val="24"/>
          <w:szCs w:val="24"/>
        </w:rPr>
      </w:pPr>
      <w:r w:rsidRPr="00B628CB">
        <w:rPr>
          <w:rFonts w:ascii="Times New Roman" w:hAnsi="Times New Roman" w:cs="Times New Roman"/>
          <w:sz w:val="24"/>
          <w:szCs w:val="24"/>
        </w:rPr>
        <w:t xml:space="preserve">Há 1.100 milhões de anos, sofreu intensa deformação e metamorfismo da fácies xisto verde a anfibolito, associado a forte convergência, </w:t>
      </w:r>
      <w:proofErr w:type="spellStart"/>
      <w:r w:rsidRPr="00B628CB">
        <w:rPr>
          <w:rFonts w:ascii="Times New Roman" w:hAnsi="Times New Roman" w:cs="Times New Roman"/>
          <w:sz w:val="24"/>
          <w:szCs w:val="24"/>
        </w:rPr>
        <w:t>subducção</w:t>
      </w:r>
      <w:proofErr w:type="spellEnd"/>
      <w:r w:rsidRPr="00B628CB">
        <w:rPr>
          <w:rFonts w:ascii="Times New Roman" w:hAnsi="Times New Roman" w:cs="Times New Roman"/>
          <w:sz w:val="24"/>
          <w:szCs w:val="24"/>
        </w:rPr>
        <w:t xml:space="preserve"> oceânica e colisão tipo arco-continente.</w:t>
      </w:r>
    </w:p>
    <w:p w:rsidR="00B628CB" w:rsidRPr="00B628CB" w:rsidRDefault="00B628CB" w:rsidP="00B628CB">
      <w:pPr>
        <w:rPr>
          <w:rFonts w:ascii="Times New Roman" w:hAnsi="Times New Roman" w:cs="Times New Roman"/>
          <w:sz w:val="24"/>
          <w:szCs w:val="24"/>
        </w:rPr>
      </w:pPr>
      <w:r w:rsidRPr="00B628CB">
        <w:rPr>
          <w:rFonts w:ascii="Times New Roman" w:hAnsi="Times New Roman" w:cs="Times New Roman"/>
          <w:sz w:val="24"/>
          <w:szCs w:val="24"/>
        </w:rPr>
        <w:t xml:space="preserve">Há cerca de 1.000 milhões de anos teve início a formação do Grupo </w:t>
      </w:r>
      <w:proofErr w:type="spellStart"/>
      <w:r w:rsidRPr="00B628CB">
        <w:rPr>
          <w:rFonts w:ascii="Times New Roman" w:hAnsi="Times New Roman" w:cs="Times New Roman"/>
          <w:sz w:val="24"/>
          <w:szCs w:val="24"/>
        </w:rPr>
        <w:t>Açungui</w:t>
      </w:r>
      <w:proofErr w:type="spellEnd"/>
      <w:r w:rsidRPr="00B628CB">
        <w:rPr>
          <w:rFonts w:ascii="Times New Roman" w:hAnsi="Times New Roman" w:cs="Times New Roman"/>
          <w:sz w:val="24"/>
          <w:szCs w:val="24"/>
        </w:rPr>
        <w:t xml:space="preserve"> com a retomada do regime </w:t>
      </w:r>
      <w:proofErr w:type="spellStart"/>
      <w:r w:rsidRPr="00B628CB">
        <w:rPr>
          <w:rFonts w:ascii="Times New Roman" w:hAnsi="Times New Roman" w:cs="Times New Roman"/>
          <w:sz w:val="24"/>
          <w:szCs w:val="24"/>
        </w:rPr>
        <w:t>extensional</w:t>
      </w:r>
      <w:proofErr w:type="spellEnd"/>
      <w:r w:rsidRPr="00B628CB">
        <w:rPr>
          <w:rFonts w:ascii="Times New Roman" w:hAnsi="Times New Roman" w:cs="Times New Roman"/>
          <w:sz w:val="24"/>
          <w:szCs w:val="24"/>
        </w:rPr>
        <w:t xml:space="preserve">, forte subsidência, sedimentação terrígena e </w:t>
      </w:r>
      <w:proofErr w:type="spellStart"/>
      <w:r w:rsidRPr="00B628CB">
        <w:rPr>
          <w:rFonts w:ascii="Times New Roman" w:hAnsi="Times New Roman" w:cs="Times New Roman"/>
          <w:sz w:val="24"/>
          <w:szCs w:val="24"/>
        </w:rPr>
        <w:t>carbonática</w:t>
      </w:r>
      <w:proofErr w:type="spellEnd"/>
      <w:r w:rsidRPr="00B628CB">
        <w:rPr>
          <w:rFonts w:ascii="Times New Roman" w:hAnsi="Times New Roman" w:cs="Times New Roman"/>
          <w:sz w:val="24"/>
          <w:szCs w:val="24"/>
        </w:rPr>
        <w:t xml:space="preserve"> e intrusões básicas, em pequenas bacias oceânicas, seguida por espessa sedimentação em bacias de </w:t>
      </w:r>
      <w:proofErr w:type="spellStart"/>
      <w:r w:rsidRPr="00B628CB">
        <w:rPr>
          <w:rFonts w:ascii="Times New Roman" w:hAnsi="Times New Roman" w:cs="Times New Roman"/>
          <w:sz w:val="24"/>
          <w:szCs w:val="24"/>
        </w:rPr>
        <w:t>ante-arco</w:t>
      </w:r>
      <w:proofErr w:type="spellEnd"/>
      <w:r w:rsidRPr="00B628CB">
        <w:rPr>
          <w:rFonts w:ascii="Times New Roman" w:hAnsi="Times New Roman" w:cs="Times New Roman"/>
          <w:sz w:val="24"/>
          <w:szCs w:val="24"/>
        </w:rPr>
        <w:t>.</w:t>
      </w:r>
    </w:p>
    <w:p w:rsidR="00B628CB" w:rsidRPr="00B628CB" w:rsidRDefault="00B628CB" w:rsidP="00B628CB">
      <w:pPr>
        <w:rPr>
          <w:rFonts w:ascii="Times New Roman" w:hAnsi="Times New Roman" w:cs="Times New Roman"/>
          <w:sz w:val="24"/>
          <w:szCs w:val="24"/>
        </w:rPr>
      </w:pPr>
      <w:r w:rsidRPr="00B628CB">
        <w:rPr>
          <w:rFonts w:ascii="Times New Roman" w:hAnsi="Times New Roman" w:cs="Times New Roman"/>
          <w:sz w:val="24"/>
          <w:szCs w:val="24"/>
        </w:rPr>
        <w:t xml:space="preserve">Um evento glacial global, há 850 milhões de anos, culminou com um ciclo de regressão generalizada. Seguiu-se nova retomada da subsidência com espessa sedimentação </w:t>
      </w:r>
      <w:proofErr w:type="spellStart"/>
      <w:r w:rsidRPr="00B628CB">
        <w:rPr>
          <w:rFonts w:ascii="Times New Roman" w:hAnsi="Times New Roman" w:cs="Times New Roman"/>
          <w:sz w:val="24"/>
          <w:szCs w:val="24"/>
        </w:rPr>
        <w:t>carbonática</w:t>
      </w:r>
      <w:proofErr w:type="spellEnd"/>
      <w:r w:rsidRPr="00B628CB">
        <w:rPr>
          <w:rFonts w:ascii="Times New Roman" w:hAnsi="Times New Roman" w:cs="Times New Roman"/>
          <w:sz w:val="24"/>
          <w:szCs w:val="24"/>
        </w:rPr>
        <w:t xml:space="preserve"> e intrusões básicas, evoluindo para terrígena e terrígeno-</w:t>
      </w:r>
      <w:proofErr w:type="spellStart"/>
      <w:r w:rsidRPr="00B628CB">
        <w:rPr>
          <w:rFonts w:ascii="Times New Roman" w:hAnsi="Times New Roman" w:cs="Times New Roman"/>
          <w:sz w:val="24"/>
          <w:szCs w:val="24"/>
        </w:rPr>
        <w:t>psamítica</w:t>
      </w:r>
      <w:proofErr w:type="spellEnd"/>
      <w:r w:rsidRPr="00B628CB">
        <w:rPr>
          <w:rFonts w:ascii="Times New Roman" w:hAnsi="Times New Roman" w:cs="Times New Roman"/>
          <w:sz w:val="24"/>
          <w:szCs w:val="24"/>
        </w:rPr>
        <w:t>.</w:t>
      </w:r>
    </w:p>
    <w:p w:rsidR="00B628CB" w:rsidRPr="00B628CB" w:rsidRDefault="00B628CB" w:rsidP="00B628CB">
      <w:pPr>
        <w:rPr>
          <w:rFonts w:ascii="Times New Roman" w:hAnsi="Times New Roman" w:cs="Times New Roman"/>
          <w:sz w:val="24"/>
          <w:szCs w:val="24"/>
        </w:rPr>
      </w:pPr>
      <w:r w:rsidRPr="00B628CB">
        <w:rPr>
          <w:rFonts w:ascii="Times New Roman" w:hAnsi="Times New Roman" w:cs="Times New Roman"/>
          <w:sz w:val="24"/>
          <w:szCs w:val="24"/>
        </w:rPr>
        <w:t>Todo o conjunto foi submetido a intensa deformação por cavalgamento e metamorfismo restrito, raramente ultrapassando a zona da clorita, refletindo o fechamento da bacia tipo mediterrâneo e deslocamento do prisma sedimentar sobre o continente.</w:t>
      </w:r>
    </w:p>
    <w:p w:rsidR="00B628CB" w:rsidRPr="00B628CB" w:rsidRDefault="00B628CB" w:rsidP="00B628CB">
      <w:pPr>
        <w:rPr>
          <w:rFonts w:ascii="Times New Roman" w:hAnsi="Times New Roman" w:cs="Times New Roman"/>
          <w:sz w:val="24"/>
          <w:szCs w:val="24"/>
        </w:rPr>
      </w:pPr>
      <w:r w:rsidRPr="00B628CB">
        <w:rPr>
          <w:rFonts w:ascii="Times New Roman" w:hAnsi="Times New Roman" w:cs="Times New Roman"/>
          <w:sz w:val="24"/>
          <w:szCs w:val="24"/>
        </w:rPr>
        <w:t xml:space="preserve">Como </w:t>
      </w:r>
      <w:proofErr w:type="spellStart"/>
      <w:r w:rsidRPr="00B628CB">
        <w:rPr>
          <w:rFonts w:ascii="Times New Roman" w:hAnsi="Times New Roman" w:cs="Times New Roman"/>
          <w:sz w:val="24"/>
          <w:szCs w:val="24"/>
        </w:rPr>
        <w:t>conseqüência</w:t>
      </w:r>
      <w:proofErr w:type="spellEnd"/>
      <w:r w:rsidRPr="00B628CB">
        <w:rPr>
          <w:rFonts w:ascii="Times New Roman" w:hAnsi="Times New Roman" w:cs="Times New Roman"/>
          <w:sz w:val="24"/>
          <w:szCs w:val="24"/>
        </w:rPr>
        <w:t xml:space="preserve">, desenvolveram-se bacias </w:t>
      </w:r>
      <w:proofErr w:type="spellStart"/>
      <w:r w:rsidRPr="00B628CB">
        <w:rPr>
          <w:rFonts w:ascii="Times New Roman" w:hAnsi="Times New Roman" w:cs="Times New Roman"/>
          <w:sz w:val="24"/>
          <w:szCs w:val="24"/>
        </w:rPr>
        <w:t>flexurais</w:t>
      </w:r>
      <w:proofErr w:type="spellEnd"/>
      <w:r w:rsidRPr="00B628CB">
        <w:rPr>
          <w:rFonts w:ascii="Times New Roman" w:hAnsi="Times New Roman" w:cs="Times New Roman"/>
          <w:sz w:val="24"/>
          <w:szCs w:val="24"/>
        </w:rPr>
        <w:t xml:space="preserve"> com depósitos marinhos, e os primeiros </w:t>
      </w:r>
      <w:proofErr w:type="spellStart"/>
      <w:r w:rsidRPr="00B628CB">
        <w:rPr>
          <w:rFonts w:ascii="Times New Roman" w:hAnsi="Times New Roman" w:cs="Times New Roman"/>
          <w:sz w:val="24"/>
          <w:szCs w:val="24"/>
        </w:rPr>
        <w:t>icnofósseis</w:t>
      </w:r>
      <w:proofErr w:type="spellEnd"/>
      <w:r w:rsidRPr="00B628CB">
        <w:rPr>
          <w:rFonts w:ascii="Times New Roman" w:hAnsi="Times New Roman" w:cs="Times New Roman"/>
          <w:sz w:val="24"/>
          <w:szCs w:val="24"/>
        </w:rPr>
        <w:t xml:space="preserve"> conhecidos (</w:t>
      </w:r>
      <w:proofErr w:type="spellStart"/>
      <w:r w:rsidRPr="00B628CB">
        <w:rPr>
          <w:rFonts w:ascii="Times New Roman" w:hAnsi="Times New Roman" w:cs="Times New Roman"/>
          <w:sz w:val="24"/>
          <w:szCs w:val="24"/>
        </w:rPr>
        <w:t>Vendiano</w:t>
      </w:r>
      <w:proofErr w:type="spellEnd"/>
      <w:r w:rsidRPr="00B628CB">
        <w:rPr>
          <w:rFonts w:ascii="Times New Roman" w:hAnsi="Times New Roman" w:cs="Times New Roman"/>
          <w:sz w:val="24"/>
          <w:szCs w:val="24"/>
        </w:rPr>
        <w:t>, 600 milhões de anos).</w:t>
      </w:r>
    </w:p>
    <w:p w:rsidR="00B628CB" w:rsidRPr="00B628CB" w:rsidRDefault="00B628CB" w:rsidP="00B628CB">
      <w:pPr>
        <w:rPr>
          <w:rFonts w:ascii="Times New Roman" w:hAnsi="Times New Roman" w:cs="Times New Roman"/>
          <w:sz w:val="24"/>
          <w:szCs w:val="24"/>
        </w:rPr>
      </w:pPr>
      <w:r w:rsidRPr="00B628CB">
        <w:rPr>
          <w:rFonts w:ascii="Times New Roman" w:hAnsi="Times New Roman" w:cs="Times New Roman"/>
          <w:sz w:val="24"/>
          <w:szCs w:val="24"/>
        </w:rPr>
        <w:t xml:space="preserve">Um novo evento de convergência, com intensa tectônica vertical (550-600 milhões de anos), consolidou a sutura intercontinental, ocorrendo então o mais intenso fenômeno de </w:t>
      </w:r>
      <w:proofErr w:type="spellStart"/>
      <w:r w:rsidRPr="00B628CB">
        <w:rPr>
          <w:rFonts w:ascii="Times New Roman" w:hAnsi="Times New Roman" w:cs="Times New Roman"/>
          <w:sz w:val="24"/>
          <w:szCs w:val="24"/>
        </w:rPr>
        <w:t>granitogênese</w:t>
      </w:r>
      <w:proofErr w:type="spellEnd"/>
      <w:r w:rsidRPr="00B628CB">
        <w:rPr>
          <w:rFonts w:ascii="Times New Roman" w:hAnsi="Times New Roman" w:cs="Times New Roman"/>
          <w:sz w:val="24"/>
          <w:szCs w:val="24"/>
        </w:rPr>
        <w:t>.</w:t>
      </w:r>
    </w:p>
    <w:p w:rsidR="00B628CB" w:rsidRPr="00B628CB" w:rsidRDefault="00B628CB" w:rsidP="00B628CB">
      <w:pPr>
        <w:rPr>
          <w:rFonts w:ascii="Times New Roman" w:hAnsi="Times New Roman" w:cs="Times New Roman"/>
          <w:sz w:val="24"/>
          <w:szCs w:val="24"/>
        </w:rPr>
      </w:pPr>
      <w:r w:rsidRPr="00B628CB">
        <w:rPr>
          <w:rFonts w:ascii="Times New Roman" w:hAnsi="Times New Roman" w:cs="Times New Roman"/>
          <w:sz w:val="24"/>
          <w:szCs w:val="24"/>
        </w:rPr>
        <w:t xml:space="preserve">Posteriormente ao colapso do cinturão orogenético em regime </w:t>
      </w:r>
      <w:proofErr w:type="spellStart"/>
      <w:r w:rsidRPr="00B628CB">
        <w:rPr>
          <w:rFonts w:ascii="Times New Roman" w:hAnsi="Times New Roman" w:cs="Times New Roman"/>
          <w:sz w:val="24"/>
          <w:szCs w:val="24"/>
        </w:rPr>
        <w:t>extensional</w:t>
      </w:r>
      <w:proofErr w:type="spellEnd"/>
      <w:r w:rsidRPr="00B628CB">
        <w:rPr>
          <w:rFonts w:ascii="Times New Roman" w:hAnsi="Times New Roman" w:cs="Times New Roman"/>
          <w:sz w:val="24"/>
          <w:szCs w:val="24"/>
        </w:rPr>
        <w:t xml:space="preserve">, nova </w:t>
      </w:r>
      <w:proofErr w:type="spellStart"/>
      <w:r w:rsidRPr="00B628CB">
        <w:rPr>
          <w:rFonts w:ascii="Times New Roman" w:hAnsi="Times New Roman" w:cs="Times New Roman"/>
          <w:sz w:val="24"/>
          <w:szCs w:val="24"/>
        </w:rPr>
        <w:t>granitogênese</w:t>
      </w:r>
      <w:proofErr w:type="spellEnd"/>
      <w:r w:rsidRPr="00B628CB">
        <w:rPr>
          <w:rFonts w:ascii="Times New Roman" w:hAnsi="Times New Roman" w:cs="Times New Roman"/>
          <w:sz w:val="24"/>
          <w:szCs w:val="24"/>
        </w:rPr>
        <w:t xml:space="preserve"> representada pelos granitos pós-orogênicos alcalinos (550-490 milhões de anos), sucedida pela formação de </w:t>
      </w:r>
      <w:proofErr w:type="spellStart"/>
      <w:r w:rsidRPr="00B628CB">
        <w:rPr>
          <w:rFonts w:ascii="Times New Roman" w:hAnsi="Times New Roman" w:cs="Times New Roman"/>
          <w:sz w:val="24"/>
          <w:szCs w:val="24"/>
        </w:rPr>
        <w:t>riftes</w:t>
      </w:r>
      <w:proofErr w:type="spellEnd"/>
      <w:r w:rsidRPr="00B628CB">
        <w:rPr>
          <w:rFonts w:ascii="Times New Roman" w:hAnsi="Times New Roman" w:cs="Times New Roman"/>
          <w:sz w:val="24"/>
          <w:szCs w:val="24"/>
        </w:rPr>
        <w:t xml:space="preserve"> orogênicos localizados (500-450 milhões de anos) com formação de espessos pacotes sedimentares e vulcânico </w:t>
      </w:r>
      <w:proofErr w:type="spellStart"/>
      <w:r w:rsidRPr="00B628CB">
        <w:rPr>
          <w:rFonts w:ascii="Times New Roman" w:hAnsi="Times New Roman" w:cs="Times New Roman"/>
          <w:sz w:val="24"/>
          <w:szCs w:val="24"/>
        </w:rPr>
        <w:t>félsicos</w:t>
      </w:r>
      <w:proofErr w:type="spellEnd"/>
      <w:r w:rsidRPr="00B628CB">
        <w:rPr>
          <w:rFonts w:ascii="Times New Roman" w:hAnsi="Times New Roman" w:cs="Times New Roman"/>
          <w:sz w:val="24"/>
          <w:szCs w:val="24"/>
        </w:rPr>
        <w:t>.</w:t>
      </w:r>
    </w:p>
    <w:p w:rsidR="00B628CB" w:rsidRPr="00B628CB" w:rsidRDefault="00B628CB" w:rsidP="00B628CB">
      <w:pPr>
        <w:rPr>
          <w:rFonts w:ascii="Times New Roman" w:hAnsi="Times New Roman" w:cs="Times New Roman"/>
          <w:sz w:val="24"/>
          <w:szCs w:val="24"/>
        </w:rPr>
      </w:pPr>
      <w:r w:rsidRPr="00B628CB">
        <w:rPr>
          <w:rFonts w:ascii="Times New Roman" w:hAnsi="Times New Roman" w:cs="Times New Roman"/>
          <w:sz w:val="24"/>
          <w:szCs w:val="24"/>
        </w:rPr>
        <w:t>Principais domínios geológicos do Escudo do Paraná</w:t>
      </w:r>
    </w:p>
    <w:p w:rsidR="00B628CB" w:rsidRPr="00B628CB" w:rsidRDefault="00B628CB" w:rsidP="00B628CB">
      <w:pPr>
        <w:rPr>
          <w:rFonts w:ascii="Times New Roman" w:hAnsi="Times New Roman" w:cs="Times New Roman"/>
          <w:sz w:val="24"/>
          <w:szCs w:val="24"/>
        </w:rPr>
      </w:pPr>
      <w:r w:rsidRPr="00B628CB">
        <w:rPr>
          <w:rFonts w:ascii="Times New Roman" w:hAnsi="Times New Roman" w:cs="Times New Roman"/>
          <w:sz w:val="24"/>
          <w:szCs w:val="24"/>
        </w:rPr>
        <w:t>Domínio Luiz Alves</w:t>
      </w:r>
    </w:p>
    <w:p w:rsidR="00B628CB" w:rsidRPr="00B628CB" w:rsidRDefault="00B628CB" w:rsidP="00B628CB">
      <w:pPr>
        <w:rPr>
          <w:rFonts w:ascii="Times New Roman" w:hAnsi="Times New Roman" w:cs="Times New Roman"/>
          <w:sz w:val="24"/>
          <w:szCs w:val="24"/>
        </w:rPr>
      </w:pPr>
      <w:r w:rsidRPr="00B628CB">
        <w:rPr>
          <w:rFonts w:ascii="Times New Roman" w:hAnsi="Times New Roman" w:cs="Times New Roman"/>
          <w:sz w:val="24"/>
          <w:szCs w:val="24"/>
        </w:rPr>
        <w:t>Formado durante o Arqueano-</w:t>
      </w:r>
      <w:proofErr w:type="spellStart"/>
      <w:r w:rsidRPr="00B628CB">
        <w:rPr>
          <w:rFonts w:ascii="Times New Roman" w:hAnsi="Times New Roman" w:cs="Times New Roman"/>
          <w:sz w:val="24"/>
          <w:szCs w:val="24"/>
        </w:rPr>
        <w:t>Proterozóico</w:t>
      </w:r>
      <w:proofErr w:type="spellEnd"/>
      <w:r w:rsidRPr="00B628CB">
        <w:rPr>
          <w:rFonts w:ascii="Times New Roman" w:hAnsi="Times New Roman" w:cs="Times New Roman"/>
          <w:sz w:val="24"/>
          <w:szCs w:val="24"/>
        </w:rPr>
        <w:t xml:space="preserve"> Inferior e </w:t>
      </w:r>
      <w:proofErr w:type="spellStart"/>
      <w:r w:rsidRPr="00B628CB">
        <w:rPr>
          <w:rFonts w:ascii="Times New Roman" w:hAnsi="Times New Roman" w:cs="Times New Roman"/>
          <w:sz w:val="24"/>
          <w:szCs w:val="24"/>
        </w:rPr>
        <w:t>metamorfisado</w:t>
      </w:r>
      <w:proofErr w:type="spellEnd"/>
      <w:r w:rsidRPr="00B628CB">
        <w:rPr>
          <w:rFonts w:ascii="Times New Roman" w:hAnsi="Times New Roman" w:cs="Times New Roman"/>
          <w:sz w:val="24"/>
          <w:szCs w:val="24"/>
        </w:rPr>
        <w:t xml:space="preserve"> em alto grau durante o Ciclo Transamazônico (2,2 a 1,8 bilhões de anos), é constituído por rochas ígneas </w:t>
      </w:r>
      <w:proofErr w:type="spellStart"/>
      <w:r w:rsidRPr="00B628CB">
        <w:rPr>
          <w:rFonts w:ascii="Times New Roman" w:hAnsi="Times New Roman" w:cs="Times New Roman"/>
          <w:sz w:val="24"/>
          <w:szCs w:val="24"/>
        </w:rPr>
        <w:t>félsicas</w:t>
      </w:r>
      <w:proofErr w:type="spellEnd"/>
      <w:r w:rsidRPr="00B628CB">
        <w:rPr>
          <w:rFonts w:ascii="Times New Roman" w:hAnsi="Times New Roman" w:cs="Times New Roman"/>
          <w:sz w:val="24"/>
          <w:szCs w:val="24"/>
        </w:rPr>
        <w:t xml:space="preserve">, intermediárias e ácidas, representadas por </w:t>
      </w:r>
      <w:proofErr w:type="spellStart"/>
      <w:r w:rsidRPr="00B628CB">
        <w:rPr>
          <w:rFonts w:ascii="Times New Roman" w:hAnsi="Times New Roman" w:cs="Times New Roman"/>
          <w:sz w:val="24"/>
          <w:szCs w:val="24"/>
        </w:rPr>
        <w:t>ortognaisses</w:t>
      </w:r>
      <w:proofErr w:type="spellEnd"/>
      <w:r w:rsidRPr="00B628CB">
        <w:rPr>
          <w:rFonts w:ascii="Times New Roman" w:hAnsi="Times New Roman" w:cs="Times New Roman"/>
          <w:sz w:val="24"/>
          <w:szCs w:val="24"/>
        </w:rPr>
        <w:t xml:space="preserve"> </w:t>
      </w:r>
      <w:proofErr w:type="spellStart"/>
      <w:r w:rsidRPr="00B628CB">
        <w:rPr>
          <w:rFonts w:ascii="Times New Roman" w:hAnsi="Times New Roman" w:cs="Times New Roman"/>
          <w:sz w:val="24"/>
          <w:szCs w:val="24"/>
        </w:rPr>
        <w:t>granulíticos</w:t>
      </w:r>
      <w:proofErr w:type="spellEnd"/>
      <w:r w:rsidRPr="00B628CB">
        <w:rPr>
          <w:rFonts w:ascii="Times New Roman" w:hAnsi="Times New Roman" w:cs="Times New Roman"/>
          <w:sz w:val="24"/>
          <w:szCs w:val="24"/>
        </w:rPr>
        <w:t xml:space="preserve">, bandados a maciços, de composição </w:t>
      </w:r>
      <w:proofErr w:type="spellStart"/>
      <w:r w:rsidRPr="00B628CB">
        <w:rPr>
          <w:rFonts w:ascii="Times New Roman" w:hAnsi="Times New Roman" w:cs="Times New Roman"/>
          <w:sz w:val="24"/>
          <w:szCs w:val="24"/>
        </w:rPr>
        <w:t>tonalito-granodiorítica</w:t>
      </w:r>
      <w:proofErr w:type="spellEnd"/>
      <w:r w:rsidRPr="00B628CB">
        <w:rPr>
          <w:rFonts w:ascii="Times New Roman" w:hAnsi="Times New Roman" w:cs="Times New Roman"/>
          <w:sz w:val="24"/>
          <w:szCs w:val="24"/>
        </w:rPr>
        <w:t xml:space="preserve">. Contém frequentes contribuições plutônicas de ambiente de arco insular representadas por rochas básicas </w:t>
      </w:r>
      <w:proofErr w:type="spellStart"/>
      <w:r w:rsidRPr="00B628CB">
        <w:rPr>
          <w:rFonts w:ascii="Times New Roman" w:hAnsi="Times New Roman" w:cs="Times New Roman"/>
          <w:sz w:val="24"/>
          <w:szCs w:val="24"/>
        </w:rPr>
        <w:t>granulitizadas</w:t>
      </w:r>
      <w:proofErr w:type="spellEnd"/>
      <w:r w:rsidRPr="00B628CB">
        <w:rPr>
          <w:rFonts w:ascii="Times New Roman" w:hAnsi="Times New Roman" w:cs="Times New Roman"/>
          <w:sz w:val="24"/>
          <w:szCs w:val="24"/>
        </w:rPr>
        <w:t xml:space="preserve">. </w:t>
      </w:r>
      <w:proofErr w:type="spellStart"/>
      <w:r w:rsidRPr="00B628CB">
        <w:rPr>
          <w:rFonts w:ascii="Times New Roman" w:hAnsi="Times New Roman" w:cs="Times New Roman"/>
          <w:sz w:val="24"/>
          <w:szCs w:val="24"/>
        </w:rPr>
        <w:t>Subordinadamente</w:t>
      </w:r>
      <w:proofErr w:type="spellEnd"/>
      <w:r w:rsidRPr="00B628CB">
        <w:rPr>
          <w:rFonts w:ascii="Times New Roman" w:hAnsi="Times New Roman" w:cs="Times New Roman"/>
          <w:sz w:val="24"/>
          <w:szCs w:val="24"/>
        </w:rPr>
        <w:t xml:space="preserve"> ocorrem </w:t>
      </w:r>
      <w:proofErr w:type="spellStart"/>
      <w:r w:rsidRPr="00B628CB">
        <w:rPr>
          <w:rFonts w:ascii="Times New Roman" w:hAnsi="Times New Roman" w:cs="Times New Roman"/>
          <w:sz w:val="24"/>
          <w:szCs w:val="24"/>
        </w:rPr>
        <w:t>migmatitos</w:t>
      </w:r>
      <w:proofErr w:type="spellEnd"/>
      <w:r w:rsidRPr="00B628CB">
        <w:rPr>
          <w:rFonts w:ascii="Times New Roman" w:hAnsi="Times New Roman" w:cs="Times New Roman"/>
          <w:sz w:val="24"/>
          <w:szCs w:val="24"/>
        </w:rPr>
        <w:t xml:space="preserve">, </w:t>
      </w:r>
      <w:proofErr w:type="spellStart"/>
      <w:r w:rsidRPr="00B628CB">
        <w:rPr>
          <w:rFonts w:ascii="Times New Roman" w:hAnsi="Times New Roman" w:cs="Times New Roman"/>
          <w:sz w:val="24"/>
          <w:szCs w:val="24"/>
        </w:rPr>
        <w:t>metaultramáficas</w:t>
      </w:r>
      <w:proofErr w:type="spellEnd"/>
      <w:r w:rsidRPr="00B628CB">
        <w:rPr>
          <w:rFonts w:ascii="Times New Roman" w:hAnsi="Times New Roman" w:cs="Times New Roman"/>
          <w:sz w:val="24"/>
          <w:szCs w:val="24"/>
        </w:rPr>
        <w:t xml:space="preserve">, </w:t>
      </w:r>
      <w:proofErr w:type="spellStart"/>
      <w:r w:rsidRPr="00B628CB">
        <w:rPr>
          <w:rFonts w:ascii="Times New Roman" w:hAnsi="Times New Roman" w:cs="Times New Roman"/>
          <w:sz w:val="24"/>
          <w:szCs w:val="24"/>
        </w:rPr>
        <w:t>granulitos</w:t>
      </w:r>
      <w:proofErr w:type="spellEnd"/>
      <w:r w:rsidRPr="00B628CB">
        <w:rPr>
          <w:rFonts w:ascii="Times New Roman" w:hAnsi="Times New Roman" w:cs="Times New Roman"/>
          <w:sz w:val="24"/>
          <w:szCs w:val="24"/>
        </w:rPr>
        <w:t xml:space="preserve"> </w:t>
      </w:r>
      <w:proofErr w:type="spellStart"/>
      <w:r w:rsidRPr="00B628CB">
        <w:rPr>
          <w:rFonts w:ascii="Times New Roman" w:hAnsi="Times New Roman" w:cs="Times New Roman"/>
          <w:sz w:val="24"/>
          <w:szCs w:val="24"/>
        </w:rPr>
        <w:t>piroxeníticos</w:t>
      </w:r>
      <w:proofErr w:type="spellEnd"/>
      <w:r w:rsidRPr="00B628CB">
        <w:rPr>
          <w:rFonts w:ascii="Times New Roman" w:hAnsi="Times New Roman" w:cs="Times New Roman"/>
          <w:sz w:val="24"/>
          <w:szCs w:val="24"/>
        </w:rPr>
        <w:t xml:space="preserve">, quartzitos, gnaisses </w:t>
      </w:r>
      <w:proofErr w:type="spellStart"/>
      <w:r w:rsidRPr="00B628CB">
        <w:rPr>
          <w:rFonts w:ascii="Times New Roman" w:hAnsi="Times New Roman" w:cs="Times New Roman"/>
          <w:sz w:val="24"/>
          <w:szCs w:val="24"/>
        </w:rPr>
        <w:lastRenderedPageBreak/>
        <w:t>kinzigíticos</w:t>
      </w:r>
      <w:proofErr w:type="spellEnd"/>
      <w:r w:rsidRPr="00B628CB">
        <w:rPr>
          <w:rFonts w:ascii="Times New Roman" w:hAnsi="Times New Roman" w:cs="Times New Roman"/>
          <w:sz w:val="24"/>
          <w:szCs w:val="24"/>
        </w:rPr>
        <w:t xml:space="preserve"> e formações ferríferas. O metamorfismo de alto grau deu-se no início do </w:t>
      </w:r>
      <w:proofErr w:type="spellStart"/>
      <w:r w:rsidRPr="00B628CB">
        <w:rPr>
          <w:rFonts w:ascii="Times New Roman" w:hAnsi="Times New Roman" w:cs="Times New Roman"/>
          <w:sz w:val="24"/>
          <w:szCs w:val="24"/>
        </w:rPr>
        <w:t>Proterozóico</w:t>
      </w:r>
      <w:proofErr w:type="spellEnd"/>
      <w:r w:rsidRPr="00B628CB">
        <w:rPr>
          <w:rFonts w:ascii="Times New Roman" w:hAnsi="Times New Roman" w:cs="Times New Roman"/>
          <w:sz w:val="24"/>
          <w:szCs w:val="24"/>
        </w:rPr>
        <w:t xml:space="preserve"> Inferior, entre 2,0 e 1,8 bilhões de anos. Abrange o Complexo </w:t>
      </w:r>
      <w:proofErr w:type="spellStart"/>
      <w:r w:rsidRPr="00B628CB">
        <w:rPr>
          <w:rFonts w:ascii="Times New Roman" w:hAnsi="Times New Roman" w:cs="Times New Roman"/>
          <w:sz w:val="24"/>
          <w:szCs w:val="24"/>
        </w:rPr>
        <w:t>Granulítico</w:t>
      </w:r>
      <w:proofErr w:type="spellEnd"/>
      <w:r w:rsidRPr="00B628CB">
        <w:rPr>
          <w:rFonts w:ascii="Times New Roman" w:hAnsi="Times New Roman" w:cs="Times New Roman"/>
          <w:sz w:val="24"/>
          <w:szCs w:val="24"/>
        </w:rPr>
        <w:t xml:space="preserve"> Serra Negra e parte do Complexo </w:t>
      </w:r>
      <w:proofErr w:type="spellStart"/>
      <w:r w:rsidRPr="00B628CB">
        <w:rPr>
          <w:rFonts w:ascii="Times New Roman" w:hAnsi="Times New Roman" w:cs="Times New Roman"/>
          <w:sz w:val="24"/>
          <w:szCs w:val="24"/>
        </w:rPr>
        <w:t>Máfico</w:t>
      </w:r>
      <w:proofErr w:type="spellEnd"/>
      <w:r w:rsidRPr="00B628CB">
        <w:rPr>
          <w:rFonts w:ascii="Times New Roman" w:hAnsi="Times New Roman" w:cs="Times New Roman"/>
          <w:sz w:val="24"/>
          <w:szCs w:val="24"/>
        </w:rPr>
        <w:t xml:space="preserve"> </w:t>
      </w:r>
      <w:proofErr w:type="spellStart"/>
      <w:r w:rsidRPr="00B628CB">
        <w:rPr>
          <w:rFonts w:ascii="Times New Roman" w:hAnsi="Times New Roman" w:cs="Times New Roman"/>
          <w:sz w:val="24"/>
          <w:szCs w:val="24"/>
        </w:rPr>
        <w:t>Ultramáfico</w:t>
      </w:r>
      <w:proofErr w:type="spellEnd"/>
      <w:r w:rsidRPr="00B628CB">
        <w:rPr>
          <w:rFonts w:ascii="Times New Roman" w:hAnsi="Times New Roman" w:cs="Times New Roman"/>
          <w:sz w:val="24"/>
          <w:szCs w:val="24"/>
        </w:rPr>
        <w:t xml:space="preserve"> de </w:t>
      </w:r>
      <w:proofErr w:type="spellStart"/>
      <w:r w:rsidRPr="00B628CB">
        <w:rPr>
          <w:rFonts w:ascii="Times New Roman" w:hAnsi="Times New Roman" w:cs="Times New Roman"/>
          <w:sz w:val="24"/>
          <w:szCs w:val="24"/>
        </w:rPr>
        <w:t>Piên</w:t>
      </w:r>
      <w:proofErr w:type="spellEnd"/>
      <w:r w:rsidRPr="00B628CB">
        <w:rPr>
          <w:rFonts w:ascii="Times New Roman" w:hAnsi="Times New Roman" w:cs="Times New Roman"/>
          <w:sz w:val="24"/>
          <w:szCs w:val="24"/>
        </w:rPr>
        <w:t>. Ao norte e noroeste esse domínio foi cavalgado pelo Domínio Curitiba. A nordeste e leste, é limitado pelo Batólito Paranaguá por falhas transcorrentes e de cavalgamento e, ao sul, adentra o estado de Santa Catarina.</w:t>
      </w:r>
    </w:p>
    <w:p w:rsidR="00B628CB" w:rsidRPr="00B628CB" w:rsidRDefault="00B628CB" w:rsidP="00B628CB">
      <w:pPr>
        <w:rPr>
          <w:rFonts w:ascii="Times New Roman" w:hAnsi="Times New Roman" w:cs="Times New Roman"/>
          <w:sz w:val="24"/>
          <w:szCs w:val="24"/>
        </w:rPr>
      </w:pPr>
      <w:r w:rsidRPr="00B628CB">
        <w:rPr>
          <w:rFonts w:ascii="Times New Roman" w:hAnsi="Times New Roman" w:cs="Times New Roman"/>
          <w:sz w:val="24"/>
          <w:szCs w:val="24"/>
        </w:rPr>
        <w:t>Domínio Curitiba</w:t>
      </w:r>
    </w:p>
    <w:p w:rsidR="00B628CB" w:rsidRPr="00B628CB" w:rsidRDefault="00B628CB" w:rsidP="00B628CB">
      <w:pPr>
        <w:rPr>
          <w:rFonts w:ascii="Times New Roman" w:hAnsi="Times New Roman" w:cs="Times New Roman"/>
          <w:sz w:val="24"/>
          <w:szCs w:val="24"/>
        </w:rPr>
      </w:pPr>
      <w:r w:rsidRPr="00B628CB">
        <w:rPr>
          <w:rFonts w:ascii="Times New Roman" w:hAnsi="Times New Roman" w:cs="Times New Roman"/>
          <w:sz w:val="24"/>
          <w:szCs w:val="24"/>
        </w:rPr>
        <w:t xml:space="preserve">Formado durante o </w:t>
      </w:r>
      <w:proofErr w:type="spellStart"/>
      <w:r w:rsidRPr="00B628CB">
        <w:rPr>
          <w:rFonts w:ascii="Times New Roman" w:hAnsi="Times New Roman" w:cs="Times New Roman"/>
          <w:sz w:val="24"/>
          <w:szCs w:val="24"/>
        </w:rPr>
        <w:t>Proterozóico</w:t>
      </w:r>
      <w:proofErr w:type="spellEnd"/>
      <w:r w:rsidRPr="00B628CB">
        <w:rPr>
          <w:rFonts w:ascii="Times New Roman" w:hAnsi="Times New Roman" w:cs="Times New Roman"/>
          <w:sz w:val="24"/>
          <w:szCs w:val="24"/>
        </w:rPr>
        <w:t xml:space="preserve">, entre 2,1 bilhões e 580 milhões de anos, aflora na porção centro-sudeste e noroeste do compartimento. Consiste em uma </w:t>
      </w:r>
      <w:proofErr w:type="spellStart"/>
      <w:r w:rsidRPr="00B628CB">
        <w:rPr>
          <w:rFonts w:ascii="Times New Roman" w:hAnsi="Times New Roman" w:cs="Times New Roman"/>
          <w:sz w:val="24"/>
          <w:szCs w:val="24"/>
        </w:rPr>
        <w:t>seqüência</w:t>
      </w:r>
      <w:proofErr w:type="spellEnd"/>
      <w:r w:rsidRPr="00B628CB">
        <w:rPr>
          <w:rFonts w:ascii="Times New Roman" w:hAnsi="Times New Roman" w:cs="Times New Roman"/>
          <w:sz w:val="24"/>
          <w:szCs w:val="24"/>
        </w:rPr>
        <w:t xml:space="preserve"> de rochas que perderam suas características originais, </w:t>
      </w:r>
      <w:proofErr w:type="spellStart"/>
      <w:r w:rsidRPr="00B628CB">
        <w:rPr>
          <w:rFonts w:ascii="Times New Roman" w:hAnsi="Times New Roman" w:cs="Times New Roman"/>
          <w:sz w:val="24"/>
          <w:szCs w:val="24"/>
        </w:rPr>
        <w:t>tectono</w:t>
      </w:r>
      <w:proofErr w:type="spellEnd"/>
      <w:r w:rsidRPr="00B628CB">
        <w:rPr>
          <w:rFonts w:ascii="Times New Roman" w:hAnsi="Times New Roman" w:cs="Times New Roman"/>
          <w:sz w:val="24"/>
          <w:szCs w:val="24"/>
        </w:rPr>
        <w:t xml:space="preserve">-fácies, formadas em diversos ambientes sedimentares. Corresponde à base das rochas da Faixa Apiaí, Grupos </w:t>
      </w:r>
      <w:proofErr w:type="spellStart"/>
      <w:r w:rsidRPr="00B628CB">
        <w:rPr>
          <w:rFonts w:ascii="Times New Roman" w:hAnsi="Times New Roman" w:cs="Times New Roman"/>
          <w:sz w:val="24"/>
          <w:szCs w:val="24"/>
        </w:rPr>
        <w:t>Setuva</w:t>
      </w:r>
      <w:proofErr w:type="spellEnd"/>
      <w:r w:rsidRPr="00B628CB">
        <w:rPr>
          <w:rFonts w:ascii="Times New Roman" w:hAnsi="Times New Roman" w:cs="Times New Roman"/>
          <w:sz w:val="24"/>
          <w:szCs w:val="24"/>
        </w:rPr>
        <w:t xml:space="preserve"> e </w:t>
      </w:r>
      <w:proofErr w:type="spellStart"/>
      <w:r w:rsidRPr="00B628CB">
        <w:rPr>
          <w:rFonts w:ascii="Times New Roman" w:hAnsi="Times New Roman" w:cs="Times New Roman"/>
          <w:sz w:val="24"/>
          <w:szCs w:val="24"/>
        </w:rPr>
        <w:t>Açungui</w:t>
      </w:r>
      <w:proofErr w:type="spellEnd"/>
      <w:r w:rsidRPr="00B628CB">
        <w:rPr>
          <w:rFonts w:ascii="Times New Roman" w:hAnsi="Times New Roman" w:cs="Times New Roman"/>
          <w:sz w:val="24"/>
          <w:szCs w:val="24"/>
        </w:rPr>
        <w:t xml:space="preserve">, deslocadas sobre o Domínio Luís Alves. Predominam as rochas gnáissicas – biotita-anfibólio gnaisses e </w:t>
      </w:r>
      <w:proofErr w:type="spellStart"/>
      <w:r w:rsidRPr="00B628CB">
        <w:rPr>
          <w:rFonts w:ascii="Times New Roman" w:hAnsi="Times New Roman" w:cs="Times New Roman"/>
          <w:sz w:val="24"/>
          <w:szCs w:val="24"/>
        </w:rPr>
        <w:t>migmatíticas</w:t>
      </w:r>
      <w:proofErr w:type="spellEnd"/>
      <w:r w:rsidRPr="00B628CB">
        <w:rPr>
          <w:rFonts w:ascii="Times New Roman" w:hAnsi="Times New Roman" w:cs="Times New Roman"/>
          <w:sz w:val="24"/>
          <w:szCs w:val="24"/>
        </w:rPr>
        <w:t xml:space="preserve"> -</w:t>
      </w:r>
      <w:proofErr w:type="spellStart"/>
      <w:r w:rsidRPr="00B628CB">
        <w:rPr>
          <w:rFonts w:ascii="Times New Roman" w:hAnsi="Times New Roman" w:cs="Times New Roman"/>
          <w:sz w:val="24"/>
          <w:szCs w:val="24"/>
        </w:rPr>
        <w:t>mesossoma</w:t>
      </w:r>
      <w:proofErr w:type="spellEnd"/>
      <w:r w:rsidRPr="00B628CB">
        <w:rPr>
          <w:rFonts w:ascii="Times New Roman" w:hAnsi="Times New Roman" w:cs="Times New Roman"/>
          <w:sz w:val="24"/>
          <w:szCs w:val="24"/>
        </w:rPr>
        <w:t xml:space="preserve"> de biotita-anfibólio gnaisses e </w:t>
      </w:r>
      <w:proofErr w:type="spellStart"/>
      <w:r w:rsidRPr="00B628CB">
        <w:rPr>
          <w:rFonts w:ascii="Times New Roman" w:hAnsi="Times New Roman" w:cs="Times New Roman"/>
          <w:sz w:val="24"/>
          <w:szCs w:val="24"/>
        </w:rPr>
        <w:t>leucossoma</w:t>
      </w:r>
      <w:proofErr w:type="spellEnd"/>
      <w:r w:rsidRPr="00B628CB">
        <w:rPr>
          <w:rFonts w:ascii="Times New Roman" w:hAnsi="Times New Roman" w:cs="Times New Roman"/>
          <w:sz w:val="24"/>
          <w:szCs w:val="24"/>
        </w:rPr>
        <w:t xml:space="preserve"> de composição </w:t>
      </w:r>
      <w:proofErr w:type="spellStart"/>
      <w:r w:rsidRPr="00B628CB">
        <w:rPr>
          <w:rFonts w:ascii="Times New Roman" w:hAnsi="Times New Roman" w:cs="Times New Roman"/>
          <w:sz w:val="24"/>
          <w:szCs w:val="24"/>
        </w:rPr>
        <w:t>tonalítica-granodiorítica</w:t>
      </w:r>
      <w:proofErr w:type="spellEnd"/>
      <w:r w:rsidRPr="00B628CB">
        <w:rPr>
          <w:rFonts w:ascii="Times New Roman" w:hAnsi="Times New Roman" w:cs="Times New Roman"/>
          <w:sz w:val="24"/>
          <w:szCs w:val="24"/>
        </w:rPr>
        <w:t xml:space="preserve">, associadas a anfibolitos, gnaisses graníticos, núcleos de gnaisses </w:t>
      </w:r>
      <w:proofErr w:type="spellStart"/>
      <w:r w:rsidRPr="00B628CB">
        <w:rPr>
          <w:rFonts w:ascii="Times New Roman" w:hAnsi="Times New Roman" w:cs="Times New Roman"/>
          <w:sz w:val="24"/>
          <w:szCs w:val="24"/>
        </w:rPr>
        <w:t>granulíticos</w:t>
      </w:r>
      <w:proofErr w:type="spellEnd"/>
      <w:r w:rsidRPr="00B628CB">
        <w:rPr>
          <w:rFonts w:ascii="Times New Roman" w:hAnsi="Times New Roman" w:cs="Times New Roman"/>
          <w:sz w:val="24"/>
          <w:szCs w:val="24"/>
        </w:rPr>
        <w:t xml:space="preserve"> e rochas </w:t>
      </w:r>
      <w:proofErr w:type="spellStart"/>
      <w:r w:rsidRPr="00B628CB">
        <w:rPr>
          <w:rFonts w:ascii="Times New Roman" w:hAnsi="Times New Roman" w:cs="Times New Roman"/>
          <w:sz w:val="24"/>
          <w:szCs w:val="24"/>
        </w:rPr>
        <w:t>máfica-ultramáfica</w:t>
      </w:r>
      <w:proofErr w:type="spellEnd"/>
      <w:r w:rsidRPr="00B628CB">
        <w:rPr>
          <w:rFonts w:ascii="Times New Roman" w:hAnsi="Times New Roman" w:cs="Times New Roman"/>
          <w:sz w:val="24"/>
          <w:szCs w:val="24"/>
        </w:rPr>
        <w:t xml:space="preserve"> </w:t>
      </w:r>
      <w:proofErr w:type="spellStart"/>
      <w:r w:rsidRPr="00B628CB">
        <w:rPr>
          <w:rFonts w:ascii="Times New Roman" w:hAnsi="Times New Roman" w:cs="Times New Roman"/>
          <w:sz w:val="24"/>
          <w:szCs w:val="24"/>
        </w:rPr>
        <w:t>toleíticas</w:t>
      </w:r>
      <w:proofErr w:type="spellEnd"/>
      <w:r w:rsidRPr="00B628CB">
        <w:rPr>
          <w:rFonts w:ascii="Times New Roman" w:hAnsi="Times New Roman" w:cs="Times New Roman"/>
          <w:sz w:val="24"/>
          <w:szCs w:val="24"/>
        </w:rPr>
        <w:t xml:space="preserve"> – </w:t>
      </w:r>
      <w:proofErr w:type="spellStart"/>
      <w:r w:rsidRPr="00B628CB">
        <w:rPr>
          <w:rFonts w:ascii="Times New Roman" w:hAnsi="Times New Roman" w:cs="Times New Roman"/>
          <w:sz w:val="24"/>
          <w:szCs w:val="24"/>
        </w:rPr>
        <w:t>metaperidotitos</w:t>
      </w:r>
      <w:proofErr w:type="spellEnd"/>
      <w:r w:rsidRPr="00B628CB">
        <w:rPr>
          <w:rFonts w:ascii="Times New Roman" w:hAnsi="Times New Roman" w:cs="Times New Roman"/>
          <w:sz w:val="24"/>
          <w:szCs w:val="24"/>
        </w:rPr>
        <w:t xml:space="preserve">, </w:t>
      </w:r>
      <w:proofErr w:type="spellStart"/>
      <w:r w:rsidRPr="00B628CB">
        <w:rPr>
          <w:rFonts w:ascii="Times New Roman" w:hAnsi="Times New Roman" w:cs="Times New Roman"/>
          <w:sz w:val="24"/>
          <w:szCs w:val="24"/>
        </w:rPr>
        <w:t>serpentinitos</w:t>
      </w:r>
      <w:proofErr w:type="spellEnd"/>
      <w:r w:rsidRPr="00B628CB">
        <w:rPr>
          <w:rFonts w:ascii="Times New Roman" w:hAnsi="Times New Roman" w:cs="Times New Roman"/>
          <w:sz w:val="24"/>
          <w:szCs w:val="24"/>
        </w:rPr>
        <w:t xml:space="preserve">, xistos magnesianos, </w:t>
      </w:r>
      <w:proofErr w:type="spellStart"/>
      <w:r w:rsidRPr="00B628CB">
        <w:rPr>
          <w:rFonts w:ascii="Times New Roman" w:hAnsi="Times New Roman" w:cs="Times New Roman"/>
          <w:sz w:val="24"/>
          <w:szCs w:val="24"/>
        </w:rPr>
        <w:t>metapiroxenitos</w:t>
      </w:r>
      <w:proofErr w:type="spellEnd"/>
      <w:r w:rsidRPr="00B628CB">
        <w:rPr>
          <w:rFonts w:ascii="Times New Roman" w:hAnsi="Times New Roman" w:cs="Times New Roman"/>
          <w:sz w:val="24"/>
          <w:szCs w:val="24"/>
        </w:rPr>
        <w:t xml:space="preserve"> e corpos de </w:t>
      </w:r>
      <w:proofErr w:type="spellStart"/>
      <w:r w:rsidRPr="00B628CB">
        <w:rPr>
          <w:rFonts w:ascii="Times New Roman" w:hAnsi="Times New Roman" w:cs="Times New Roman"/>
          <w:sz w:val="24"/>
          <w:szCs w:val="24"/>
        </w:rPr>
        <w:t>gabros</w:t>
      </w:r>
      <w:proofErr w:type="spellEnd"/>
      <w:r w:rsidRPr="00B628CB">
        <w:rPr>
          <w:rFonts w:ascii="Times New Roman" w:hAnsi="Times New Roman" w:cs="Times New Roman"/>
          <w:sz w:val="24"/>
          <w:szCs w:val="24"/>
        </w:rPr>
        <w:t xml:space="preserve">. A foliação NE-SW constitui o principal padrão estrutural, marcado pelo achatamento e estiramento dos minerais. Compreende os complexos Apiaí-Mirim, Turvo-Cajati e </w:t>
      </w:r>
      <w:proofErr w:type="spellStart"/>
      <w:r w:rsidRPr="00B628CB">
        <w:rPr>
          <w:rFonts w:ascii="Times New Roman" w:hAnsi="Times New Roman" w:cs="Times New Roman"/>
          <w:sz w:val="24"/>
          <w:szCs w:val="24"/>
        </w:rPr>
        <w:t>Pré-Setuva</w:t>
      </w:r>
      <w:proofErr w:type="spellEnd"/>
      <w:r w:rsidRPr="00B628CB">
        <w:rPr>
          <w:rFonts w:ascii="Times New Roman" w:hAnsi="Times New Roman" w:cs="Times New Roman"/>
          <w:sz w:val="24"/>
          <w:szCs w:val="24"/>
        </w:rPr>
        <w:t xml:space="preserve">. O Complexo Apiaí-Mirim ocorre na porção mais basal do </w:t>
      </w:r>
      <w:proofErr w:type="spellStart"/>
      <w:r w:rsidRPr="00B628CB">
        <w:rPr>
          <w:rFonts w:ascii="Times New Roman" w:hAnsi="Times New Roman" w:cs="Times New Roman"/>
          <w:sz w:val="24"/>
          <w:szCs w:val="24"/>
        </w:rPr>
        <w:t>Proterozóico</w:t>
      </w:r>
      <w:proofErr w:type="spellEnd"/>
      <w:r w:rsidRPr="00B628CB">
        <w:rPr>
          <w:rFonts w:ascii="Times New Roman" w:hAnsi="Times New Roman" w:cs="Times New Roman"/>
          <w:sz w:val="24"/>
          <w:szCs w:val="24"/>
        </w:rPr>
        <w:t xml:space="preserve"> Médio.</w:t>
      </w:r>
    </w:p>
    <w:p w:rsidR="00B628CB" w:rsidRPr="00B628CB" w:rsidRDefault="00B628CB" w:rsidP="00B628CB">
      <w:pPr>
        <w:rPr>
          <w:rFonts w:ascii="Times New Roman" w:hAnsi="Times New Roman" w:cs="Times New Roman"/>
          <w:sz w:val="24"/>
          <w:szCs w:val="24"/>
        </w:rPr>
      </w:pPr>
      <w:r w:rsidRPr="00B628CB">
        <w:rPr>
          <w:rFonts w:ascii="Times New Roman" w:hAnsi="Times New Roman" w:cs="Times New Roman"/>
          <w:sz w:val="24"/>
          <w:szCs w:val="24"/>
        </w:rPr>
        <w:t xml:space="preserve">O Complexo </w:t>
      </w:r>
      <w:proofErr w:type="spellStart"/>
      <w:r w:rsidRPr="00B628CB">
        <w:rPr>
          <w:rFonts w:ascii="Times New Roman" w:hAnsi="Times New Roman" w:cs="Times New Roman"/>
          <w:sz w:val="24"/>
          <w:szCs w:val="24"/>
        </w:rPr>
        <w:t>Pré-Setuva</w:t>
      </w:r>
      <w:proofErr w:type="spellEnd"/>
      <w:r w:rsidRPr="00B628CB">
        <w:rPr>
          <w:rFonts w:ascii="Times New Roman" w:hAnsi="Times New Roman" w:cs="Times New Roman"/>
          <w:sz w:val="24"/>
          <w:szCs w:val="24"/>
        </w:rPr>
        <w:t xml:space="preserve"> é subdividido em Suíte Granítica Foliada, Formação Rio das Cobras, Suíte </w:t>
      </w:r>
      <w:proofErr w:type="spellStart"/>
      <w:r w:rsidRPr="00B628CB">
        <w:rPr>
          <w:rFonts w:ascii="Times New Roman" w:hAnsi="Times New Roman" w:cs="Times New Roman"/>
          <w:sz w:val="24"/>
          <w:szCs w:val="24"/>
        </w:rPr>
        <w:t>Gnaíssica</w:t>
      </w:r>
      <w:proofErr w:type="spellEnd"/>
      <w:r w:rsidRPr="00B628CB">
        <w:rPr>
          <w:rFonts w:ascii="Times New Roman" w:hAnsi="Times New Roman" w:cs="Times New Roman"/>
          <w:sz w:val="24"/>
          <w:szCs w:val="24"/>
        </w:rPr>
        <w:t xml:space="preserve"> Morro Alto e Complexo </w:t>
      </w:r>
      <w:proofErr w:type="spellStart"/>
      <w:r w:rsidRPr="00B628CB">
        <w:rPr>
          <w:rFonts w:ascii="Times New Roman" w:hAnsi="Times New Roman" w:cs="Times New Roman"/>
          <w:sz w:val="24"/>
          <w:szCs w:val="24"/>
        </w:rPr>
        <w:t>Gnaíssico</w:t>
      </w:r>
      <w:proofErr w:type="spellEnd"/>
      <w:r w:rsidRPr="00B628CB">
        <w:rPr>
          <w:rFonts w:ascii="Times New Roman" w:hAnsi="Times New Roman" w:cs="Times New Roman"/>
          <w:sz w:val="24"/>
          <w:szCs w:val="24"/>
        </w:rPr>
        <w:t xml:space="preserve"> </w:t>
      </w:r>
      <w:proofErr w:type="spellStart"/>
      <w:r w:rsidRPr="00B628CB">
        <w:rPr>
          <w:rFonts w:ascii="Times New Roman" w:hAnsi="Times New Roman" w:cs="Times New Roman"/>
          <w:sz w:val="24"/>
          <w:szCs w:val="24"/>
        </w:rPr>
        <w:t>Migmatítico</w:t>
      </w:r>
      <w:proofErr w:type="spellEnd"/>
      <w:r w:rsidRPr="00B628CB">
        <w:rPr>
          <w:rFonts w:ascii="Times New Roman" w:hAnsi="Times New Roman" w:cs="Times New Roman"/>
          <w:sz w:val="24"/>
          <w:szCs w:val="24"/>
        </w:rPr>
        <w:t xml:space="preserve"> Costeiro.</w:t>
      </w:r>
    </w:p>
    <w:p w:rsidR="00B628CB" w:rsidRPr="00B628CB" w:rsidRDefault="00B628CB" w:rsidP="00B628CB">
      <w:pPr>
        <w:rPr>
          <w:rFonts w:ascii="Times New Roman" w:hAnsi="Times New Roman" w:cs="Times New Roman"/>
          <w:sz w:val="24"/>
          <w:szCs w:val="24"/>
        </w:rPr>
      </w:pPr>
      <w:r w:rsidRPr="00B628CB">
        <w:rPr>
          <w:rFonts w:ascii="Times New Roman" w:hAnsi="Times New Roman" w:cs="Times New Roman"/>
          <w:sz w:val="24"/>
          <w:szCs w:val="24"/>
        </w:rPr>
        <w:t xml:space="preserve">Grupo </w:t>
      </w:r>
      <w:proofErr w:type="spellStart"/>
      <w:r w:rsidRPr="00B628CB">
        <w:rPr>
          <w:rFonts w:ascii="Times New Roman" w:hAnsi="Times New Roman" w:cs="Times New Roman"/>
          <w:sz w:val="24"/>
          <w:szCs w:val="24"/>
        </w:rPr>
        <w:t>Setuva</w:t>
      </w:r>
      <w:proofErr w:type="spellEnd"/>
    </w:p>
    <w:p w:rsidR="00B628CB" w:rsidRPr="00B628CB" w:rsidRDefault="00B628CB" w:rsidP="00B628CB">
      <w:pPr>
        <w:rPr>
          <w:rFonts w:ascii="Times New Roman" w:hAnsi="Times New Roman" w:cs="Times New Roman"/>
          <w:sz w:val="24"/>
          <w:szCs w:val="24"/>
        </w:rPr>
      </w:pPr>
      <w:r w:rsidRPr="00B628CB">
        <w:rPr>
          <w:rFonts w:ascii="Times New Roman" w:hAnsi="Times New Roman" w:cs="Times New Roman"/>
          <w:sz w:val="24"/>
          <w:szCs w:val="24"/>
        </w:rPr>
        <w:t xml:space="preserve">Formado no </w:t>
      </w:r>
      <w:proofErr w:type="spellStart"/>
      <w:r w:rsidRPr="00B628CB">
        <w:rPr>
          <w:rFonts w:ascii="Times New Roman" w:hAnsi="Times New Roman" w:cs="Times New Roman"/>
          <w:sz w:val="24"/>
          <w:szCs w:val="24"/>
        </w:rPr>
        <w:t>Proterozóico</w:t>
      </w:r>
      <w:proofErr w:type="spellEnd"/>
      <w:r w:rsidRPr="00B628CB">
        <w:rPr>
          <w:rFonts w:ascii="Times New Roman" w:hAnsi="Times New Roman" w:cs="Times New Roman"/>
          <w:sz w:val="24"/>
          <w:szCs w:val="24"/>
        </w:rPr>
        <w:t xml:space="preserve"> Médio – 1.800 a 1.000 milhões de anos – tem como característica o posicionamento em núcleos de anticlinais ou </w:t>
      </w:r>
      <w:proofErr w:type="spellStart"/>
      <w:r w:rsidRPr="00B628CB">
        <w:rPr>
          <w:rFonts w:ascii="Times New Roman" w:hAnsi="Times New Roman" w:cs="Times New Roman"/>
          <w:sz w:val="24"/>
          <w:szCs w:val="24"/>
        </w:rPr>
        <w:t>antiformes</w:t>
      </w:r>
      <w:proofErr w:type="spellEnd"/>
      <w:r w:rsidRPr="00B628CB">
        <w:rPr>
          <w:rFonts w:ascii="Times New Roman" w:hAnsi="Times New Roman" w:cs="Times New Roman"/>
          <w:sz w:val="24"/>
          <w:szCs w:val="24"/>
        </w:rPr>
        <w:t>. Este grupo é subdividido nas formações Perau e Água Clara.</w:t>
      </w:r>
      <w:r w:rsidRPr="00B628CB">
        <w:rPr>
          <w:rFonts w:ascii="Times New Roman" w:hAnsi="Times New Roman" w:cs="Times New Roman"/>
          <w:sz w:val="24"/>
          <w:szCs w:val="24"/>
        </w:rPr>
        <w:br/>
        <w:t>Formação Perau</w:t>
      </w:r>
      <w:r w:rsidRPr="00B628CB">
        <w:rPr>
          <w:rFonts w:ascii="Times New Roman" w:hAnsi="Times New Roman" w:cs="Times New Roman"/>
          <w:sz w:val="24"/>
          <w:szCs w:val="24"/>
        </w:rPr>
        <w:br/>
        <w:t xml:space="preserve">É uma </w:t>
      </w:r>
      <w:proofErr w:type="spellStart"/>
      <w:r w:rsidRPr="00B628CB">
        <w:rPr>
          <w:rFonts w:ascii="Times New Roman" w:hAnsi="Times New Roman" w:cs="Times New Roman"/>
          <w:sz w:val="24"/>
          <w:szCs w:val="24"/>
        </w:rPr>
        <w:t>seqüência</w:t>
      </w:r>
      <w:proofErr w:type="spellEnd"/>
      <w:r w:rsidRPr="00B628CB">
        <w:rPr>
          <w:rFonts w:ascii="Times New Roman" w:hAnsi="Times New Roman" w:cs="Times New Roman"/>
          <w:sz w:val="24"/>
          <w:szCs w:val="24"/>
        </w:rPr>
        <w:t xml:space="preserve"> </w:t>
      </w:r>
      <w:proofErr w:type="spellStart"/>
      <w:r w:rsidRPr="00B628CB">
        <w:rPr>
          <w:rFonts w:ascii="Times New Roman" w:hAnsi="Times New Roman" w:cs="Times New Roman"/>
          <w:sz w:val="24"/>
          <w:szCs w:val="24"/>
        </w:rPr>
        <w:t>vulcano</w:t>
      </w:r>
      <w:proofErr w:type="spellEnd"/>
      <w:r w:rsidRPr="00B628CB">
        <w:rPr>
          <w:rFonts w:ascii="Times New Roman" w:hAnsi="Times New Roman" w:cs="Times New Roman"/>
          <w:sz w:val="24"/>
          <w:szCs w:val="24"/>
        </w:rPr>
        <w:t xml:space="preserve">-sedimentar </w:t>
      </w:r>
      <w:proofErr w:type="spellStart"/>
      <w:r w:rsidRPr="00B628CB">
        <w:rPr>
          <w:rFonts w:ascii="Times New Roman" w:hAnsi="Times New Roman" w:cs="Times New Roman"/>
          <w:sz w:val="24"/>
          <w:szCs w:val="24"/>
        </w:rPr>
        <w:t>metamorfisada</w:t>
      </w:r>
      <w:proofErr w:type="spellEnd"/>
      <w:r w:rsidRPr="00B628CB">
        <w:rPr>
          <w:rFonts w:ascii="Times New Roman" w:hAnsi="Times New Roman" w:cs="Times New Roman"/>
          <w:sz w:val="24"/>
          <w:szCs w:val="24"/>
        </w:rPr>
        <w:t xml:space="preserve"> no grau fraco a médio e </w:t>
      </w:r>
      <w:proofErr w:type="spellStart"/>
      <w:r w:rsidRPr="00B628CB">
        <w:rPr>
          <w:rFonts w:ascii="Times New Roman" w:hAnsi="Times New Roman" w:cs="Times New Roman"/>
          <w:sz w:val="24"/>
          <w:szCs w:val="24"/>
        </w:rPr>
        <w:t>retrometamorfisada</w:t>
      </w:r>
      <w:proofErr w:type="spellEnd"/>
      <w:r w:rsidRPr="00B628CB">
        <w:rPr>
          <w:rFonts w:ascii="Times New Roman" w:hAnsi="Times New Roman" w:cs="Times New Roman"/>
          <w:sz w:val="24"/>
          <w:szCs w:val="24"/>
        </w:rPr>
        <w:t xml:space="preserve">. O ambiente </w:t>
      </w:r>
      <w:proofErr w:type="spellStart"/>
      <w:r w:rsidRPr="00B628CB">
        <w:rPr>
          <w:rFonts w:ascii="Times New Roman" w:hAnsi="Times New Roman" w:cs="Times New Roman"/>
          <w:sz w:val="24"/>
          <w:szCs w:val="24"/>
        </w:rPr>
        <w:t>formacional</w:t>
      </w:r>
      <w:proofErr w:type="spellEnd"/>
      <w:r w:rsidRPr="00B628CB">
        <w:rPr>
          <w:rFonts w:ascii="Times New Roman" w:hAnsi="Times New Roman" w:cs="Times New Roman"/>
          <w:sz w:val="24"/>
          <w:szCs w:val="24"/>
        </w:rPr>
        <w:t xml:space="preserve"> é marinho desde litorâneo, passando por águas rasas até profundas. É constituída por quartzitos, rochas </w:t>
      </w:r>
      <w:proofErr w:type="spellStart"/>
      <w:r w:rsidRPr="00B628CB">
        <w:rPr>
          <w:rFonts w:ascii="Times New Roman" w:hAnsi="Times New Roman" w:cs="Times New Roman"/>
          <w:sz w:val="24"/>
          <w:szCs w:val="24"/>
        </w:rPr>
        <w:t>calcossilicatadas</w:t>
      </w:r>
      <w:proofErr w:type="spellEnd"/>
      <w:r w:rsidRPr="00B628CB">
        <w:rPr>
          <w:rFonts w:ascii="Times New Roman" w:hAnsi="Times New Roman" w:cs="Times New Roman"/>
          <w:sz w:val="24"/>
          <w:szCs w:val="24"/>
        </w:rPr>
        <w:t xml:space="preserve">, mármores, quartzo-mica xistos, xistos carbonosos, rochas </w:t>
      </w:r>
      <w:proofErr w:type="spellStart"/>
      <w:r w:rsidRPr="00B628CB">
        <w:rPr>
          <w:rFonts w:ascii="Times New Roman" w:hAnsi="Times New Roman" w:cs="Times New Roman"/>
          <w:sz w:val="24"/>
          <w:szCs w:val="24"/>
        </w:rPr>
        <w:t>metavulcânicas</w:t>
      </w:r>
      <w:proofErr w:type="spellEnd"/>
      <w:r w:rsidRPr="00B628CB">
        <w:rPr>
          <w:rFonts w:ascii="Times New Roman" w:hAnsi="Times New Roman" w:cs="Times New Roman"/>
          <w:sz w:val="24"/>
          <w:szCs w:val="24"/>
        </w:rPr>
        <w:t xml:space="preserve"> e formações ferríferas. Nesta formação ocorrem mineralizações de chumbo-zinco com prata e barita. Tem como principal feição estrutural a xistosidade associada com deformação dúctil de baixo ângulo, direção nordeste e </w:t>
      </w:r>
      <w:proofErr w:type="spellStart"/>
      <w:r w:rsidRPr="00B628CB">
        <w:rPr>
          <w:rFonts w:ascii="Times New Roman" w:hAnsi="Times New Roman" w:cs="Times New Roman"/>
          <w:sz w:val="24"/>
          <w:szCs w:val="24"/>
        </w:rPr>
        <w:t>vergência</w:t>
      </w:r>
      <w:proofErr w:type="spellEnd"/>
      <w:r w:rsidRPr="00B628CB">
        <w:rPr>
          <w:rFonts w:ascii="Times New Roman" w:hAnsi="Times New Roman" w:cs="Times New Roman"/>
          <w:sz w:val="24"/>
          <w:szCs w:val="24"/>
        </w:rPr>
        <w:t xml:space="preserve"> sudeste.</w:t>
      </w:r>
      <w:r w:rsidRPr="00B628CB">
        <w:rPr>
          <w:rFonts w:ascii="Times New Roman" w:hAnsi="Times New Roman" w:cs="Times New Roman"/>
          <w:sz w:val="24"/>
          <w:szCs w:val="24"/>
        </w:rPr>
        <w:br/>
        <w:t>Formação Água Clara</w:t>
      </w:r>
      <w:r w:rsidRPr="00B628CB">
        <w:rPr>
          <w:rFonts w:ascii="Times New Roman" w:hAnsi="Times New Roman" w:cs="Times New Roman"/>
          <w:sz w:val="24"/>
          <w:szCs w:val="24"/>
        </w:rPr>
        <w:br/>
        <w:t xml:space="preserve">É uma sequência </w:t>
      </w:r>
      <w:proofErr w:type="spellStart"/>
      <w:r w:rsidRPr="00B628CB">
        <w:rPr>
          <w:rFonts w:ascii="Times New Roman" w:hAnsi="Times New Roman" w:cs="Times New Roman"/>
          <w:sz w:val="24"/>
          <w:szCs w:val="24"/>
        </w:rPr>
        <w:t>vulcano</w:t>
      </w:r>
      <w:proofErr w:type="spellEnd"/>
      <w:r w:rsidRPr="00B628CB">
        <w:rPr>
          <w:rFonts w:ascii="Times New Roman" w:hAnsi="Times New Roman" w:cs="Times New Roman"/>
          <w:sz w:val="24"/>
          <w:szCs w:val="24"/>
        </w:rPr>
        <w:t xml:space="preserve">-sedimentar, </w:t>
      </w:r>
      <w:proofErr w:type="spellStart"/>
      <w:r w:rsidRPr="00B628CB">
        <w:rPr>
          <w:rFonts w:ascii="Times New Roman" w:hAnsi="Times New Roman" w:cs="Times New Roman"/>
          <w:sz w:val="24"/>
          <w:szCs w:val="24"/>
        </w:rPr>
        <w:t>metamorfisada</w:t>
      </w:r>
      <w:proofErr w:type="spellEnd"/>
      <w:r w:rsidRPr="00B628CB">
        <w:rPr>
          <w:rFonts w:ascii="Times New Roman" w:hAnsi="Times New Roman" w:cs="Times New Roman"/>
          <w:sz w:val="24"/>
          <w:szCs w:val="24"/>
        </w:rPr>
        <w:t xml:space="preserve"> no grau fraco e </w:t>
      </w:r>
      <w:proofErr w:type="spellStart"/>
      <w:r w:rsidRPr="00B628CB">
        <w:rPr>
          <w:rFonts w:ascii="Times New Roman" w:hAnsi="Times New Roman" w:cs="Times New Roman"/>
          <w:sz w:val="24"/>
          <w:szCs w:val="24"/>
        </w:rPr>
        <w:t>retrometamorfisada</w:t>
      </w:r>
      <w:proofErr w:type="spellEnd"/>
      <w:r w:rsidRPr="00B628CB">
        <w:rPr>
          <w:rFonts w:ascii="Times New Roman" w:hAnsi="Times New Roman" w:cs="Times New Roman"/>
          <w:sz w:val="24"/>
          <w:szCs w:val="24"/>
        </w:rPr>
        <w:t xml:space="preserve">. Depositada em ambiente marinho de água rasa até profunda, preserva estruturas </w:t>
      </w:r>
      <w:proofErr w:type="spellStart"/>
      <w:r w:rsidRPr="00B628CB">
        <w:rPr>
          <w:rFonts w:ascii="Times New Roman" w:hAnsi="Times New Roman" w:cs="Times New Roman"/>
          <w:sz w:val="24"/>
          <w:szCs w:val="24"/>
        </w:rPr>
        <w:t>estromatolíticas</w:t>
      </w:r>
      <w:proofErr w:type="spellEnd"/>
      <w:r w:rsidRPr="00B628CB">
        <w:rPr>
          <w:rFonts w:ascii="Times New Roman" w:hAnsi="Times New Roman" w:cs="Times New Roman"/>
          <w:sz w:val="24"/>
          <w:szCs w:val="24"/>
        </w:rPr>
        <w:t xml:space="preserve"> de algas fossilizadas.</w:t>
      </w:r>
    </w:p>
    <w:p w:rsidR="00B628CB" w:rsidRPr="00B628CB" w:rsidRDefault="00B628CB" w:rsidP="00B628CB">
      <w:pPr>
        <w:rPr>
          <w:rFonts w:ascii="Times New Roman" w:hAnsi="Times New Roman" w:cs="Times New Roman"/>
          <w:sz w:val="24"/>
          <w:szCs w:val="24"/>
        </w:rPr>
      </w:pPr>
      <w:r w:rsidRPr="00B628CB">
        <w:rPr>
          <w:rFonts w:ascii="Times New Roman" w:hAnsi="Times New Roman" w:cs="Times New Roman"/>
          <w:sz w:val="24"/>
          <w:szCs w:val="24"/>
        </w:rPr>
        <w:t xml:space="preserve">É constituída por rochas </w:t>
      </w:r>
      <w:proofErr w:type="spellStart"/>
      <w:r w:rsidRPr="00B628CB">
        <w:rPr>
          <w:rFonts w:ascii="Times New Roman" w:hAnsi="Times New Roman" w:cs="Times New Roman"/>
          <w:sz w:val="24"/>
          <w:szCs w:val="24"/>
        </w:rPr>
        <w:t>metavulcânicas</w:t>
      </w:r>
      <w:proofErr w:type="spellEnd"/>
      <w:r w:rsidRPr="00B628CB">
        <w:rPr>
          <w:rFonts w:ascii="Times New Roman" w:hAnsi="Times New Roman" w:cs="Times New Roman"/>
          <w:sz w:val="24"/>
          <w:szCs w:val="24"/>
        </w:rPr>
        <w:t xml:space="preserve"> básicas e intermediárias, xistos </w:t>
      </w:r>
      <w:proofErr w:type="spellStart"/>
      <w:r w:rsidRPr="00B628CB">
        <w:rPr>
          <w:rFonts w:ascii="Times New Roman" w:hAnsi="Times New Roman" w:cs="Times New Roman"/>
          <w:sz w:val="24"/>
          <w:szCs w:val="24"/>
        </w:rPr>
        <w:t>manganesíferos</w:t>
      </w:r>
      <w:proofErr w:type="spellEnd"/>
      <w:r w:rsidRPr="00B628CB">
        <w:rPr>
          <w:rFonts w:ascii="Times New Roman" w:hAnsi="Times New Roman" w:cs="Times New Roman"/>
          <w:sz w:val="24"/>
          <w:szCs w:val="24"/>
        </w:rPr>
        <w:t xml:space="preserve">, quartzo-mica xistos, </w:t>
      </w:r>
      <w:proofErr w:type="spellStart"/>
      <w:r w:rsidRPr="00B628CB">
        <w:rPr>
          <w:rFonts w:ascii="Times New Roman" w:hAnsi="Times New Roman" w:cs="Times New Roman"/>
          <w:sz w:val="24"/>
          <w:szCs w:val="24"/>
        </w:rPr>
        <w:t>metamargas</w:t>
      </w:r>
      <w:proofErr w:type="spellEnd"/>
      <w:r w:rsidRPr="00B628CB">
        <w:rPr>
          <w:rFonts w:ascii="Times New Roman" w:hAnsi="Times New Roman" w:cs="Times New Roman"/>
          <w:sz w:val="24"/>
          <w:szCs w:val="24"/>
        </w:rPr>
        <w:t>, formações ferro-</w:t>
      </w:r>
      <w:proofErr w:type="spellStart"/>
      <w:r w:rsidRPr="00B628CB">
        <w:rPr>
          <w:rFonts w:ascii="Times New Roman" w:hAnsi="Times New Roman" w:cs="Times New Roman"/>
          <w:sz w:val="24"/>
          <w:szCs w:val="24"/>
        </w:rPr>
        <w:t>manganesíferas</w:t>
      </w:r>
      <w:proofErr w:type="spellEnd"/>
      <w:r w:rsidRPr="00B628CB">
        <w:rPr>
          <w:rFonts w:ascii="Times New Roman" w:hAnsi="Times New Roman" w:cs="Times New Roman"/>
          <w:sz w:val="24"/>
          <w:szCs w:val="24"/>
        </w:rPr>
        <w:t xml:space="preserve"> e calcários </w:t>
      </w:r>
      <w:proofErr w:type="spellStart"/>
      <w:r w:rsidRPr="00B628CB">
        <w:rPr>
          <w:rFonts w:ascii="Times New Roman" w:hAnsi="Times New Roman" w:cs="Times New Roman"/>
          <w:sz w:val="24"/>
          <w:szCs w:val="24"/>
        </w:rPr>
        <w:t>calcíticos</w:t>
      </w:r>
      <w:proofErr w:type="spellEnd"/>
      <w:r w:rsidRPr="00B628CB">
        <w:rPr>
          <w:rFonts w:ascii="Times New Roman" w:hAnsi="Times New Roman" w:cs="Times New Roman"/>
          <w:sz w:val="24"/>
          <w:szCs w:val="24"/>
        </w:rPr>
        <w:t>.</w:t>
      </w:r>
    </w:p>
    <w:p w:rsidR="00B628CB" w:rsidRPr="00B628CB" w:rsidRDefault="00B628CB" w:rsidP="00B628CB">
      <w:pPr>
        <w:rPr>
          <w:rFonts w:ascii="Times New Roman" w:hAnsi="Times New Roman" w:cs="Times New Roman"/>
          <w:sz w:val="24"/>
          <w:szCs w:val="24"/>
        </w:rPr>
      </w:pPr>
      <w:r w:rsidRPr="00B628CB">
        <w:rPr>
          <w:rFonts w:ascii="Times New Roman" w:hAnsi="Times New Roman" w:cs="Times New Roman"/>
          <w:sz w:val="24"/>
          <w:szCs w:val="24"/>
        </w:rPr>
        <w:t xml:space="preserve">Grupo </w:t>
      </w:r>
      <w:proofErr w:type="spellStart"/>
      <w:r w:rsidRPr="00B628CB">
        <w:rPr>
          <w:rFonts w:ascii="Times New Roman" w:hAnsi="Times New Roman" w:cs="Times New Roman"/>
          <w:sz w:val="24"/>
          <w:szCs w:val="24"/>
        </w:rPr>
        <w:t>Açungui</w:t>
      </w:r>
      <w:proofErr w:type="spellEnd"/>
    </w:p>
    <w:p w:rsidR="00B628CB" w:rsidRPr="00B628CB" w:rsidRDefault="00B628CB" w:rsidP="00B628CB">
      <w:pPr>
        <w:rPr>
          <w:rFonts w:ascii="Times New Roman" w:hAnsi="Times New Roman" w:cs="Times New Roman"/>
          <w:sz w:val="24"/>
          <w:szCs w:val="24"/>
        </w:rPr>
      </w:pPr>
      <w:r w:rsidRPr="00B628CB">
        <w:rPr>
          <w:rFonts w:ascii="Times New Roman" w:hAnsi="Times New Roman" w:cs="Times New Roman"/>
          <w:sz w:val="24"/>
          <w:szCs w:val="24"/>
        </w:rPr>
        <w:t xml:space="preserve">Formado no </w:t>
      </w:r>
      <w:proofErr w:type="spellStart"/>
      <w:r w:rsidRPr="00B628CB">
        <w:rPr>
          <w:rFonts w:ascii="Times New Roman" w:hAnsi="Times New Roman" w:cs="Times New Roman"/>
          <w:sz w:val="24"/>
          <w:szCs w:val="24"/>
        </w:rPr>
        <w:t>Proterozóico</w:t>
      </w:r>
      <w:proofErr w:type="spellEnd"/>
      <w:r w:rsidRPr="00B628CB">
        <w:rPr>
          <w:rFonts w:ascii="Times New Roman" w:hAnsi="Times New Roman" w:cs="Times New Roman"/>
          <w:sz w:val="24"/>
          <w:szCs w:val="24"/>
        </w:rPr>
        <w:t xml:space="preserve"> Superior – 1.000 a 570 milhões de anos, o Grupo </w:t>
      </w:r>
      <w:proofErr w:type="spellStart"/>
      <w:r w:rsidRPr="00B628CB">
        <w:rPr>
          <w:rFonts w:ascii="Times New Roman" w:hAnsi="Times New Roman" w:cs="Times New Roman"/>
          <w:sz w:val="24"/>
          <w:szCs w:val="24"/>
        </w:rPr>
        <w:t>Açungui</w:t>
      </w:r>
      <w:proofErr w:type="spellEnd"/>
      <w:r w:rsidRPr="00B628CB">
        <w:rPr>
          <w:rFonts w:ascii="Times New Roman" w:hAnsi="Times New Roman" w:cs="Times New Roman"/>
          <w:sz w:val="24"/>
          <w:szCs w:val="24"/>
        </w:rPr>
        <w:t xml:space="preserve"> é constituído pelas formações </w:t>
      </w:r>
      <w:proofErr w:type="spellStart"/>
      <w:r w:rsidRPr="00B628CB">
        <w:rPr>
          <w:rFonts w:ascii="Times New Roman" w:hAnsi="Times New Roman" w:cs="Times New Roman"/>
          <w:sz w:val="24"/>
          <w:szCs w:val="24"/>
        </w:rPr>
        <w:t>Capiru</w:t>
      </w:r>
      <w:proofErr w:type="spellEnd"/>
      <w:r w:rsidRPr="00B628CB">
        <w:rPr>
          <w:rFonts w:ascii="Times New Roman" w:hAnsi="Times New Roman" w:cs="Times New Roman"/>
          <w:sz w:val="24"/>
          <w:szCs w:val="24"/>
        </w:rPr>
        <w:t xml:space="preserve">, </w:t>
      </w:r>
      <w:proofErr w:type="spellStart"/>
      <w:r w:rsidRPr="00B628CB">
        <w:rPr>
          <w:rFonts w:ascii="Times New Roman" w:hAnsi="Times New Roman" w:cs="Times New Roman"/>
          <w:sz w:val="24"/>
          <w:szCs w:val="24"/>
        </w:rPr>
        <w:t>Votuverava</w:t>
      </w:r>
      <w:proofErr w:type="spellEnd"/>
      <w:r w:rsidRPr="00B628CB">
        <w:rPr>
          <w:rFonts w:ascii="Times New Roman" w:hAnsi="Times New Roman" w:cs="Times New Roman"/>
          <w:sz w:val="24"/>
          <w:szCs w:val="24"/>
        </w:rPr>
        <w:t xml:space="preserve">, e Sequência Antinha da Bacia </w:t>
      </w:r>
      <w:proofErr w:type="spellStart"/>
      <w:r w:rsidRPr="00B628CB">
        <w:rPr>
          <w:rFonts w:ascii="Times New Roman" w:hAnsi="Times New Roman" w:cs="Times New Roman"/>
          <w:sz w:val="24"/>
          <w:szCs w:val="24"/>
        </w:rPr>
        <w:t>Açungui</w:t>
      </w:r>
      <w:proofErr w:type="spellEnd"/>
      <w:r w:rsidRPr="00B628CB">
        <w:rPr>
          <w:rFonts w:ascii="Times New Roman" w:hAnsi="Times New Roman" w:cs="Times New Roman"/>
          <w:sz w:val="24"/>
          <w:szCs w:val="24"/>
        </w:rPr>
        <w:t xml:space="preserve"> e Formação </w:t>
      </w:r>
      <w:proofErr w:type="spellStart"/>
      <w:r w:rsidRPr="00B628CB">
        <w:rPr>
          <w:rFonts w:ascii="Times New Roman" w:hAnsi="Times New Roman" w:cs="Times New Roman"/>
          <w:sz w:val="24"/>
          <w:szCs w:val="24"/>
        </w:rPr>
        <w:t>Itaiacoca</w:t>
      </w:r>
      <w:proofErr w:type="spellEnd"/>
      <w:r w:rsidRPr="00B628CB">
        <w:rPr>
          <w:rFonts w:ascii="Times New Roman" w:hAnsi="Times New Roman" w:cs="Times New Roman"/>
          <w:sz w:val="24"/>
          <w:szCs w:val="24"/>
        </w:rPr>
        <w:t xml:space="preserve"> e </w:t>
      </w:r>
      <w:proofErr w:type="spellStart"/>
      <w:r w:rsidRPr="00B628CB">
        <w:rPr>
          <w:rFonts w:ascii="Times New Roman" w:hAnsi="Times New Roman" w:cs="Times New Roman"/>
          <w:sz w:val="24"/>
          <w:szCs w:val="24"/>
        </w:rPr>
        <w:t>Seqüência</w:t>
      </w:r>
      <w:proofErr w:type="spellEnd"/>
      <w:r w:rsidRPr="00B628CB">
        <w:rPr>
          <w:rFonts w:ascii="Times New Roman" w:hAnsi="Times New Roman" w:cs="Times New Roman"/>
          <w:sz w:val="24"/>
          <w:szCs w:val="24"/>
        </w:rPr>
        <w:t xml:space="preserve"> </w:t>
      </w:r>
      <w:proofErr w:type="spellStart"/>
      <w:r w:rsidRPr="00B628CB">
        <w:rPr>
          <w:rFonts w:ascii="Times New Roman" w:hAnsi="Times New Roman" w:cs="Times New Roman"/>
          <w:sz w:val="24"/>
          <w:szCs w:val="24"/>
        </w:rPr>
        <w:t>Abapã</w:t>
      </w:r>
      <w:proofErr w:type="spellEnd"/>
      <w:r w:rsidRPr="00B628CB">
        <w:rPr>
          <w:rFonts w:ascii="Times New Roman" w:hAnsi="Times New Roman" w:cs="Times New Roman"/>
          <w:sz w:val="24"/>
          <w:szCs w:val="24"/>
        </w:rPr>
        <w:t xml:space="preserve"> da Bacia </w:t>
      </w:r>
      <w:proofErr w:type="spellStart"/>
      <w:r w:rsidRPr="00B628CB">
        <w:rPr>
          <w:rFonts w:ascii="Times New Roman" w:hAnsi="Times New Roman" w:cs="Times New Roman"/>
          <w:sz w:val="24"/>
          <w:szCs w:val="24"/>
        </w:rPr>
        <w:t>Itaiacoca</w:t>
      </w:r>
      <w:proofErr w:type="spellEnd"/>
      <w:r w:rsidRPr="00B628CB">
        <w:rPr>
          <w:rFonts w:ascii="Times New Roman" w:hAnsi="Times New Roman" w:cs="Times New Roman"/>
          <w:sz w:val="24"/>
          <w:szCs w:val="24"/>
        </w:rPr>
        <w:t xml:space="preserve">. Como os conjuntos situam-se dentro de fatias tectônicas removidas de suas posições iniciais e </w:t>
      </w:r>
      <w:proofErr w:type="spellStart"/>
      <w:r w:rsidRPr="00B628CB">
        <w:rPr>
          <w:rFonts w:ascii="Times New Roman" w:hAnsi="Times New Roman" w:cs="Times New Roman"/>
          <w:sz w:val="24"/>
          <w:szCs w:val="24"/>
        </w:rPr>
        <w:t>reempilhadas</w:t>
      </w:r>
      <w:proofErr w:type="spellEnd"/>
      <w:r w:rsidRPr="00B628CB">
        <w:rPr>
          <w:rFonts w:ascii="Times New Roman" w:hAnsi="Times New Roman" w:cs="Times New Roman"/>
          <w:sz w:val="24"/>
          <w:szCs w:val="24"/>
        </w:rPr>
        <w:t xml:space="preserve"> de forma aleatória, a atual estratigrafia do Grupo </w:t>
      </w:r>
      <w:proofErr w:type="spellStart"/>
      <w:r w:rsidRPr="00B628CB">
        <w:rPr>
          <w:rFonts w:ascii="Times New Roman" w:hAnsi="Times New Roman" w:cs="Times New Roman"/>
          <w:sz w:val="24"/>
          <w:szCs w:val="24"/>
        </w:rPr>
        <w:t>Açungui</w:t>
      </w:r>
      <w:proofErr w:type="spellEnd"/>
      <w:r w:rsidRPr="00B628CB">
        <w:rPr>
          <w:rFonts w:ascii="Times New Roman" w:hAnsi="Times New Roman" w:cs="Times New Roman"/>
          <w:sz w:val="24"/>
          <w:szCs w:val="24"/>
        </w:rPr>
        <w:t xml:space="preserve"> não é original, mas o resultado da justaposição de escamas tectônicas altamente heterogêneas e descontínuas (ref. </w:t>
      </w:r>
      <w:proofErr w:type="spellStart"/>
      <w:r w:rsidRPr="00B628CB">
        <w:rPr>
          <w:rFonts w:ascii="Times New Roman" w:hAnsi="Times New Roman" w:cs="Times New Roman"/>
          <w:sz w:val="24"/>
          <w:szCs w:val="24"/>
        </w:rPr>
        <w:t>bib</w:t>
      </w:r>
      <w:proofErr w:type="spellEnd"/>
      <w:r w:rsidRPr="00B628CB">
        <w:rPr>
          <w:rFonts w:ascii="Times New Roman" w:hAnsi="Times New Roman" w:cs="Times New Roman"/>
          <w:sz w:val="24"/>
          <w:szCs w:val="24"/>
        </w:rPr>
        <w:t>).</w:t>
      </w:r>
      <w:r w:rsidRPr="00B628CB">
        <w:rPr>
          <w:rFonts w:ascii="Times New Roman" w:hAnsi="Times New Roman" w:cs="Times New Roman"/>
          <w:sz w:val="24"/>
          <w:szCs w:val="24"/>
        </w:rPr>
        <w:br/>
        <w:t xml:space="preserve">A Bacia </w:t>
      </w:r>
      <w:proofErr w:type="spellStart"/>
      <w:r w:rsidRPr="00B628CB">
        <w:rPr>
          <w:rFonts w:ascii="Times New Roman" w:hAnsi="Times New Roman" w:cs="Times New Roman"/>
          <w:sz w:val="24"/>
          <w:szCs w:val="24"/>
        </w:rPr>
        <w:t>Açungui</w:t>
      </w:r>
      <w:proofErr w:type="spellEnd"/>
      <w:r w:rsidRPr="00B628CB">
        <w:rPr>
          <w:rFonts w:ascii="Times New Roman" w:hAnsi="Times New Roman" w:cs="Times New Roman"/>
          <w:sz w:val="24"/>
          <w:szCs w:val="24"/>
        </w:rPr>
        <w:t xml:space="preserve">, é do tipo </w:t>
      </w:r>
      <w:proofErr w:type="spellStart"/>
      <w:r w:rsidRPr="00B628CB">
        <w:rPr>
          <w:rFonts w:ascii="Times New Roman" w:hAnsi="Times New Roman" w:cs="Times New Roman"/>
          <w:sz w:val="24"/>
          <w:szCs w:val="24"/>
        </w:rPr>
        <w:t>retroarco</w:t>
      </w:r>
      <w:proofErr w:type="spellEnd"/>
      <w:r w:rsidRPr="00B628CB">
        <w:rPr>
          <w:rFonts w:ascii="Times New Roman" w:hAnsi="Times New Roman" w:cs="Times New Roman"/>
          <w:sz w:val="24"/>
          <w:szCs w:val="24"/>
        </w:rPr>
        <w:t>, situada entre um arco magmático posicionado originalmente a oeste ou noroeste, representado atualmente pelo Maciço Granítico Três Córregos, e uma área continental a sudeste, representada pelo embasamento cristalino.</w:t>
      </w:r>
    </w:p>
    <w:p w:rsidR="00B628CB" w:rsidRPr="00B628CB" w:rsidRDefault="00B628CB" w:rsidP="00B628CB">
      <w:pPr>
        <w:rPr>
          <w:rFonts w:ascii="Times New Roman" w:hAnsi="Times New Roman" w:cs="Times New Roman"/>
          <w:sz w:val="24"/>
          <w:szCs w:val="24"/>
        </w:rPr>
      </w:pPr>
      <w:r w:rsidRPr="00B628CB">
        <w:rPr>
          <w:rFonts w:ascii="Times New Roman" w:hAnsi="Times New Roman" w:cs="Times New Roman"/>
          <w:sz w:val="24"/>
          <w:szCs w:val="24"/>
        </w:rPr>
        <w:t xml:space="preserve">Seu fechamento se deu por uma compressão noroeste-sudeste, durante o </w:t>
      </w:r>
      <w:proofErr w:type="spellStart"/>
      <w:r w:rsidRPr="00B628CB">
        <w:rPr>
          <w:rFonts w:ascii="Times New Roman" w:hAnsi="Times New Roman" w:cs="Times New Roman"/>
          <w:sz w:val="24"/>
          <w:szCs w:val="24"/>
        </w:rPr>
        <w:t>Proterozóico</w:t>
      </w:r>
      <w:proofErr w:type="spellEnd"/>
      <w:r w:rsidRPr="00B628CB">
        <w:rPr>
          <w:rFonts w:ascii="Times New Roman" w:hAnsi="Times New Roman" w:cs="Times New Roman"/>
          <w:sz w:val="24"/>
          <w:szCs w:val="24"/>
        </w:rPr>
        <w:t xml:space="preserve"> Superior, que foi responsável pela tectônica de cavalgamento, com transporte de massa para sul-sudeste, e mais tarde, pelas dobras do Sistema de Dobramento </w:t>
      </w:r>
      <w:proofErr w:type="spellStart"/>
      <w:r w:rsidRPr="00B628CB">
        <w:rPr>
          <w:rFonts w:ascii="Times New Roman" w:hAnsi="Times New Roman" w:cs="Times New Roman"/>
          <w:sz w:val="24"/>
          <w:szCs w:val="24"/>
        </w:rPr>
        <w:t>Açungui</w:t>
      </w:r>
      <w:proofErr w:type="spellEnd"/>
      <w:r w:rsidRPr="00B628CB">
        <w:rPr>
          <w:rFonts w:ascii="Times New Roman" w:hAnsi="Times New Roman" w:cs="Times New Roman"/>
          <w:sz w:val="24"/>
          <w:szCs w:val="24"/>
        </w:rPr>
        <w:t xml:space="preserve"> e pela tectônica transcorrente lateral direita.</w:t>
      </w:r>
      <w:r w:rsidRPr="00B628CB">
        <w:rPr>
          <w:rFonts w:ascii="Times New Roman" w:hAnsi="Times New Roman" w:cs="Times New Roman"/>
          <w:sz w:val="24"/>
          <w:szCs w:val="24"/>
        </w:rPr>
        <w:br/>
        <w:t xml:space="preserve">O metamorfismo que atingiu o Grupo </w:t>
      </w:r>
      <w:proofErr w:type="spellStart"/>
      <w:r w:rsidRPr="00B628CB">
        <w:rPr>
          <w:rFonts w:ascii="Times New Roman" w:hAnsi="Times New Roman" w:cs="Times New Roman"/>
          <w:sz w:val="24"/>
          <w:szCs w:val="24"/>
        </w:rPr>
        <w:t>Açungui</w:t>
      </w:r>
      <w:proofErr w:type="spellEnd"/>
      <w:r w:rsidRPr="00B628CB">
        <w:rPr>
          <w:rFonts w:ascii="Times New Roman" w:hAnsi="Times New Roman" w:cs="Times New Roman"/>
          <w:sz w:val="24"/>
          <w:szCs w:val="24"/>
        </w:rPr>
        <w:t xml:space="preserve"> ocorreu durante o primeiro evento de deformação, e os granitos </w:t>
      </w:r>
      <w:r w:rsidRPr="00B628CB">
        <w:rPr>
          <w:rFonts w:ascii="Times New Roman" w:hAnsi="Times New Roman" w:cs="Times New Roman"/>
          <w:sz w:val="24"/>
          <w:szCs w:val="24"/>
        </w:rPr>
        <w:lastRenderedPageBreak/>
        <w:t>intrudidos parecem ser contemporâneos à movimentação das falhas transcorrentes, com idades em torno de 500 milhões de anos.</w:t>
      </w:r>
    </w:p>
    <w:p w:rsidR="00B628CB" w:rsidRPr="00B628CB" w:rsidRDefault="00B628CB" w:rsidP="00B628CB">
      <w:pPr>
        <w:rPr>
          <w:rFonts w:ascii="Times New Roman" w:hAnsi="Times New Roman" w:cs="Times New Roman"/>
          <w:sz w:val="24"/>
          <w:szCs w:val="24"/>
        </w:rPr>
      </w:pPr>
      <w:r w:rsidRPr="00B628CB">
        <w:rPr>
          <w:rFonts w:ascii="Times New Roman" w:hAnsi="Times New Roman" w:cs="Times New Roman"/>
          <w:sz w:val="24"/>
          <w:szCs w:val="24"/>
        </w:rPr>
        <w:t xml:space="preserve">Bacias </w:t>
      </w:r>
      <w:proofErr w:type="spellStart"/>
      <w:r w:rsidRPr="00B628CB">
        <w:rPr>
          <w:rFonts w:ascii="Times New Roman" w:hAnsi="Times New Roman" w:cs="Times New Roman"/>
          <w:sz w:val="24"/>
          <w:szCs w:val="24"/>
        </w:rPr>
        <w:t>vulcano</w:t>
      </w:r>
      <w:proofErr w:type="spellEnd"/>
      <w:r w:rsidRPr="00B628CB">
        <w:rPr>
          <w:rFonts w:ascii="Times New Roman" w:hAnsi="Times New Roman" w:cs="Times New Roman"/>
          <w:sz w:val="24"/>
          <w:szCs w:val="24"/>
        </w:rPr>
        <w:t xml:space="preserve">-sedimentares e sedimentares </w:t>
      </w:r>
      <w:proofErr w:type="spellStart"/>
      <w:r w:rsidRPr="00B628CB">
        <w:rPr>
          <w:rFonts w:ascii="Times New Roman" w:hAnsi="Times New Roman" w:cs="Times New Roman"/>
          <w:sz w:val="24"/>
          <w:szCs w:val="24"/>
        </w:rPr>
        <w:t>paleozóicas</w:t>
      </w:r>
      <w:proofErr w:type="spellEnd"/>
    </w:p>
    <w:p w:rsidR="00B628CB" w:rsidRPr="00B628CB" w:rsidRDefault="00B628CB" w:rsidP="00B628CB">
      <w:pPr>
        <w:rPr>
          <w:rFonts w:ascii="Times New Roman" w:hAnsi="Times New Roman" w:cs="Times New Roman"/>
          <w:sz w:val="24"/>
          <w:szCs w:val="24"/>
        </w:rPr>
      </w:pPr>
      <w:r w:rsidRPr="00B628CB">
        <w:rPr>
          <w:rFonts w:ascii="Times New Roman" w:hAnsi="Times New Roman" w:cs="Times New Roman"/>
          <w:sz w:val="24"/>
          <w:szCs w:val="24"/>
        </w:rPr>
        <w:t>Grupo Castro</w:t>
      </w:r>
    </w:p>
    <w:p w:rsidR="00B628CB" w:rsidRPr="00B628CB" w:rsidRDefault="00B628CB" w:rsidP="00B628CB">
      <w:pPr>
        <w:rPr>
          <w:rFonts w:ascii="Times New Roman" w:hAnsi="Times New Roman" w:cs="Times New Roman"/>
          <w:sz w:val="24"/>
          <w:szCs w:val="24"/>
        </w:rPr>
      </w:pPr>
      <w:r w:rsidRPr="00B628CB">
        <w:rPr>
          <w:rFonts w:ascii="Times New Roman" w:hAnsi="Times New Roman" w:cs="Times New Roman"/>
          <w:sz w:val="24"/>
          <w:szCs w:val="24"/>
        </w:rPr>
        <w:t xml:space="preserve">Recoberto a oeste pela Formação Furnas, e a leste por </w:t>
      </w:r>
      <w:proofErr w:type="spellStart"/>
      <w:r w:rsidRPr="00B628CB">
        <w:rPr>
          <w:rFonts w:ascii="Times New Roman" w:hAnsi="Times New Roman" w:cs="Times New Roman"/>
          <w:sz w:val="24"/>
          <w:szCs w:val="24"/>
        </w:rPr>
        <w:t>falhamento</w:t>
      </w:r>
      <w:proofErr w:type="spellEnd"/>
      <w:r w:rsidRPr="00B628CB">
        <w:rPr>
          <w:rFonts w:ascii="Times New Roman" w:hAnsi="Times New Roman" w:cs="Times New Roman"/>
          <w:sz w:val="24"/>
          <w:szCs w:val="24"/>
        </w:rPr>
        <w:t xml:space="preserve"> oblíquo, se justapõe com as unidades </w:t>
      </w:r>
      <w:proofErr w:type="spellStart"/>
      <w:r w:rsidRPr="00B628CB">
        <w:rPr>
          <w:rFonts w:ascii="Times New Roman" w:hAnsi="Times New Roman" w:cs="Times New Roman"/>
          <w:sz w:val="24"/>
          <w:szCs w:val="24"/>
        </w:rPr>
        <w:t>proterozóicas</w:t>
      </w:r>
      <w:proofErr w:type="spellEnd"/>
      <w:r w:rsidRPr="00B628CB">
        <w:rPr>
          <w:rFonts w:ascii="Times New Roman" w:hAnsi="Times New Roman" w:cs="Times New Roman"/>
          <w:sz w:val="24"/>
          <w:szCs w:val="24"/>
        </w:rPr>
        <w:t xml:space="preserve"> – Complexo Granítico </w:t>
      </w:r>
      <w:proofErr w:type="spellStart"/>
      <w:r w:rsidRPr="00B628CB">
        <w:rPr>
          <w:rFonts w:ascii="Times New Roman" w:hAnsi="Times New Roman" w:cs="Times New Roman"/>
          <w:sz w:val="24"/>
          <w:szCs w:val="24"/>
        </w:rPr>
        <w:t>Cunhaporanga</w:t>
      </w:r>
      <w:proofErr w:type="spellEnd"/>
      <w:r w:rsidRPr="00B628CB">
        <w:rPr>
          <w:rFonts w:ascii="Times New Roman" w:hAnsi="Times New Roman" w:cs="Times New Roman"/>
          <w:sz w:val="24"/>
          <w:szCs w:val="24"/>
        </w:rPr>
        <w:t xml:space="preserve"> e cambrianas – granitos Serra do Carambeí e Joaquim Murtinho. Formado no </w:t>
      </w:r>
      <w:proofErr w:type="spellStart"/>
      <w:r w:rsidRPr="00B628CB">
        <w:rPr>
          <w:rFonts w:ascii="Times New Roman" w:hAnsi="Times New Roman" w:cs="Times New Roman"/>
          <w:sz w:val="24"/>
          <w:szCs w:val="24"/>
        </w:rPr>
        <w:t>Ordoviciano</w:t>
      </w:r>
      <w:proofErr w:type="spellEnd"/>
      <w:r w:rsidRPr="00B628CB">
        <w:rPr>
          <w:rFonts w:ascii="Times New Roman" w:hAnsi="Times New Roman" w:cs="Times New Roman"/>
          <w:sz w:val="24"/>
          <w:szCs w:val="24"/>
        </w:rPr>
        <w:t xml:space="preserve">, durante a transição entre o final do Ciclo Brasiliano e a </w:t>
      </w:r>
      <w:proofErr w:type="spellStart"/>
      <w:r w:rsidRPr="00B628CB">
        <w:rPr>
          <w:rFonts w:ascii="Times New Roman" w:hAnsi="Times New Roman" w:cs="Times New Roman"/>
          <w:sz w:val="24"/>
          <w:szCs w:val="24"/>
        </w:rPr>
        <w:t>cratonização</w:t>
      </w:r>
      <w:proofErr w:type="spellEnd"/>
      <w:r w:rsidRPr="00B628CB">
        <w:rPr>
          <w:rFonts w:ascii="Times New Roman" w:hAnsi="Times New Roman" w:cs="Times New Roman"/>
          <w:sz w:val="24"/>
          <w:szCs w:val="24"/>
        </w:rPr>
        <w:t xml:space="preserve"> da Plataforma </w:t>
      </w:r>
      <w:proofErr w:type="spellStart"/>
      <w:r w:rsidRPr="00B628CB">
        <w:rPr>
          <w:rFonts w:ascii="Times New Roman" w:hAnsi="Times New Roman" w:cs="Times New Roman"/>
          <w:sz w:val="24"/>
          <w:szCs w:val="24"/>
        </w:rPr>
        <w:t>Sulamericana</w:t>
      </w:r>
      <w:proofErr w:type="spellEnd"/>
      <w:r w:rsidRPr="00B628CB">
        <w:rPr>
          <w:rFonts w:ascii="Times New Roman" w:hAnsi="Times New Roman" w:cs="Times New Roman"/>
          <w:sz w:val="24"/>
          <w:szCs w:val="24"/>
        </w:rPr>
        <w:t xml:space="preserve">, em bacia </w:t>
      </w:r>
      <w:proofErr w:type="spellStart"/>
      <w:r w:rsidRPr="00B628CB">
        <w:rPr>
          <w:rFonts w:ascii="Times New Roman" w:hAnsi="Times New Roman" w:cs="Times New Roman"/>
          <w:sz w:val="24"/>
          <w:szCs w:val="24"/>
        </w:rPr>
        <w:t>molássica</w:t>
      </w:r>
      <w:proofErr w:type="spellEnd"/>
      <w:r w:rsidRPr="00B628CB">
        <w:rPr>
          <w:rFonts w:ascii="Times New Roman" w:hAnsi="Times New Roman" w:cs="Times New Roman"/>
          <w:sz w:val="24"/>
          <w:szCs w:val="24"/>
        </w:rPr>
        <w:t xml:space="preserve">, </w:t>
      </w:r>
      <w:proofErr w:type="gramStart"/>
      <w:r w:rsidRPr="00B628CB">
        <w:rPr>
          <w:rFonts w:ascii="Times New Roman" w:hAnsi="Times New Roman" w:cs="Times New Roman"/>
          <w:sz w:val="24"/>
          <w:szCs w:val="24"/>
        </w:rPr>
        <w:t>pós orogênica</w:t>
      </w:r>
      <w:proofErr w:type="gramEnd"/>
      <w:r w:rsidRPr="00B628CB">
        <w:rPr>
          <w:rFonts w:ascii="Times New Roman" w:hAnsi="Times New Roman" w:cs="Times New Roman"/>
          <w:sz w:val="24"/>
          <w:szCs w:val="24"/>
        </w:rPr>
        <w:t xml:space="preserve">, pós </w:t>
      </w:r>
      <w:proofErr w:type="spellStart"/>
      <w:r w:rsidRPr="00B628CB">
        <w:rPr>
          <w:rFonts w:ascii="Times New Roman" w:hAnsi="Times New Roman" w:cs="Times New Roman"/>
          <w:sz w:val="24"/>
          <w:szCs w:val="24"/>
        </w:rPr>
        <w:t>colisional</w:t>
      </w:r>
      <w:proofErr w:type="spellEnd"/>
      <w:r w:rsidRPr="00B628CB">
        <w:rPr>
          <w:rFonts w:ascii="Times New Roman" w:hAnsi="Times New Roman" w:cs="Times New Roman"/>
          <w:sz w:val="24"/>
          <w:szCs w:val="24"/>
        </w:rPr>
        <w:t xml:space="preserve"> ou tardia de origem </w:t>
      </w:r>
      <w:proofErr w:type="spellStart"/>
      <w:r w:rsidRPr="00B628CB">
        <w:rPr>
          <w:rFonts w:ascii="Times New Roman" w:hAnsi="Times New Roman" w:cs="Times New Roman"/>
          <w:sz w:val="24"/>
          <w:szCs w:val="24"/>
        </w:rPr>
        <w:t>transtensional</w:t>
      </w:r>
      <w:proofErr w:type="spellEnd"/>
      <w:r w:rsidRPr="00B628CB">
        <w:rPr>
          <w:rFonts w:ascii="Times New Roman" w:hAnsi="Times New Roman" w:cs="Times New Roman"/>
          <w:sz w:val="24"/>
          <w:szCs w:val="24"/>
        </w:rPr>
        <w:t xml:space="preserve">. Não apresenta metamorfismo ou deformação </w:t>
      </w:r>
      <w:proofErr w:type="spellStart"/>
      <w:r w:rsidRPr="00B628CB">
        <w:rPr>
          <w:rFonts w:ascii="Times New Roman" w:hAnsi="Times New Roman" w:cs="Times New Roman"/>
          <w:sz w:val="24"/>
          <w:szCs w:val="24"/>
        </w:rPr>
        <w:t>compressional</w:t>
      </w:r>
      <w:proofErr w:type="spellEnd"/>
      <w:r w:rsidRPr="00B628CB">
        <w:rPr>
          <w:rFonts w:ascii="Times New Roman" w:hAnsi="Times New Roman" w:cs="Times New Roman"/>
          <w:sz w:val="24"/>
          <w:szCs w:val="24"/>
        </w:rPr>
        <w:t xml:space="preserve"> expressiva. Constituído por andesitos intercalados com </w:t>
      </w:r>
      <w:proofErr w:type="spellStart"/>
      <w:r w:rsidRPr="00B628CB">
        <w:rPr>
          <w:rFonts w:ascii="Times New Roman" w:hAnsi="Times New Roman" w:cs="Times New Roman"/>
          <w:sz w:val="24"/>
          <w:szCs w:val="24"/>
        </w:rPr>
        <w:t>riolitos</w:t>
      </w:r>
      <w:proofErr w:type="spellEnd"/>
      <w:r w:rsidRPr="00B628CB">
        <w:rPr>
          <w:rFonts w:ascii="Times New Roman" w:hAnsi="Times New Roman" w:cs="Times New Roman"/>
          <w:sz w:val="24"/>
          <w:szCs w:val="24"/>
        </w:rPr>
        <w:t xml:space="preserve">, </w:t>
      </w:r>
      <w:proofErr w:type="spellStart"/>
      <w:r w:rsidRPr="00B628CB">
        <w:rPr>
          <w:rFonts w:ascii="Times New Roman" w:hAnsi="Times New Roman" w:cs="Times New Roman"/>
          <w:sz w:val="24"/>
          <w:szCs w:val="24"/>
        </w:rPr>
        <w:t>ignimbritos</w:t>
      </w:r>
      <w:proofErr w:type="spellEnd"/>
      <w:r w:rsidRPr="00B628CB">
        <w:rPr>
          <w:rFonts w:ascii="Times New Roman" w:hAnsi="Times New Roman" w:cs="Times New Roman"/>
          <w:sz w:val="24"/>
          <w:szCs w:val="24"/>
        </w:rPr>
        <w:t xml:space="preserve">, tufos e brechas </w:t>
      </w:r>
      <w:proofErr w:type="spellStart"/>
      <w:r w:rsidRPr="00B628CB">
        <w:rPr>
          <w:rFonts w:ascii="Times New Roman" w:hAnsi="Times New Roman" w:cs="Times New Roman"/>
          <w:sz w:val="24"/>
          <w:szCs w:val="24"/>
        </w:rPr>
        <w:t>piroclásticas</w:t>
      </w:r>
      <w:proofErr w:type="spellEnd"/>
      <w:r w:rsidRPr="00B628CB">
        <w:rPr>
          <w:rFonts w:ascii="Times New Roman" w:hAnsi="Times New Roman" w:cs="Times New Roman"/>
          <w:sz w:val="24"/>
          <w:szCs w:val="24"/>
        </w:rPr>
        <w:t xml:space="preserve">, forma uma associação ácida e intermediária, com ocorrências subordinadas de conglomerados de leques aluviais. Contemporâneos ou posteriores a esta associação ocorrem arenitos </w:t>
      </w:r>
      <w:proofErr w:type="spellStart"/>
      <w:r w:rsidRPr="00B628CB">
        <w:rPr>
          <w:rFonts w:ascii="Times New Roman" w:hAnsi="Times New Roman" w:cs="Times New Roman"/>
          <w:sz w:val="24"/>
          <w:szCs w:val="24"/>
        </w:rPr>
        <w:t>arcosianos</w:t>
      </w:r>
      <w:proofErr w:type="spellEnd"/>
      <w:r w:rsidRPr="00B628CB">
        <w:rPr>
          <w:rFonts w:ascii="Times New Roman" w:hAnsi="Times New Roman" w:cs="Times New Roman"/>
          <w:sz w:val="24"/>
          <w:szCs w:val="24"/>
        </w:rPr>
        <w:t xml:space="preserve">, </w:t>
      </w:r>
      <w:proofErr w:type="spellStart"/>
      <w:r w:rsidRPr="00B628CB">
        <w:rPr>
          <w:rFonts w:ascii="Times New Roman" w:hAnsi="Times New Roman" w:cs="Times New Roman"/>
          <w:sz w:val="24"/>
          <w:szCs w:val="24"/>
        </w:rPr>
        <w:t>siltitos</w:t>
      </w:r>
      <w:proofErr w:type="spellEnd"/>
      <w:r w:rsidRPr="00B628CB">
        <w:rPr>
          <w:rFonts w:ascii="Times New Roman" w:hAnsi="Times New Roman" w:cs="Times New Roman"/>
          <w:sz w:val="24"/>
          <w:szCs w:val="24"/>
        </w:rPr>
        <w:t xml:space="preserve"> e </w:t>
      </w:r>
      <w:proofErr w:type="spellStart"/>
      <w:r w:rsidRPr="00B628CB">
        <w:rPr>
          <w:rFonts w:ascii="Times New Roman" w:hAnsi="Times New Roman" w:cs="Times New Roman"/>
          <w:sz w:val="24"/>
          <w:szCs w:val="24"/>
        </w:rPr>
        <w:t>lamitos</w:t>
      </w:r>
      <w:proofErr w:type="spellEnd"/>
      <w:r w:rsidRPr="00B628CB">
        <w:rPr>
          <w:rFonts w:ascii="Times New Roman" w:hAnsi="Times New Roman" w:cs="Times New Roman"/>
          <w:sz w:val="24"/>
          <w:szCs w:val="24"/>
        </w:rPr>
        <w:t xml:space="preserve"> de fácies de planície de inundação e lagos, com contribuição vulcânica na forma de cinzas e bombas.</w:t>
      </w:r>
    </w:p>
    <w:p w:rsidR="00B628CB" w:rsidRPr="00B628CB" w:rsidRDefault="00B628CB" w:rsidP="00B628CB">
      <w:pPr>
        <w:rPr>
          <w:rFonts w:ascii="Times New Roman" w:hAnsi="Times New Roman" w:cs="Times New Roman"/>
          <w:sz w:val="24"/>
          <w:szCs w:val="24"/>
        </w:rPr>
      </w:pPr>
      <w:r w:rsidRPr="00B628CB">
        <w:rPr>
          <w:rFonts w:ascii="Times New Roman" w:hAnsi="Times New Roman" w:cs="Times New Roman"/>
          <w:sz w:val="24"/>
          <w:szCs w:val="24"/>
        </w:rPr>
        <w:t xml:space="preserve">Posteriormente ocorreu outra fase de vulcanismo, mais ácido, constituída por </w:t>
      </w:r>
      <w:proofErr w:type="spellStart"/>
      <w:r w:rsidRPr="00B628CB">
        <w:rPr>
          <w:rFonts w:ascii="Times New Roman" w:hAnsi="Times New Roman" w:cs="Times New Roman"/>
          <w:sz w:val="24"/>
          <w:szCs w:val="24"/>
        </w:rPr>
        <w:t>riolitos</w:t>
      </w:r>
      <w:proofErr w:type="spellEnd"/>
      <w:r w:rsidRPr="00B628CB">
        <w:rPr>
          <w:rFonts w:ascii="Times New Roman" w:hAnsi="Times New Roman" w:cs="Times New Roman"/>
          <w:sz w:val="24"/>
          <w:szCs w:val="24"/>
        </w:rPr>
        <w:t>, quartzo-</w:t>
      </w:r>
      <w:proofErr w:type="spellStart"/>
      <w:r w:rsidRPr="00B628CB">
        <w:rPr>
          <w:rFonts w:ascii="Times New Roman" w:hAnsi="Times New Roman" w:cs="Times New Roman"/>
          <w:sz w:val="24"/>
          <w:szCs w:val="24"/>
        </w:rPr>
        <w:t>latitos</w:t>
      </w:r>
      <w:proofErr w:type="spellEnd"/>
      <w:r w:rsidRPr="00B628CB">
        <w:rPr>
          <w:rFonts w:ascii="Times New Roman" w:hAnsi="Times New Roman" w:cs="Times New Roman"/>
          <w:sz w:val="24"/>
          <w:szCs w:val="24"/>
        </w:rPr>
        <w:t xml:space="preserve">, </w:t>
      </w:r>
      <w:proofErr w:type="spellStart"/>
      <w:r w:rsidRPr="00B628CB">
        <w:rPr>
          <w:rFonts w:ascii="Times New Roman" w:hAnsi="Times New Roman" w:cs="Times New Roman"/>
          <w:sz w:val="24"/>
          <w:szCs w:val="24"/>
        </w:rPr>
        <w:t>ignimbritos</w:t>
      </w:r>
      <w:proofErr w:type="spellEnd"/>
      <w:r w:rsidRPr="00B628CB">
        <w:rPr>
          <w:rFonts w:ascii="Times New Roman" w:hAnsi="Times New Roman" w:cs="Times New Roman"/>
          <w:sz w:val="24"/>
          <w:szCs w:val="24"/>
        </w:rPr>
        <w:t xml:space="preserve">, tufos e brechas </w:t>
      </w:r>
      <w:proofErr w:type="spellStart"/>
      <w:r w:rsidRPr="00B628CB">
        <w:rPr>
          <w:rFonts w:ascii="Times New Roman" w:hAnsi="Times New Roman" w:cs="Times New Roman"/>
          <w:sz w:val="24"/>
          <w:szCs w:val="24"/>
        </w:rPr>
        <w:t>piroclásticas</w:t>
      </w:r>
      <w:proofErr w:type="spellEnd"/>
      <w:r w:rsidRPr="00B628CB">
        <w:rPr>
          <w:rFonts w:ascii="Times New Roman" w:hAnsi="Times New Roman" w:cs="Times New Roman"/>
          <w:sz w:val="24"/>
          <w:szCs w:val="24"/>
        </w:rPr>
        <w:t xml:space="preserve">, seguida por deposição de conglomerados </w:t>
      </w:r>
      <w:proofErr w:type="spellStart"/>
      <w:r w:rsidRPr="00B628CB">
        <w:rPr>
          <w:rFonts w:ascii="Times New Roman" w:hAnsi="Times New Roman" w:cs="Times New Roman"/>
          <w:sz w:val="24"/>
          <w:szCs w:val="24"/>
        </w:rPr>
        <w:t>polimíticos</w:t>
      </w:r>
      <w:proofErr w:type="spellEnd"/>
      <w:r w:rsidRPr="00B628CB">
        <w:rPr>
          <w:rFonts w:ascii="Times New Roman" w:hAnsi="Times New Roman" w:cs="Times New Roman"/>
          <w:sz w:val="24"/>
          <w:szCs w:val="24"/>
        </w:rPr>
        <w:t xml:space="preserve"> de leques aluviais. Contém mineralizações de ouro associadas a domos </w:t>
      </w:r>
      <w:proofErr w:type="spellStart"/>
      <w:r w:rsidRPr="00B628CB">
        <w:rPr>
          <w:rFonts w:ascii="Times New Roman" w:hAnsi="Times New Roman" w:cs="Times New Roman"/>
          <w:sz w:val="24"/>
          <w:szCs w:val="24"/>
        </w:rPr>
        <w:t>riolíticos</w:t>
      </w:r>
      <w:proofErr w:type="spellEnd"/>
      <w:r w:rsidRPr="00B628CB">
        <w:rPr>
          <w:rFonts w:ascii="Times New Roman" w:hAnsi="Times New Roman" w:cs="Times New Roman"/>
          <w:sz w:val="24"/>
          <w:szCs w:val="24"/>
        </w:rPr>
        <w:t xml:space="preserve"> e falhas.</w:t>
      </w:r>
    </w:p>
    <w:p w:rsidR="00B628CB" w:rsidRPr="00B628CB" w:rsidRDefault="00B628CB" w:rsidP="00B628CB">
      <w:pPr>
        <w:rPr>
          <w:rFonts w:ascii="Times New Roman" w:hAnsi="Times New Roman" w:cs="Times New Roman"/>
          <w:sz w:val="24"/>
          <w:szCs w:val="24"/>
        </w:rPr>
      </w:pPr>
      <w:proofErr w:type="gramStart"/>
      <w:r w:rsidRPr="00B628CB">
        <w:rPr>
          <w:rFonts w:ascii="Times New Roman" w:hAnsi="Times New Roman" w:cs="Times New Roman"/>
          <w:sz w:val="24"/>
          <w:szCs w:val="24"/>
        </w:rPr>
        <w:t>Formação Camarinha</w:t>
      </w:r>
      <w:proofErr w:type="gramEnd"/>
    </w:p>
    <w:p w:rsidR="00B628CB" w:rsidRPr="00B628CB" w:rsidRDefault="00B628CB" w:rsidP="00B628CB">
      <w:pPr>
        <w:rPr>
          <w:rFonts w:ascii="Times New Roman" w:hAnsi="Times New Roman" w:cs="Times New Roman"/>
          <w:sz w:val="24"/>
          <w:szCs w:val="24"/>
        </w:rPr>
      </w:pPr>
      <w:r w:rsidRPr="00B628CB">
        <w:rPr>
          <w:rFonts w:ascii="Times New Roman" w:hAnsi="Times New Roman" w:cs="Times New Roman"/>
          <w:sz w:val="24"/>
          <w:szCs w:val="24"/>
        </w:rPr>
        <w:t xml:space="preserve">Sequência sedimentar </w:t>
      </w:r>
      <w:proofErr w:type="spellStart"/>
      <w:r w:rsidRPr="00B628CB">
        <w:rPr>
          <w:rFonts w:ascii="Times New Roman" w:hAnsi="Times New Roman" w:cs="Times New Roman"/>
          <w:sz w:val="24"/>
          <w:szCs w:val="24"/>
        </w:rPr>
        <w:t>molássica</w:t>
      </w:r>
      <w:proofErr w:type="spellEnd"/>
      <w:r w:rsidRPr="00B628CB">
        <w:rPr>
          <w:rFonts w:ascii="Times New Roman" w:hAnsi="Times New Roman" w:cs="Times New Roman"/>
          <w:sz w:val="24"/>
          <w:szCs w:val="24"/>
        </w:rPr>
        <w:t xml:space="preserve">, ocorre à noroeste de Campo Largo, junto à Falha da </w:t>
      </w:r>
      <w:proofErr w:type="spellStart"/>
      <w:r w:rsidRPr="00B628CB">
        <w:rPr>
          <w:rFonts w:ascii="Times New Roman" w:hAnsi="Times New Roman" w:cs="Times New Roman"/>
          <w:sz w:val="24"/>
          <w:szCs w:val="24"/>
        </w:rPr>
        <w:t>Lancinha</w:t>
      </w:r>
      <w:proofErr w:type="spellEnd"/>
      <w:r w:rsidRPr="00B628CB">
        <w:rPr>
          <w:rFonts w:ascii="Times New Roman" w:hAnsi="Times New Roman" w:cs="Times New Roman"/>
          <w:sz w:val="24"/>
          <w:szCs w:val="24"/>
        </w:rPr>
        <w:t xml:space="preserve"> e à Bacia do Paraná. Suas rochas exibem contatos normais e tectônicos com o Grupo </w:t>
      </w:r>
      <w:proofErr w:type="spellStart"/>
      <w:r w:rsidRPr="00B628CB">
        <w:rPr>
          <w:rFonts w:ascii="Times New Roman" w:hAnsi="Times New Roman" w:cs="Times New Roman"/>
          <w:sz w:val="24"/>
          <w:szCs w:val="24"/>
        </w:rPr>
        <w:t>Açungui</w:t>
      </w:r>
      <w:proofErr w:type="spellEnd"/>
      <w:r w:rsidRPr="00B628CB">
        <w:rPr>
          <w:rFonts w:ascii="Times New Roman" w:hAnsi="Times New Roman" w:cs="Times New Roman"/>
          <w:sz w:val="24"/>
          <w:szCs w:val="24"/>
        </w:rPr>
        <w:t>.</w:t>
      </w:r>
      <w:r w:rsidRPr="00B628CB">
        <w:rPr>
          <w:rFonts w:ascii="Times New Roman" w:hAnsi="Times New Roman" w:cs="Times New Roman"/>
          <w:sz w:val="24"/>
          <w:szCs w:val="24"/>
        </w:rPr>
        <w:br/>
        <w:t xml:space="preserve">O contato com a Formação Furnas sobrejacente é bem definido, com uma inconformidade angular separando as duas formações. É constituída por </w:t>
      </w:r>
      <w:proofErr w:type="spellStart"/>
      <w:r w:rsidRPr="00B628CB">
        <w:rPr>
          <w:rFonts w:ascii="Times New Roman" w:hAnsi="Times New Roman" w:cs="Times New Roman"/>
          <w:sz w:val="24"/>
          <w:szCs w:val="24"/>
        </w:rPr>
        <w:t>siltitos</w:t>
      </w:r>
      <w:proofErr w:type="spellEnd"/>
      <w:r w:rsidRPr="00B628CB">
        <w:rPr>
          <w:rFonts w:ascii="Times New Roman" w:hAnsi="Times New Roman" w:cs="Times New Roman"/>
          <w:sz w:val="24"/>
          <w:szCs w:val="24"/>
        </w:rPr>
        <w:t xml:space="preserve">, conglomerados </w:t>
      </w:r>
      <w:proofErr w:type="spellStart"/>
      <w:r w:rsidRPr="00B628CB">
        <w:rPr>
          <w:rFonts w:ascii="Times New Roman" w:hAnsi="Times New Roman" w:cs="Times New Roman"/>
          <w:sz w:val="24"/>
          <w:szCs w:val="24"/>
        </w:rPr>
        <w:t>polimíticos</w:t>
      </w:r>
      <w:proofErr w:type="spellEnd"/>
      <w:r w:rsidRPr="00B628CB">
        <w:rPr>
          <w:rFonts w:ascii="Times New Roman" w:hAnsi="Times New Roman" w:cs="Times New Roman"/>
          <w:sz w:val="24"/>
          <w:szCs w:val="24"/>
        </w:rPr>
        <w:t xml:space="preserve">, </w:t>
      </w:r>
      <w:proofErr w:type="spellStart"/>
      <w:r w:rsidRPr="00B628CB">
        <w:rPr>
          <w:rFonts w:ascii="Times New Roman" w:hAnsi="Times New Roman" w:cs="Times New Roman"/>
          <w:sz w:val="24"/>
          <w:szCs w:val="24"/>
        </w:rPr>
        <w:t>arcósios</w:t>
      </w:r>
      <w:proofErr w:type="spellEnd"/>
      <w:r w:rsidRPr="00B628CB">
        <w:rPr>
          <w:rFonts w:ascii="Times New Roman" w:hAnsi="Times New Roman" w:cs="Times New Roman"/>
          <w:sz w:val="24"/>
          <w:szCs w:val="24"/>
        </w:rPr>
        <w:t xml:space="preserve"> e argilitos, com passagens rítmicas entre si. Apesar de não exibir metamorfismo e recristalização, mostra-se dobrada em estruturas dos tipos anticlinal e </w:t>
      </w:r>
      <w:proofErr w:type="spellStart"/>
      <w:r w:rsidRPr="00B628CB">
        <w:rPr>
          <w:rFonts w:ascii="Times New Roman" w:hAnsi="Times New Roman" w:cs="Times New Roman"/>
          <w:sz w:val="24"/>
          <w:szCs w:val="24"/>
        </w:rPr>
        <w:t>sinclinal</w:t>
      </w:r>
      <w:proofErr w:type="spellEnd"/>
      <w:r w:rsidRPr="00B628CB">
        <w:rPr>
          <w:rFonts w:ascii="Times New Roman" w:hAnsi="Times New Roman" w:cs="Times New Roman"/>
          <w:sz w:val="24"/>
          <w:szCs w:val="24"/>
        </w:rPr>
        <w:t xml:space="preserve"> com eixos mergulhantes para nordeste.</w:t>
      </w:r>
    </w:p>
    <w:p w:rsidR="00B628CB" w:rsidRPr="00B628CB" w:rsidRDefault="00B628CB" w:rsidP="00B628CB">
      <w:pPr>
        <w:rPr>
          <w:rFonts w:ascii="Times New Roman" w:hAnsi="Times New Roman" w:cs="Times New Roman"/>
          <w:sz w:val="24"/>
          <w:szCs w:val="24"/>
        </w:rPr>
      </w:pPr>
      <w:r w:rsidRPr="00B628CB">
        <w:rPr>
          <w:rFonts w:ascii="Times New Roman" w:hAnsi="Times New Roman" w:cs="Times New Roman"/>
          <w:sz w:val="24"/>
          <w:szCs w:val="24"/>
        </w:rPr>
        <w:t xml:space="preserve">Formação </w:t>
      </w:r>
      <w:proofErr w:type="spellStart"/>
      <w:r w:rsidRPr="00B628CB">
        <w:rPr>
          <w:rFonts w:ascii="Times New Roman" w:hAnsi="Times New Roman" w:cs="Times New Roman"/>
          <w:sz w:val="24"/>
          <w:szCs w:val="24"/>
        </w:rPr>
        <w:t>Guaratubinha</w:t>
      </w:r>
      <w:proofErr w:type="spellEnd"/>
    </w:p>
    <w:p w:rsidR="00B628CB" w:rsidRPr="00B628CB" w:rsidRDefault="00B628CB" w:rsidP="00B628CB">
      <w:pPr>
        <w:rPr>
          <w:rFonts w:ascii="Times New Roman" w:hAnsi="Times New Roman" w:cs="Times New Roman"/>
          <w:sz w:val="24"/>
          <w:szCs w:val="24"/>
        </w:rPr>
      </w:pPr>
      <w:r w:rsidRPr="00B628CB">
        <w:rPr>
          <w:rFonts w:ascii="Times New Roman" w:hAnsi="Times New Roman" w:cs="Times New Roman"/>
          <w:sz w:val="24"/>
          <w:szCs w:val="24"/>
        </w:rPr>
        <w:t xml:space="preserve">Perturbada por intenso </w:t>
      </w:r>
      <w:proofErr w:type="spellStart"/>
      <w:r w:rsidRPr="00B628CB">
        <w:rPr>
          <w:rFonts w:ascii="Times New Roman" w:hAnsi="Times New Roman" w:cs="Times New Roman"/>
          <w:sz w:val="24"/>
          <w:szCs w:val="24"/>
        </w:rPr>
        <w:t>falhamento</w:t>
      </w:r>
      <w:proofErr w:type="spellEnd"/>
      <w:r w:rsidRPr="00B628CB">
        <w:rPr>
          <w:rFonts w:ascii="Times New Roman" w:hAnsi="Times New Roman" w:cs="Times New Roman"/>
          <w:sz w:val="24"/>
          <w:szCs w:val="24"/>
        </w:rPr>
        <w:t xml:space="preserve">, consiste em um conjunto de rochas sedimentares e vulcânicas repousando em discordância angular sobre </w:t>
      </w:r>
      <w:proofErr w:type="spellStart"/>
      <w:r w:rsidRPr="00B628CB">
        <w:rPr>
          <w:rFonts w:ascii="Times New Roman" w:hAnsi="Times New Roman" w:cs="Times New Roman"/>
          <w:sz w:val="24"/>
          <w:szCs w:val="24"/>
        </w:rPr>
        <w:t>migmatitos</w:t>
      </w:r>
      <w:proofErr w:type="spellEnd"/>
      <w:r w:rsidRPr="00B628CB">
        <w:rPr>
          <w:rFonts w:ascii="Times New Roman" w:hAnsi="Times New Roman" w:cs="Times New Roman"/>
          <w:sz w:val="24"/>
          <w:szCs w:val="24"/>
        </w:rPr>
        <w:t xml:space="preserve"> e granitos do Complexo Cristalino. Composta por conglomerados, </w:t>
      </w:r>
      <w:proofErr w:type="spellStart"/>
      <w:r w:rsidRPr="00B628CB">
        <w:rPr>
          <w:rFonts w:ascii="Times New Roman" w:hAnsi="Times New Roman" w:cs="Times New Roman"/>
          <w:sz w:val="24"/>
          <w:szCs w:val="24"/>
        </w:rPr>
        <w:t>arcósios</w:t>
      </w:r>
      <w:proofErr w:type="spellEnd"/>
      <w:r w:rsidRPr="00B628CB">
        <w:rPr>
          <w:rFonts w:ascii="Times New Roman" w:hAnsi="Times New Roman" w:cs="Times New Roman"/>
          <w:sz w:val="24"/>
          <w:szCs w:val="24"/>
        </w:rPr>
        <w:t xml:space="preserve">, </w:t>
      </w:r>
      <w:proofErr w:type="spellStart"/>
      <w:r w:rsidRPr="00B628CB">
        <w:rPr>
          <w:rFonts w:ascii="Times New Roman" w:hAnsi="Times New Roman" w:cs="Times New Roman"/>
          <w:sz w:val="24"/>
          <w:szCs w:val="24"/>
        </w:rPr>
        <w:t>siltitos</w:t>
      </w:r>
      <w:proofErr w:type="spellEnd"/>
      <w:r w:rsidRPr="00B628CB">
        <w:rPr>
          <w:rFonts w:ascii="Times New Roman" w:hAnsi="Times New Roman" w:cs="Times New Roman"/>
          <w:sz w:val="24"/>
          <w:szCs w:val="24"/>
        </w:rPr>
        <w:t xml:space="preserve">, argilitos, brechas vulcânicas, tufos, lavas </w:t>
      </w:r>
      <w:proofErr w:type="spellStart"/>
      <w:r w:rsidRPr="00B628CB">
        <w:rPr>
          <w:rFonts w:ascii="Times New Roman" w:hAnsi="Times New Roman" w:cs="Times New Roman"/>
          <w:sz w:val="24"/>
          <w:szCs w:val="24"/>
        </w:rPr>
        <w:t>riolíticas</w:t>
      </w:r>
      <w:proofErr w:type="spellEnd"/>
      <w:r w:rsidRPr="00B628CB">
        <w:rPr>
          <w:rFonts w:ascii="Times New Roman" w:hAnsi="Times New Roman" w:cs="Times New Roman"/>
          <w:sz w:val="24"/>
          <w:szCs w:val="24"/>
        </w:rPr>
        <w:t xml:space="preserve"> e </w:t>
      </w:r>
      <w:proofErr w:type="spellStart"/>
      <w:r w:rsidRPr="00B628CB">
        <w:rPr>
          <w:rFonts w:ascii="Times New Roman" w:hAnsi="Times New Roman" w:cs="Times New Roman"/>
          <w:sz w:val="24"/>
          <w:szCs w:val="24"/>
        </w:rPr>
        <w:t>andesitícas</w:t>
      </w:r>
      <w:proofErr w:type="spellEnd"/>
      <w:r w:rsidRPr="00B628CB">
        <w:rPr>
          <w:rFonts w:ascii="Times New Roman" w:hAnsi="Times New Roman" w:cs="Times New Roman"/>
          <w:sz w:val="24"/>
          <w:szCs w:val="24"/>
        </w:rPr>
        <w:t xml:space="preserve">, cujas relações estratigráficas não estão claramente definidas. É seccionada por diques de </w:t>
      </w:r>
      <w:proofErr w:type="spellStart"/>
      <w:r w:rsidRPr="00B628CB">
        <w:rPr>
          <w:rFonts w:ascii="Times New Roman" w:hAnsi="Times New Roman" w:cs="Times New Roman"/>
          <w:sz w:val="24"/>
          <w:szCs w:val="24"/>
        </w:rPr>
        <w:t>microgranitos</w:t>
      </w:r>
      <w:proofErr w:type="spellEnd"/>
      <w:r w:rsidRPr="00B628CB">
        <w:rPr>
          <w:rFonts w:ascii="Times New Roman" w:hAnsi="Times New Roman" w:cs="Times New Roman"/>
          <w:sz w:val="24"/>
          <w:szCs w:val="24"/>
        </w:rPr>
        <w:t xml:space="preserve">, </w:t>
      </w:r>
      <w:proofErr w:type="spellStart"/>
      <w:r w:rsidRPr="00B628CB">
        <w:rPr>
          <w:rFonts w:ascii="Times New Roman" w:hAnsi="Times New Roman" w:cs="Times New Roman"/>
          <w:sz w:val="24"/>
          <w:szCs w:val="24"/>
        </w:rPr>
        <w:t>riolitos</w:t>
      </w:r>
      <w:proofErr w:type="spellEnd"/>
      <w:r w:rsidRPr="00B628CB">
        <w:rPr>
          <w:rFonts w:ascii="Times New Roman" w:hAnsi="Times New Roman" w:cs="Times New Roman"/>
          <w:sz w:val="24"/>
          <w:szCs w:val="24"/>
        </w:rPr>
        <w:t xml:space="preserve"> pórfiros e </w:t>
      </w:r>
      <w:proofErr w:type="spellStart"/>
      <w:r w:rsidRPr="00B628CB">
        <w:rPr>
          <w:rFonts w:ascii="Times New Roman" w:hAnsi="Times New Roman" w:cs="Times New Roman"/>
          <w:sz w:val="24"/>
          <w:szCs w:val="24"/>
        </w:rPr>
        <w:t>felsitos</w:t>
      </w:r>
      <w:proofErr w:type="spellEnd"/>
      <w:r w:rsidRPr="00B628CB">
        <w:rPr>
          <w:rFonts w:ascii="Times New Roman" w:hAnsi="Times New Roman" w:cs="Times New Roman"/>
          <w:sz w:val="24"/>
          <w:szCs w:val="24"/>
        </w:rPr>
        <w:t>.</w:t>
      </w:r>
    </w:p>
    <w:p w:rsidR="00B628CB" w:rsidRPr="00B628CB" w:rsidRDefault="00B628CB" w:rsidP="00B628CB">
      <w:pPr>
        <w:rPr>
          <w:rFonts w:ascii="Times New Roman" w:hAnsi="Times New Roman" w:cs="Times New Roman"/>
          <w:sz w:val="24"/>
          <w:szCs w:val="24"/>
        </w:rPr>
      </w:pPr>
      <w:r w:rsidRPr="00B628CB">
        <w:rPr>
          <w:rFonts w:ascii="Times New Roman" w:hAnsi="Times New Roman" w:cs="Times New Roman"/>
          <w:sz w:val="24"/>
          <w:szCs w:val="24"/>
        </w:rPr>
        <w:t xml:space="preserve">Rochas </w:t>
      </w:r>
      <w:proofErr w:type="spellStart"/>
      <w:r w:rsidRPr="00B628CB">
        <w:rPr>
          <w:rFonts w:ascii="Times New Roman" w:hAnsi="Times New Roman" w:cs="Times New Roman"/>
          <w:sz w:val="24"/>
          <w:szCs w:val="24"/>
        </w:rPr>
        <w:t>granitóides</w:t>
      </w:r>
      <w:proofErr w:type="spellEnd"/>
    </w:p>
    <w:p w:rsidR="00B628CB" w:rsidRPr="00B628CB" w:rsidRDefault="00B628CB" w:rsidP="00B628CB">
      <w:pPr>
        <w:rPr>
          <w:rFonts w:ascii="Times New Roman" w:hAnsi="Times New Roman" w:cs="Times New Roman"/>
          <w:sz w:val="24"/>
          <w:szCs w:val="24"/>
        </w:rPr>
      </w:pPr>
      <w:r w:rsidRPr="00B628CB">
        <w:rPr>
          <w:rFonts w:ascii="Times New Roman" w:hAnsi="Times New Roman" w:cs="Times New Roman"/>
          <w:sz w:val="24"/>
          <w:szCs w:val="24"/>
        </w:rPr>
        <w:t xml:space="preserve">As rochas </w:t>
      </w:r>
      <w:proofErr w:type="spellStart"/>
      <w:r w:rsidRPr="00B628CB">
        <w:rPr>
          <w:rFonts w:ascii="Times New Roman" w:hAnsi="Times New Roman" w:cs="Times New Roman"/>
          <w:sz w:val="24"/>
          <w:szCs w:val="24"/>
        </w:rPr>
        <w:t>granitóides</w:t>
      </w:r>
      <w:proofErr w:type="spellEnd"/>
      <w:r w:rsidRPr="00B628CB">
        <w:rPr>
          <w:rFonts w:ascii="Times New Roman" w:hAnsi="Times New Roman" w:cs="Times New Roman"/>
          <w:sz w:val="24"/>
          <w:szCs w:val="24"/>
        </w:rPr>
        <w:t xml:space="preserve"> estão relacionadas com as fases de evolução da tectônica </w:t>
      </w:r>
      <w:proofErr w:type="spellStart"/>
      <w:r w:rsidRPr="00B628CB">
        <w:rPr>
          <w:rFonts w:ascii="Times New Roman" w:hAnsi="Times New Roman" w:cs="Times New Roman"/>
          <w:sz w:val="24"/>
          <w:szCs w:val="24"/>
        </w:rPr>
        <w:t>colisional</w:t>
      </w:r>
      <w:proofErr w:type="spellEnd"/>
      <w:r w:rsidRPr="00B628CB">
        <w:rPr>
          <w:rFonts w:ascii="Times New Roman" w:hAnsi="Times New Roman" w:cs="Times New Roman"/>
          <w:sz w:val="24"/>
          <w:szCs w:val="24"/>
        </w:rPr>
        <w:t xml:space="preserve"> </w:t>
      </w:r>
      <w:proofErr w:type="spellStart"/>
      <w:r w:rsidRPr="00B628CB">
        <w:rPr>
          <w:rFonts w:ascii="Times New Roman" w:hAnsi="Times New Roman" w:cs="Times New Roman"/>
          <w:sz w:val="24"/>
          <w:szCs w:val="24"/>
        </w:rPr>
        <w:t>proterozóica</w:t>
      </w:r>
      <w:proofErr w:type="spellEnd"/>
      <w:r w:rsidRPr="00B628CB">
        <w:rPr>
          <w:rFonts w:ascii="Times New Roman" w:hAnsi="Times New Roman" w:cs="Times New Roman"/>
          <w:sz w:val="24"/>
          <w:szCs w:val="24"/>
        </w:rPr>
        <w:t>.</w:t>
      </w:r>
    </w:p>
    <w:p w:rsidR="00B628CB" w:rsidRPr="00B628CB" w:rsidRDefault="00B628CB" w:rsidP="00B628CB">
      <w:pPr>
        <w:rPr>
          <w:rFonts w:ascii="Times New Roman" w:hAnsi="Times New Roman" w:cs="Times New Roman"/>
          <w:sz w:val="24"/>
          <w:szCs w:val="24"/>
        </w:rPr>
      </w:pPr>
      <w:r w:rsidRPr="00B628CB">
        <w:rPr>
          <w:rFonts w:ascii="Times New Roman" w:hAnsi="Times New Roman" w:cs="Times New Roman"/>
          <w:sz w:val="24"/>
          <w:szCs w:val="24"/>
        </w:rPr>
        <w:t>Diques de Rochas Básicas</w:t>
      </w:r>
    </w:p>
    <w:p w:rsidR="00B628CB" w:rsidRPr="00B628CB" w:rsidRDefault="00B628CB" w:rsidP="00B628CB">
      <w:pPr>
        <w:rPr>
          <w:rFonts w:ascii="Times New Roman" w:hAnsi="Times New Roman" w:cs="Times New Roman"/>
          <w:sz w:val="24"/>
          <w:szCs w:val="24"/>
        </w:rPr>
      </w:pPr>
      <w:r w:rsidRPr="00B628CB">
        <w:rPr>
          <w:rFonts w:ascii="Times New Roman" w:hAnsi="Times New Roman" w:cs="Times New Roman"/>
          <w:sz w:val="24"/>
          <w:szCs w:val="24"/>
        </w:rPr>
        <w:t xml:space="preserve">Relacionadas com a evolução estrutural da Bacia do Paraná, na fase de magmatismo basáltico e intrudidos nas fraturas </w:t>
      </w:r>
      <w:proofErr w:type="spellStart"/>
      <w:r w:rsidRPr="00B628CB">
        <w:rPr>
          <w:rFonts w:ascii="Times New Roman" w:hAnsi="Times New Roman" w:cs="Times New Roman"/>
          <w:sz w:val="24"/>
          <w:szCs w:val="24"/>
        </w:rPr>
        <w:t>distensivas</w:t>
      </w:r>
      <w:proofErr w:type="spellEnd"/>
      <w:r w:rsidRPr="00B628CB">
        <w:rPr>
          <w:rFonts w:ascii="Times New Roman" w:hAnsi="Times New Roman" w:cs="Times New Roman"/>
          <w:sz w:val="24"/>
          <w:szCs w:val="24"/>
        </w:rPr>
        <w:t xml:space="preserve"> nordeste, estas manifestações básicas são formadas por diques de </w:t>
      </w:r>
      <w:proofErr w:type="spellStart"/>
      <w:r w:rsidRPr="00B628CB">
        <w:rPr>
          <w:rFonts w:ascii="Times New Roman" w:hAnsi="Times New Roman" w:cs="Times New Roman"/>
          <w:sz w:val="24"/>
          <w:szCs w:val="24"/>
        </w:rPr>
        <w:t>diabásio</w:t>
      </w:r>
      <w:proofErr w:type="spellEnd"/>
      <w:r w:rsidRPr="00B628CB">
        <w:rPr>
          <w:rFonts w:ascii="Times New Roman" w:hAnsi="Times New Roman" w:cs="Times New Roman"/>
          <w:sz w:val="24"/>
          <w:szCs w:val="24"/>
        </w:rPr>
        <w:t xml:space="preserve"> e diorito, sendo notável o enxame destes, na faixa central do compartimento I, com direção geral noroeste-sudeste, associados à estrutura denominada Arco de Ponta Grossa.</w:t>
      </w:r>
    </w:p>
    <w:p w:rsidR="00B628CB" w:rsidRPr="00B628CB" w:rsidRDefault="00B628CB" w:rsidP="00B628CB">
      <w:pPr>
        <w:rPr>
          <w:rFonts w:ascii="Times New Roman" w:hAnsi="Times New Roman" w:cs="Times New Roman"/>
          <w:sz w:val="24"/>
          <w:szCs w:val="24"/>
        </w:rPr>
      </w:pPr>
      <w:r w:rsidRPr="00B628CB">
        <w:rPr>
          <w:rFonts w:ascii="Times New Roman" w:hAnsi="Times New Roman" w:cs="Times New Roman"/>
          <w:sz w:val="24"/>
          <w:szCs w:val="24"/>
        </w:rPr>
        <w:t xml:space="preserve">Rochas Alcalinas e </w:t>
      </w:r>
      <w:proofErr w:type="spellStart"/>
      <w:r w:rsidRPr="00B628CB">
        <w:rPr>
          <w:rFonts w:ascii="Times New Roman" w:hAnsi="Times New Roman" w:cs="Times New Roman"/>
          <w:sz w:val="24"/>
          <w:szCs w:val="24"/>
        </w:rPr>
        <w:t>Carbonatitos</w:t>
      </w:r>
      <w:proofErr w:type="spellEnd"/>
    </w:p>
    <w:p w:rsidR="00B628CB" w:rsidRPr="00B628CB" w:rsidRDefault="00B628CB" w:rsidP="00B628CB">
      <w:pPr>
        <w:rPr>
          <w:rFonts w:ascii="Times New Roman" w:hAnsi="Times New Roman" w:cs="Times New Roman"/>
          <w:sz w:val="24"/>
          <w:szCs w:val="24"/>
        </w:rPr>
      </w:pPr>
      <w:r w:rsidRPr="00B628CB">
        <w:rPr>
          <w:rFonts w:ascii="Times New Roman" w:hAnsi="Times New Roman" w:cs="Times New Roman"/>
          <w:sz w:val="24"/>
          <w:szCs w:val="24"/>
        </w:rPr>
        <w:t xml:space="preserve">As rochas alcalinas e </w:t>
      </w:r>
      <w:proofErr w:type="spellStart"/>
      <w:r w:rsidRPr="00B628CB">
        <w:rPr>
          <w:rFonts w:ascii="Times New Roman" w:hAnsi="Times New Roman" w:cs="Times New Roman"/>
          <w:sz w:val="24"/>
          <w:szCs w:val="24"/>
        </w:rPr>
        <w:t>carbonatitos</w:t>
      </w:r>
      <w:proofErr w:type="spellEnd"/>
      <w:r w:rsidRPr="00B628CB">
        <w:rPr>
          <w:rFonts w:ascii="Times New Roman" w:hAnsi="Times New Roman" w:cs="Times New Roman"/>
          <w:sz w:val="24"/>
          <w:szCs w:val="24"/>
        </w:rPr>
        <w:t xml:space="preserve"> são representados por dezenas de corpos, a maioria deles constituídos por pequenos diques e </w:t>
      </w:r>
      <w:proofErr w:type="spellStart"/>
      <w:r w:rsidRPr="00B628CB">
        <w:rPr>
          <w:rFonts w:ascii="Times New Roman" w:hAnsi="Times New Roman" w:cs="Times New Roman"/>
          <w:sz w:val="24"/>
          <w:szCs w:val="24"/>
        </w:rPr>
        <w:t>plugs</w:t>
      </w:r>
      <w:proofErr w:type="spellEnd"/>
      <w:r w:rsidRPr="00B628CB">
        <w:rPr>
          <w:rFonts w:ascii="Times New Roman" w:hAnsi="Times New Roman" w:cs="Times New Roman"/>
          <w:sz w:val="24"/>
          <w:szCs w:val="24"/>
        </w:rPr>
        <w:t xml:space="preserve">. Os corpos mais expressivos são os maciços alcalinos do </w:t>
      </w:r>
      <w:proofErr w:type="spellStart"/>
      <w:r w:rsidRPr="00B628CB">
        <w:rPr>
          <w:rFonts w:ascii="Times New Roman" w:hAnsi="Times New Roman" w:cs="Times New Roman"/>
          <w:sz w:val="24"/>
          <w:szCs w:val="24"/>
        </w:rPr>
        <w:t>Banhadão</w:t>
      </w:r>
      <w:proofErr w:type="spellEnd"/>
      <w:r w:rsidRPr="00B628CB">
        <w:rPr>
          <w:rFonts w:ascii="Times New Roman" w:hAnsi="Times New Roman" w:cs="Times New Roman"/>
          <w:sz w:val="24"/>
          <w:szCs w:val="24"/>
        </w:rPr>
        <w:t xml:space="preserve"> e Tunas e os </w:t>
      </w:r>
      <w:proofErr w:type="spellStart"/>
      <w:r w:rsidRPr="00B628CB">
        <w:rPr>
          <w:rFonts w:ascii="Times New Roman" w:hAnsi="Times New Roman" w:cs="Times New Roman"/>
          <w:sz w:val="24"/>
          <w:szCs w:val="24"/>
        </w:rPr>
        <w:t>carbonatitos</w:t>
      </w:r>
      <w:proofErr w:type="spellEnd"/>
      <w:r w:rsidRPr="00B628CB">
        <w:rPr>
          <w:rFonts w:ascii="Times New Roman" w:hAnsi="Times New Roman" w:cs="Times New Roman"/>
          <w:sz w:val="24"/>
          <w:szCs w:val="24"/>
        </w:rPr>
        <w:t xml:space="preserve"> de Mato Preto e Itapirapuã. Suas encaixantes são rochas </w:t>
      </w:r>
      <w:proofErr w:type="spellStart"/>
      <w:r w:rsidRPr="00B628CB">
        <w:rPr>
          <w:rFonts w:ascii="Times New Roman" w:hAnsi="Times New Roman" w:cs="Times New Roman"/>
          <w:sz w:val="24"/>
          <w:szCs w:val="24"/>
        </w:rPr>
        <w:t>granitóides</w:t>
      </w:r>
      <w:proofErr w:type="spellEnd"/>
      <w:r w:rsidRPr="00B628CB">
        <w:rPr>
          <w:rFonts w:ascii="Times New Roman" w:hAnsi="Times New Roman" w:cs="Times New Roman"/>
          <w:sz w:val="24"/>
          <w:szCs w:val="24"/>
        </w:rPr>
        <w:t xml:space="preserve"> do Complexo Três Córregos e metassedimentares do Grupo </w:t>
      </w:r>
      <w:proofErr w:type="spellStart"/>
      <w:r w:rsidRPr="00B628CB">
        <w:rPr>
          <w:rFonts w:ascii="Times New Roman" w:hAnsi="Times New Roman" w:cs="Times New Roman"/>
          <w:sz w:val="24"/>
          <w:szCs w:val="24"/>
        </w:rPr>
        <w:t>Açungui</w:t>
      </w:r>
      <w:proofErr w:type="spellEnd"/>
      <w:r w:rsidRPr="00B628CB">
        <w:rPr>
          <w:rFonts w:ascii="Times New Roman" w:hAnsi="Times New Roman" w:cs="Times New Roman"/>
          <w:sz w:val="24"/>
          <w:szCs w:val="24"/>
        </w:rPr>
        <w:t>. As manifestações alcalino-</w:t>
      </w:r>
      <w:proofErr w:type="spellStart"/>
      <w:r w:rsidRPr="00B628CB">
        <w:rPr>
          <w:rFonts w:ascii="Times New Roman" w:hAnsi="Times New Roman" w:cs="Times New Roman"/>
          <w:sz w:val="24"/>
          <w:szCs w:val="24"/>
        </w:rPr>
        <w:t>carbonatíticas</w:t>
      </w:r>
      <w:proofErr w:type="spellEnd"/>
      <w:r w:rsidRPr="00B628CB">
        <w:rPr>
          <w:rFonts w:ascii="Times New Roman" w:hAnsi="Times New Roman" w:cs="Times New Roman"/>
          <w:sz w:val="24"/>
          <w:szCs w:val="24"/>
        </w:rPr>
        <w:t xml:space="preserve"> correspondem a duas fases intrusivas distintas com idades de 110-100 milhões de anos. </w:t>
      </w:r>
      <w:proofErr w:type="gramStart"/>
      <w:r w:rsidRPr="00B628CB">
        <w:rPr>
          <w:rFonts w:ascii="Times New Roman" w:hAnsi="Times New Roman" w:cs="Times New Roman"/>
          <w:sz w:val="24"/>
          <w:szCs w:val="24"/>
        </w:rPr>
        <w:t>e</w:t>
      </w:r>
      <w:proofErr w:type="gramEnd"/>
      <w:r w:rsidRPr="00B628CB">
        <w:rPr>
          <w:rFonts w:ascii="Times New Roman" w:hAnsi="Times New Roman" w:cs="Times New Roman"/>
          <w:sz w:val="24"/>
          <w:szCs w:val="24"/>
        </w:rPr>
        <w:t xml:space="preserve"> 73-67 milhões de anos. A fase mais antiga é constituída por corpos essencialmente alcalinos, seguida pela fase </w:t>
      </w:r>
      <w:proofErr w:type="spellStart"/>
      <w:r w:rsidRPr="00B628CB">
        <w:rPr>
          <w:rFonts w:ascii="Times New Roman" w:hAnsi="Times New Roman" w:cs="Times New Roman"/>
          <w:sz w:val="24"/>
          <w:szCs w:val="24"/>
        </w:rPr>
        <w:t>carbonatítica</w:t>
      </w:r>
      <w:proofErr w:type="spellEnd"/>
      <w:r w:rsidRPr="00B628CB">
        <w:rPr>
          <w:rFonts w:ascii="Times New Roman" w:hAnsi="Times New Roman" w:cs="Times New Roman"/>
          <w:sz w:val="24"/>
          <w:szCs w:val="24"/>
        </w:rPr>
        <w:t xml:space="preserve">. Os </w:t>
      </w:r>
      <w:proofErr w:type="spellStart"/>
      <w:r w:rsidRPr="00B628CB">
        <w:rPr>
          <w:rFonts w:ascii="Times New Roman" w:hAnsi="Times New Roman" w:cs="Times New Roman"/>
          <w:sz w:val="24"/>
          <w:szCs w:val="24"/>
        </w:rPr>
        <w:t>fonolitos</w:t>
      </w:r>
      <w:proofErr w:type="spellEnd"/>
      <w:r w:rsidRPr="00B628CB">
        <w:rPr>
          <w:rFonts w:ascii="Times New Roman" w:hAnsi="Times New Roman" w:cs="Times New Roman"/>
          <w:sz w:val="24"/>
          <w:szCs w:val="24"/>
        </w:rPr>
        <w:t xml:space="preserve"> estão associados com ambas as fases.</w:t>
      </w:r>
    </w:p>
    <w:p w:rsidR="00B628CB" w:rsidRPr="00B628CB" w:rsidRDefault="00B628CB" w:rsidP="00B628CB">
      <w:pPr>
        <w:rPr>
          <w:rFonts w:ascii="Times New Roman" w:hAnsi="Times New Roman" w:cs="Times New Roman"/>
          <w:sz w:val="24"/>
          <w:szCs w:val="24"/>
        </w:rPr>
      </w:pPr>
      <w:r w:rsidRPr="00B628CB">
        <w:rPr>
          <w:rFonts w:ascii="Times New Roman" w:hAnsi="Times New Roman" w:cs="Times New Roman"/>
          <w:sz w:val="24"/>
          <w:szCs w:val="24"/>
        </w:rPr>
        <w:lastRenderedPageBreak/>
        <w:t>Bacia do Paraná</w:t>
      </w:r>
    </w:p>
    <w:p w:rsidR="00B628CB" w:rsidRPr="00B628CB" w:rsidRDefault="00B628CB" w:rsidP="00B628CB">
      <w:pPr>
        <w:rPr>
          <w:rFonts w:ascii="Times New Roman" w:hAnsi="Times New Roman" w:cs="Times New Roman"/>
          <w:sz w:val="24"/>
          <w:szCs w:val="24"/>
        </w:rPr>
      </w:pPr>
      <w:r w:rsidRPr="00B628CB">
        <w:rPr>
          <w:rFonts w:ascii="Times New Roman" w:hAnsi="Times New Roman" w:cs="Times New Roman"/>
          <w:sz w:val="24"/>
          <w:szCs w:val="24"/>
        </w:rPr>
        <w:t>Compreende o Segundo e o Terceiro Planalto Paranaense, recobrindo a maior porção do estado.</w:t>
      </w:r>
    </w:p>
    <w:p w:rsidR="00B628CB" w:rsidRPr="00B628CB" w:rsidRDefault="00B628CB" w:rsidP="00B628CB">
      <w:pPr>
        <w:rPr>
          <w:rFonts w:ascii="Times New Roman" w:hAnsi="Times New Roman" w:cs="Times New Roman"/>
          <w:sz w:val="24"/>
          <w:szCs w:val="24"/>
        </w:rPr>
      </w:pPr>
      <w:r w:rsidRPr="00B628CB">
        <w:rPr>
          <w:rFonts w:ascii="Times New Roman" w:hAnsi="Times New Roman" w:cs="Times New Roman"/>
          <w:sz w:val="24"/>
          <w:szCs w:val="24"/>
        </w:rPr>
        <w:t xml:space="preserve">É uma bacia sedimentar, </w:t>
      </w:r>
      <w:proofErr w:type="spellStart"/>
      <w:r w:rsidRPr="00B628CB">
        <w:rPr>
          <w:rFonts w:ascii="Times New Roman" w:hAnsi="Times New Roman" w:cs="Times New Roman"/>
          <w:sz w:val="24"/>
          <w:szCs w:val="24"/>
        </w:rPr>
        <w:t>intracratônica</w:t>
      </w:r>
      <w:proofErr w:type="spellEnd"/>
      <w:r w:rsidRPr="00B628CB">
        <w:rPr>
          <w:rFonts w:ascii="Times New Roman" w:hAnsi="Times New Roman" w:cs="Times New Roman"/>
          <w:sz w:val="24"/>
          <w:szCs w:val="24"/>
        </w:rPr>
        <w:t xml:space="preserve"> ou </w:t>
      </w:r>
      <w:proofErr w:type="spellStart"/>
      <w:r w:rsidRPr="00B628CB">
        <w:rPr>
          <w:rFonts w:ascii="Times New Roman" w:hAnsi="Times New Roman" w:cs="Times New Roman"/>
          <w:sz w:val="24"/>
          <w:szCs w:val="24"/>
        </w:rPr>
        <w:t>sinéclise</w:t>
      </w:r>
      <w:proofErr w:type="spellEnd"/>
      <w:r w:rsidRPr="00B628CB">
        <w:rPr>
          <w:rFonts w:ascii="Times New Roman" w:hAnsi="Times New Roman" w:cs="Times New Roman"/>
          <w:sz w:val="24"/>
          <w:szCs w:val="24"/>
        </w:rPr>
        <w:t>, que evoluiu sobre a Plataforma Sul-Americana, e sua formação teve início a cerca de 400 milhões de anos, no Período Devoniano terminando no Cretáceo.</w:t>
      </w:r>
    </w:p>
    <w:p w:rsidR="00B628CB" w:rsidRPr="00B628CB" w:rsidRDefault="00B628CB" w:rsidP="00B628CB">
      <w:pPr>
        <w:rPr>
          <w:rFonts w:ascii="Times New Roman" w:hAnsi="Times New Roman" w:cs="Times New Roman"/>
          <w:sz w:val="24"/>
          <w:szCs w:val="24"/>
        </w:rPr>
      </w:pPr>
      <w:r w:rsidRPr="00B628CB">
        <w:rPr>
          <w:rFonts w:ascii="Times New Roman" w:hAnsi="Times New Roman" w:cs="Times New Roman"/>
          <w:sz w:val="24"/>
          <w:szCs w:val="24"/>
        </w:rPr>
        <w:t xml:space="preserve">A persistente subsidência na área de formação da bacia, embora de </w:t>
      </w:r>
      <w:proofErr w:type="spellStart"/>
      <w:r w:rsidRPr="00B628CB">
        <w:rPr>
          <w:rFonts w:ascii="Times New Roman" w:hAnsi="Times New Roman" w:cs="Times New Roman"/>
          <w:sz w:val="24"/>
          <w:szCs w:val="24"/>
        </w:rPr>
        <w:t>carater</w:t>
      </w:r>
      <w:proofErr w:type="spellEnd"/>
      <w:r w:rsidRPr="00B628CB">
        <w:rPr>
          <w:rFonts w:ascii="Times New Roman" w:hAnsi="Times New Roman" w:cs="Times New Roman"/>
          <w:sz w:val="24"/>
          <w:szCs w:val="24"/>
        </w:rPr>
        <w:t xml:space="preserve"> oscilatório, possibilitou a acumulação de grande espessura de sedimentos, lavas basálticas e </w:t>
      </w:r>
      <w:proofErr w:type="spellStart"/>
      <w:r w:rsidRPr="00B628CB">
        <w:rPr>
          <w:rFonts w:ascii="Times New Roman" w:hAnsi="Times New Roman" w:cs="Times New Roman"/>
          <w:sz w:val="24"/>
          <w:szCs w:val="24"/>
        </w:rPr>
        <w:t>sills</w:t>
      </w:r>
      <w:proofErr w:type="spellEnd"/>
      <w:r w:rsidRPr="00B628CB">
        <w:rPr>
          <w:rFonts w:ascii="Times New Roman" w:hAnsi="Times New Roman" w:cs="Times New Roman"/>
          <w:sz w:val="24"/>
          <w:szCs w:val="24"/>
        </w:rPr>
        <w:t xml:space="preserve"> de </w:t>
      </w:r>
      <w:proofErr w:type="spellStart"/>
      <w:r w:rsidRPr="00B628CB">
        <w:rPr>
          <w:rFonts w:ascii="Times New Roman" w:hAnsi="Times New Roman" w:cs="Times New Roman"/>
          <w:sz w:val="24"/>
          <w:szCs w:val="24"/>
        </w:rPr>
        <w:t>diabásio</w:t>
      </w:r>
      <w:proofErr w:type="spellEnd"/>
      <w:r w:rsidRPr="00B628CB">
        <w:rPr>
          <w:rFonts w:ascii="Times New Roman" w:hAnsi="Times New Roman" w:cs="Times New Roman"/>
          <w:sz w:val="24"/>
          <w:szCs w:val="24"/>
        </w:rPr>
        <w:t>, ultrapassando 5.000 metros na porção mais profunda.</w:t>
      </w:r>
    </w:p>
    <w:p w:rsidR="00B628CB" w:rsidRPr="00B628CB" w:rsidRDefault="00B628CB" w:rsidP="00B628CB">
      <w:pPr>
        <w:rPr>
          <w:rFonts w:ascii="Times New Roman" w:hAnsi="Times New Roman" w:cs="Times New Roman"/>
          <w:sz w:val="24"/>
          <w:szCs w:val="24"/>
        </w:rPr>
      </w:pPr>
      <w:r w:rsidRPr="00B628CB">
        <w:rPr>
          <w:rFonts w:ascii="Times New Roman" w:hAnsi="Times New Roman" w:cs="Times New Roman"/>
          <w:sz w:val="24"/>
          <w:szCs w:val="24"/>
        </w:rPr>
        <w:t xml:space="preserve">Sua forma é aproximadamente elíptica, aberta para sudoeste, e cobre uma área da ordem de 1,5 milhão de Km2. Apresenta inclinação </w:t>
      </w:r>
      <w:proofErr w:type="spellStart"/>
      <w:r w:rsidRPr="00B628CB">
        <w:rPr>
          <w:rFonts w:ascii="Times New Roman" w:hAnsi="Times New Roman" w:cs="Times New Roman"/>
          <w:sz w:val="24"/>
          <w:szCs w:val="24"/>
        </w:rPr>
        <w:t>homoclinal</w:t>
      </w:r>
      <w:proofErr w:type="spellEnd"/>
      <w:r w:rsidRPr="00B628CB">
        <w:rPr>
          <w:rFonts w:ascii="Times New Roman" w:hAnsi="Times New Roman" w:cs="Times New Roman"/>
          <w:sz w:val="24"/>
          <w:szCs w:val="24"/>
        </w:rPr>
        <w:t xml:space="preserve"> em direção ao oeste, porção mais deprimida. Sua forma superficial </w:t>
      </w:r>
      <w:proofErr w:type="spellStart"/>
      <w:r w:rsidRPr="00B628CB">
        <w:rPr>
          <w:rFonts w:ascii="Times New Roman" w:hAnsi="Times New Roman" w:cs="Times New Roman"/>
          <w:sz w:val="24"/>
          <w:szCs w:val="24"/>
        </w:rPr>
        <w:t>concava</w:t>
      </w:r>
      <w:proofErr w:type="spellEnd"/>
      <w:r w:rsidRPr="00B628CB">
        <w:rPr>
          <w:rFonts w:ascii="Times New Roman" w:hAnsi="Times New Roman" w:cs="Times New Roman"/>
          <w:sz w:val="24"/>
          <w:szCs w:val="24"/>
        </w:rPr>
        <w:t xml:space="preserve"> deve-se ao soerguimento </w:t>
      </w:r>
      <w:proofErr w:type="spellStart"/>
      <w:r w:rsidRPr="00B628CB">
        <w:rPr>
          <w:rFonts w:ascii="Times New Roman" w:hAnsi="Times New Roman" w:cs="Times New Roman"/>
          <w:sz w:val="24"/>
          <w:szCs w:val="24"/>
        </w:rPr>
        <w:t>flexural</w:t>
      </w:r>
      <w:proofErr w:type="spellEnd"/>
      <w:r w:rsidRPr="00B628CB">
        <w:rPr>
          <w:rFonts w:ascii="Times New Roman" w:hAnsi="Times New Roman" w:cs="Times New Roman"/>
          <w:sz w:val="24"/>
          <w:szCs w:val="24"/>
        </w:rPr>
        <w:t xml:space="preserve"> denominado Arqueamento de Ponta Grossa.</w:t>
      </w:r>
    </w:p>
    <w:p w:rsidR="00B628CB" w:rsidRPr="00B628CB" w:rsidRDefault="00B628CB" w:rsidP="00B628CB">
      <w:pPr>
        <w:rPr>
          <w:rFonts w:ascii="Times New Roman" w:hAnsi="Times New Roman" w:cs="Times New Roman"/>
          <w:sz w:val="24"/>
          <w:szCs w:val="24"/>
        </w:rPr>
      </w:pPr>
      <w:r w:rsidRPr="00B628CB">
        <w:rPr>
          <w:rFonts w:ascii="Times New Roman" w:hAnsi="Times New Roman" w:cs="Times New Roman"/>
          <w:sz w:val="24"/>
          <w:szCs w:val="24"/>
        </w:rPr>
        <w:t xml:space="preserve">As extensas deformações estruturais tais como arcos, flexuras, </w:t>
      </w:r>
      <w:proofErr w:type="spellStart"/>
      <w:r w:rsidRPr="00B628CB">
        <w:rPr>
          <w:rFonts w:ascii="Times New Roman" w:hAnsi="Times New Roman" w:cs="Times New Roman"/>
          <w:sz w:val="24"/>
          <w:szCs w:val="24"/>
        </w:rPr>
        <w:t>sinclinais</w:t>
      </w:r>
      <w:proofErr w:type="spellEnd"/>
      <w:r w:rsidRPr="00B628CB">
        <w:rPr>
          <w:rFonts w:ascii="Times New Roman" w:hAnsi="Times New Roman" w:cs="Times New Roman"/>
          <w:sz w:val="24"/>
          <w:szCs w:val="24"/>
        </w:rPr>
        <w:t xml:space="preserve"> e depressões, posicionadas ao longo das margens da bacia, são classificadas como arqueamentos marginais, arqueamentos interiores e </w:t>
      </w:r>
      <w:proofErr w:type="spellStart"/>
      <w:r w:rsidRPr="00B628CB">
        <w:rPr>
          <w:rFonts w:ascii="Times New Roman" w:hAnsi="Times New Roman" w:cs="Times New Roman"/>
          <w:sz w:val="24"/>
          <w:szCs w:val="24"/>
        </w:rPr>
        <w:t>embaciamentos</w:t>
      </w:r>
      <w:proofErr w:type="spellEnd"/>
      <w:r w:rsidRPr="00B628CB">
        <w:rPr>
          <w:rFonts w:ascii="Times New Roman" w:hAnsi="Times New Roman" w:cs="Times New Roman"/>
          <w:sz w:val="24"/>
          <w:szCs w:val="24"/>
        </w:rPr>
        <w:t>.</w:t>
      </w:r>
    </w:p>
    <w:p w:rsidR="00B628CB" w:rsidRPr="00B628CB" w:rsidRDefault="00B628CB" w:rsidP="00B628CB">
      <w:pPr>
        <w:rPr>
          <w:rFonts w:ascii="Times New Roman" w:hAnsi="Times New Roman" w:cs="Times New Roman"/>
          <w:sz w:val="24"/>
          <w:szCs w:val="24"/>
        </w:rPr>
      </w:pPr>
      <w:r w:rsidRPr="00B628CB">
        <w:rPr>
          <w:rFonts w:ascii="Times New Roman" w:hAnsi="Times New Roman" w:cs="Times New Roman"/>
          <w:sz w:val="24"/>
          <w:szCs w:val="24"/>
        </w:rPr>
        <w:t xml:space="preserve">A consolidação e evolução final do embasamento da Bacia do Paraná se deu no Ciclo </w:t>
      </w:r>
      <w:proofErr w:type="spellStart"/>
      <w:r w:rsidRPr="00B628CB">
        <w:rPr>
          <w:rFonts w:ascii="Times New Roman" w:hAnsi="Times New Roman" w:cs="Times New Roman"/>
          <w:sz w:val="24"/>
          <w:szCs w:val="24"/>
        </w:rPr>
        <w:t>Tectono</w:t>
      </w:r>
      <w:proofErr w:type="spellEnd"/>
      <w:r w:rsidRPr="00B628CB">
        <w:rPr>
          <w:rFonts w:ascii="Times New Roman" w:hAnsi="Times New Roman" w:cs="Times New Roman"/>
          <w:sz w:val="24"/>
          <w:szCs w:val="24"/>
        </w:rPr>
        <w:t xml:space="preserve">-magmático Brasiliano, entre o Pré-Cambriano Superior e o </w:t>
      </w:r>
      <w:proofErr w:type="spellStart"/>
      <w:r w:rsidRPr="00B628CB">
        <w:rPr>
          <w:rFonts w:ascii="Times New Roman" w:hAnsi="Times New Roman" w:cs="Times New Roman"/>
          <w:sz w:val="24"/>
          <w:szCs w:val="24"/>
        </w:rPr>
        <w:t>Eo-Paleozóico</w:t>
      </w:r>
      <w:proofErr w:type="spellEnd"/>
      <w:r w:rsidRPr="00B628CB">
        <w:rPr>
          <w:rFonts w:ascii="Times New Roman" w:hAnsi="Times New Roman" w:cs="Times New Roman"/>
          <w:sz w:val="24"/>
          <w:szCs w:val="24"/>
        </w:rPr>
        <w:t xml:space="preserve">. Sua evolução se deu por fases de subsidência e soerguimento com erosão associada, no transcorrer das quais a sedimentação se processou em </w:t>
      </w:r>
      <w:proofErr w:type="spellStart"/>
      <w:r w:rsidRPr="00B628CB">
        <w:rPr>
          <w:rFonts w:ascii="Times New Roman" w:hAnsi="Times New Roman" w:cs="Times New Roman"/>
          <w:sz w:val="24"/>
          <w:szCs w:val="24"/>
        </w:rPr>
        <w:t>sub-bacias</w:t>
      </w:r>
      <w:proofErr w:type="spellEnd"/>
      <w:r w:rsidRPr="00B628CB">
        <w:rPr>
          <w:rFonts w:ascii="Times New Roman" w:hAnsi="Times New Roman" w:cs="Times New Roman"/>
          <w:sz w:val="24"/>
          <w:szCs w:val="24"/>
        </w:rPr>
        <w:t>.</w:t>
      </w:r>
    </w:p>
    <w:p w:rsidR="00B628CB" w:rsidRPr="00B628CB" w:rsidRDefault="00B628CB" w:rsidP="00B628CB">
      <w:pPr>
        <w:rPr>
          <w:rFonts w:ascii="Times New Roman" w:hAnsi="Times New Roman" w:cs="Times New Roman"/>
          <w:sz w:val="24"/>
          <w:szCs w:val="24"/>
        </w:rPr>
      </w:pPr>
      <w:r w:rsidRPr="00B628CB">
        <w:rPr>
          <w:rFonts w:ascii="Times New Roman" w:hAnsi="Times New Roman" w:cs="Times New Roman"/>
          <w:sz w:val="24"/>
          <w:szCs w:val="24"/>
        </w:rPr>
        <w:t>Compartimentos</w:t>
      </w:r>
    </w:p>
    <w:p w:rsidR="00B628CB" w:rsidRPr="00B628CB" w:rsidRDefault="00B628CB" w:rsidP="00B628CB">
      <w:pPr>
        <w:rPr>
          <w:rFonts w:ascii="Times New Roman" w:hAnsi="Times New Roman" w:cs="Times New Roman"/>
          <w:sz w:val="24"/>
          <w:szCs w:val="24"/>
        </w:rPr>
      </w:pPr>
      <w:r w:rsidRPr="00B628CB">
        <w:rPr>
          <w:rFonts w:ascii="Times New Roman" w:hAnsi="Times New Roman" w:cs="Times New Roman"/>
          <w:sz w:val="24"/>
          <w:szCs w:val="24"/>
        </w:rPr>
        <w:t xml:space="preserve">Cobertura sedimentar </w:t>
      </w:r>
      <w:proofErr w:type="spellStart"/>
      <w:r w:rsidRPr="00B628CB">
        <w:rPr>
          <w:rFonts w:ascii="Times New Roman" w:hAnsi="Times New Roman" w:cs="Times New Roman"/>
          <w:sz w:val="24"/>
          <w:szCs w:val="24"/>
        </w:rPr>
        <w:t>paleozóica</w:t>
      </w:r>
      <w:proofErr w:type="spellEnd"/>
      <w:r w:rsidRPr="00B628CB">
        <w:rPr>
          <w:rFonts w:ascii="Times New Roman" w:hAnsi="Times New Roman" w:cs="Times New Roman"/>
          <w:sz w:val="24"/>
          <w:szCs w:val="24"/>
        </w:rPr>
        <w:br/>
        <w:t>Grupo Paraná</w:t>
      </w:r>
      <w:r w:rsidRPr="00B628CB">
        <w:rPr>
          <w:rFonts w:ascii="Times New Roman" w:hAnsi="Times New Roman" w:cs="Times New Roman"/>
          <w:sz w:val="24"/>
          <w:szCs w:val="24"/>
        </w:rPr>
        <w:br/>
        <w:t>Grupo Itararé</w:t>
      </w:r>
      <w:r w:rsidRPr="00B628CB">
        <w:rPr>
          <w:rFonts w:ascii="Times New Roman" w:hAnsi="Times New Roman" w:cs="Times New Roman"/>
          <w:sz w:val="24"/>
          <w:szCs w:val="24"/>
        </w:rPr>
        <w:br/>
        <w:t>Grupo Passa Dois</w:t>
      </w:r>
      <w:r w:rsidRPr="00B628CB">
        <w:rPr>
          <w:rFonts w:ascii="Times New Roman" w:hAnsi="Times New Roman" w:cs="Times New Roman"/>
          <w:sz w:val="24"/>
          <w:szCs w:val="24"/>
        </w:rPr>
        <w:br/>
        <w:t xml:space="preserve">Grupo </w:t>
      </w:r>
      <w:proofErr w:type="spellStart"/>
      <w:r w:rsidRPr="00B628CB">
        <w:rPr>
          <w:rFonts w:ascii="Times New Roman" w:hAnsi="Times New Roman" w:cs="Times New Roman"/>
          <w:sz w:val="24"/>
          <w:szCs w:val="24"/>
        </w:rPr>
        <w:t>Guatá</w:t>
      </w:r>
      <w:proofErr w:type="spellEnd"/>
    </w:p>
    <w:p w:rsidR="00B628CB" w:rsidRPr="00B628CB" w:rsidRDefault="00B628CB" w:rsidP="00B628CB">
      <w:pPr>
        <w:rPr>
          <w:rFonts w:ascii="Times New Roman" w:hAnsi="Times New Roman" w:cs="Times New Roman"/>
          <w:sz w:val="24"/>
          <w:szCs w:val="24"/>
        </w:rPr>
      </w:pPr>
      <w:r w:rsidRPr="00B628CB">
        <w:rPr>
          <w:rFonts w:ascii="Times New Roman" w:hAnsi="Times New Roman" w:cs="Times New Roman"/>
          <w:sz w:val="24"/>
          <w:szCs w:val="24"/>
        </w:rPr>
        <w:t xml:space="preserve">Sedimentação e magmatismo </w:t>
      </w:r>
      <w:proofErr w:type="spellStart"/>
      <w:r w:rsidRPr="00B628CB">
        <w:rPr>
          <w:rFonts w:ascii="Times New Roman" w:hAnsi="Times New Roman" w:cs="Times New Roman"/>
          <w:sz w:val="24"/>
          <w:szCs w:val="24"/>
        </w:rPr>
        <w:t>mesozóico</w:t>
      </w:r>
      <w:proofErr w:type="spellEnd"/>
      <w:r w:rsidRPr="00B628CB">
        <w:rPr>
          <w:rFonts w:ascii="Times New Roman" w:hAnsi="Times New Roman" w:cs="Times New Roman"/>
          <w:sz w:val="24"/>
          <w:szCs w:val="24"/>
        </w:rPr>
        <w:br/>
        <w:t>Grupo São Bento</w:t>
      </w:r>
    </w:p>
    <w:p w:rsidR="00B628CB" w:rsidRPr="00B628CB" w:rsidRDefault="00B628CB" w:rsidP="00B628CB">
      <w:pPr>
        <w:rPr>
          <w:rFonts w:ascii="Times New Roman" w:hAnsi="Times New Roman" w:cs="Times New Roman"/>
          <w:sz w:val="24"/>
          <w:szCs w:val="24"/>
        </w:rPr>
      </w:pPr>
      <w:r w:rsidRPr="00B628CB">
        <w:rPr>
          <w:rFonts w:ascii="Times New Roman" w:hAnsi="Times New Roman" w:cs="Times New Roman"/>
          <w:sz w:val="24"/>
          <w:szCs w:val="24"/>
        </w:rPr>
        <w:t xml:space="preserve">Cobertura sedimentar </w:t>
      </w:r>
      <w:proofErr w:type="spellStart"/>
      <w:r w:rsidRPr="00B628CB">
        <w:rPr>
          <w:rFonts w:ascii="Times New Roman" w:hAnsi="Times New Roman" w:cs="Times New Roman"/>
          <w:sz w:val="24"/>
          <w:szCs w:val="24"/>
        </w:rPr>
        <w:t>mesozóica</w:t>
      </w:r>
      <w:proofErr w:type="spellEnd"/>
      <w:r w:rsidRPr="00B628CB">
        <w:rPr>
          <w:rFonts w:ascii="Times New Roman" w:hAnsi="Times New Roman" w:cs="Times New Roman"/>
          <w:sz w:val="24"/>
          <w:szCs w:val="24"/>
        </w:rPr>
        <w:br/>
        <w:t>Grupo Bauru</w:t>
      </w:r>
    </w:p>
    <w:p w:rsidR="00B628CB" w:rsidRPr="00B628CB" w:rsidRDefault="00B628CB" w:rsidP="00B628CB">
      <w:pPr>
        <w:rPr>
          <w:rFonts w:ascii="Times New Roman" w:hAnsi="Times New Roman" w:cs="Times New Roman"/>
          <w:sz w:val="24"/>
          <w:szCs w:val="24"/>
        </w:rPr>
      </w:pPr>
      <w:r w:rsidRPr="00B628CB">
        <w:rPr>
          <w:rFonts w:ascii="Times New Roman" w:hAnsi="Times New Roman" w:cs="Times New Roman"/>
          <w:sz w:val="24"/>
          <w:szCs w:val="24"/>
        </w:rPr>
        <w:t xml:space="preserve">Sedimentação e magmatismo </w:t>
      </w:r>
      <w:proofErr w:type="spellStart"/>
      <w:r w:rsidRPr="00B628CB">
        <w:rPr>
          <w:rFonts w:ascii="Times New Roman" w:hAnsi="Times New Roman" w:cs="Times New Roman"/>
          <w:sz w:val="24"/>
          <w:szCs w:val="24"/>
        </w:rPr>
        <w:t>Mesozóico</w:t>
      </w:r>
      <w:proofErr w:type="spellEnd"/>
    </w:p>
    <w:p w:rsidR="00B628CB" w:rsidRPr="00B628CB" w:rsidRDefault="00B628CB" w:rsidP="00B628CB">
      <w:pPr>
        <w:rPr>
          <w:rFonts w:ascii="Times New Roman" w:hAnsi="Times New Roman" w:cs="Times New Roman"/>
          <w:sz w:val="24"/>
          <w:szCs w:val="24"/>
        </w:rPr>
      </w:pPr>
      <w:r w:rsidRPr="00B628CB">
        <w:rPr>
          <w:rFonts w:ascii="Times New Roman" w:hAnsi="Times New Roman" w:cs="Times New Roman"/>
          <w:sz w:val="24"/>
          <w:szCs w:val="24"/>
        </w:rPr>
        <w:t>Grupo São Bento</w:t>
      </w:r>
    </w:p>
    <w:p w:rsidR="00B628CB" w:rsidRPr="00B628CB" w:rsidRDefault="00B628CB" w:rsidP="00B628CB">
      <w:pPr>
        <w:rPr>
          <w:rFonts w:ascii="Times New Roman" w:hAnsi="Times New Roman" w:cs="Times New Roman"/>
          <w:sz w:val="24"/>
          <w:szCs w:val="24"/>
        </w:rPr>
      </w:pPr>
      <w:r w:rsidRPr="00B628CB">
        <w:rPr>
          <w:rFonts w:ascii="Times New Roman" w:hAnsi="Times New Roman" w:cs="Times New Roman"/>
          <w:sz w:val="24"/>
          <w:szCs w:val="24"/>
        </w:rPr>
        <w:t xml:space="preserve">Cessada a deposição da Formação Rio do Rastro sobreveio um ciclo erosivo de proporções continentais no </w:t>
      </w:r>
      <w:proofErr w:type="spellStart"/>
      <w:r w:rsidRPr="00B628CB">
        <w:rPr>
          <w:rFonts w:ascii="Times New Roman" w:hAnsi="Times New Roman" w:cs="Times New Roman"/>
          <w:sz w:val="24"/>
          <w:szCs w:val="24"/>
        </w:rPr>
        <w:t>Triássico</w:t>
      </w:r>
      <w:proofErr w:type="spellEnd"/>
      <w:r w:rsidRPr="00B628CB">
        <w:rPr>
          <w:rFonts w:ascii="Times New Roman" w:hAnsi="Times New Roman" w:cs="Times New Roman"/>
          <w:sz w:val="24"/>
          <w:szCs w:val="24"/>
        </w:rPr>
        <w:t xml:space="preserve"> Médio, denominado </w:t>
      </w:r>
      <w:proofErr w:type="spellStart"/>
      <w:r w:rsidRPr="00B628CB">
        <w:rPr>
          <w:rFonts w:ascii="Times New Roman" w:hAnsi="Times New Roman" w:cs="Times New Roman"/>
          <w:sz w:val="24"/>
          <w:szCs w:val="24"/>
        </w:rPr>
        <w:t>Gonduana</w:t>
      </w:r>
      <w:proofErr w:type="spellEnd"/>
      <w:r w:rsidRPr="00B628CB">
        <w:rPr>
          <w:rFonts w:ascii="Times New Roman" w:hAnsi="Times New Roman" w:cs="Times New Roman"/>
          <w:sz w:val="24"/>
          <w:szCs w:val="24"/>
        </w:rPr>
        <w:t>. Após este ciclo foi formado o Grupo São Bento compreendendo:</w:t>
      </w:r>
    </w:p>
    <w:p w:rsidR="00B628CB" w:rsidRPr="00B628CB" w:rsidRDefault="00B628CB" w:rsidP="00B628CB">
      <w:pPr>
        <w:rPr>
          <w:rFonts w:ascii="Times New Roman" w:hAnsi="Times New Roman" w:cs="Times New Roman"/>
          <w:sz w:val="24"/>
          <w:szCs w:val="24"/>
        </w:rPr>
      </w:pPr>
      <w:r w:rsidRPr="00B628CB">
        <w:rPr>
          <w:rFonts w:ascii="Times New Roman" w:hAnsi="Times New Roman" w:cs="Times New Roman"/>
          <w:sz w:val="24"/>
          <w:szCs w:val="24"/>
        </w:rPr>
        <w:t xml:space="preserve">Formações </w:t>
      </w:r>
      <w:proofErr w:type="spellStart"/>
      <w:r w:rsidRPr="00B628CB">
        <w:rPr>
          <w:rFonts w:ascii="Times New Roman" w:hAnsi="Times New Roman" w:cs="Times New Roman"/>
          <w:sz w:val="24"/>
          <w:szCs w:val="24"/>
        </w:rPr>
        <w:t>Pirambóia</w:t>
      </w:r>
      <w:proofErr w:type="spellEnd"/>
      <w:r w:rsidRPr="00B628CB">
        <w:rPr>
          <w:rFonts w:ascii="Times New Roman" w:hAnsi="Times New Roman" w:cs="Times New Roman"/>
          <w:sz w:val="24"/>
          <w:szCs w:val="24"/>
        </w:rPr>
        <w:t xml:space="preserve"> e Botucatu – </w:t>
      </w:r>
      <w:proofErr w:type="spellStart"/>
      <w:r w:rsidRPr="00B628CB">
        <w:rPr>
          <w:rFonts w:ascii="Times New Roman" w:hAnsi="Times New Roman" w:cs="Times New Roman"/>
          <w:sz w:val="24"/>
          <w:szCs w:val="24"/>
        </w:rPr>
        <w:t>seqüência</w:t>
      </w:r>
      <w:proofErr w:type="spellEnd"/>
      <w:r w:rsidRPr="00B628CB">
        <w:rPr>
          <w:rFonts w:ascii="Times New Roman" w:hAnsi="Times New Roman" w:cs="Times New Roman"/>
          <w:sz w:val="24"/>
          <w:szCs w:val="24"/>
        </w:rPr>
        <w:t xml:space="preserve"> sedimentar continental </w:t>
      </w:r>
      <w:proofErr w:type="spellStart"/>
      <w:r w:rsidRPr="00B628CB">
        <w:rPr>
          <w:rFonts w:ascii="Times New Roman" w:hAnsi="Times New Roman" w:cs="Times New Roman"/>
          <w:sz w:val="24"/>
          <w:szCs w:val="24"/>
        </w:rPr>
        <w:t>triássica</w:t>
      </w:r>
      <w:proofErr w:type="spellEnd"/>
      <w:r w:rsidRPr="00B628CB">
        <w:rPr>
          <w:rFonts w:ascii="Times New Roman" w:hAnsi="Times New Roman" w:cs="Times New Roman"/>
          <w:sz w:val="24"/>
          <w:szCs w:val="24"/>
        </w:rPr>
        <w:t>-jurássica</w:t>
      </w:r>
    </w:p>
    <w:p w:rsidR="00B628CB" w:rsidRPr="00B628CB" w:rsidRDefault="00B628CB" w:rsidP="00B628CB">
      <w:pPr>
        <w:rPr>
          <w:rFonts w:ascii="Times New Roman" w:hAnsi="Times New Roman" w:cs="Times New Roman"/>
          <w:sz w:val="24"/>
          <w:szCs w:val="24"/>
        </w:rPr>
      </w:pPr>
      <w:r w:rsidRPr="00B628CB">
        <w:rPr>
          <w:rFonts w:ascii="Times New Roman" w:hAnsi="Times New Roman" w:cs="Times New Roman"/>
          <w:sz w:val="24"/>
          <w:szCs w:val="24"/>
        </w:rPr>
        <w:t>Formação Serra Geral – extenso derrame de rochas ígneas, predominando basaltos, de idade jurássico-</w:t>
      </w:r>
      <w:proofErr w:type="spellStart"/>
      <w:r w:rsidRPr="00B628CB">
        <w:rPr>
          <w:rFonts w:ascii="Times New Roman" w:hAnsi="Times New Roman" w:cs="Times New Roman"/>
          <w:sz w:val="24"/>
          <w:szCs w:val="24"/>
        </w:rPr>
        <w:t>cretácica</w:t>
      </w:r>
      <w:proofErr w:type="spellEnd"/>
      <w:r w:rsidRPr="00B628CB">
        <w:rPr>
          <w:rFonts w:ascii="Times New Roman" w:hAnsi="Times New Roman" w:cs="Times New Roman"/>
          <w:sz w:val="24"/>
          <w:szCs w:val="24"/>
        </w:rPr>
        <w:t>.</w:t>
      </w:r>
    </w:p>
    <w:p w:rsidR="00B628CB" w:rsidRPr="00B628CB" w:rsidRDefault="00B628CB" w:rsidP="00B628CB">
      <w:pPr>
        <w:rPr>
          <w:rFonts w:ascii="Times New Roman" w:hAnsi="Times New Roman" w:cs="Times New Roman"/>
          <w:sz w:val="24"/>
          <w:szCs w:val="24"/>
        </w:rPr>
      </w:pPr>
      <w:r w:rsidRPr="00B628CB">
        <w:rPr>
          <w:rFonts w:ascii="Times New Roman" w:hAnsi="Times New Roman" w:cs="Times New Roman"/>
          <w:sz w:val="24"/>
          <w:szCs w:val="24"/>
        </w:rPr>
        <w:t xml:space="preserve">As atividades </w:t>
      </w:r>
      <w:proofErr w:type="spellStart"/>
      <w:r w:rsidRPr="00B628CB">
        <w:rPr>
          <w:rFonts w:ascii="Times New Roman" w:hAnsi="Times New Roman" w:cs="Times New Roman"/>
          <w:sz w:val="24"/>
          <w:szCs w:val="24"/>
        </w:rPr>
        <w:t>tectono</w:t>
      </w:r>
      <w:proofErr w:type="spellEnd"/>
      <w:r w:rsidRPr="00B628CB">
        <w:rPr>
          <w:rFonts w:ascii="Times New Roman" w:hAnsi="Times New Roman" w:cs="Times New Roman"/>
          <w:sz w:val="24"/>
          <w:szCs w:val="24"/>
        </w:rPr>
        <w:t xml:space="preserve">-magmáticas que ocorreram durante o </w:t>
      </w:r>
      <w:proofErr w:type="spellStart"/>
      <w:r w:rsidRPr="00B628CB">
        <w:rPr>
          <w:rFonts w:ascii="Times New Roman" w:hAnsi="Times New Roman" w:cs="Times New Roman"/>
          <w:sz w:val="24"/>
          <w:szCs w:val="24"/>
        </w:rPr>
        <w:t>Mesozóico</w:t>
      </w:r>
      <w:proofErr w:type="spellEnd"/>
      <w:r w:rsidRPr="00B628CB">
        <w:rPr>
          <w:rFonts w:ascii="Times New Roman" w:hAnsi="Times New Roman" w:cs="Times New Roman"/>
          <w:sz w:val="24"/>
          <w:szCs w:val="24"/>
        </w:rPr>
        <w:t xml:space="preserve"> afetaram os demais compartimentos com a reativação do Arco de Ponta Grossa, representado por denso enxame de diques de </w:t>
      </w:r>
      <w:proofErr w:type="spellStart"/>
      <w:r w:rsidRPr="00B628CB">
        <w:rPr>
          <w:rFonts w:ascii="Times New Roman" w:hAnsi="Times New Roman" w:cs="Times New Roman"/>
          <w:sz w:val="24"/>
          <w:szCs w:val="24"/>
        </w:rPr>
        <w:t>diabásio</w:t>
      </w:r>
      <w:proofErr w:type="spellEnd"/>
      <w:r w:rsidRPr="00B628CB">
        <w:rPr>
          <w:rFonts w:ascii="Times New Roman" w:hAnsi="Times New Roman" w:cs="Times New Roman"/>
          <w:sz w:val="24"/>
          <w:szCs w:val="24"/>
        </w:rPr>
        <w:t xml:space="preserve">, diorito, diorito pórfiro e quartzo diorito. A relação entre o arqueamento e o aparecimento de fraturas </w:t>
      </w:r>
      <w:proofErr w:type="spellStart"/>
      <w:r w:rsidRPr="00B628CB">
        <w:rPr>
          <w:rFonts w:ascii="Times New Roman" w:hAnsi="Times New Roman" w:cs="Times New Roman"/>
          <w:sz w:val="24"/>
          <w:szCs w:val="24"/>
        </w:rPr>
        <w:t>crustais</w:t>
      </w:r>
      <w:proofErr w:type="spellEnd"/>
      <w:r w:rsidRPr="00B628CB">
        <w:rPr>
          <w:rFonts w:ascii="Times New Roman" w:hAnsi="Times New Roman" w:cs="Times New Roman"/>
          <w:sz w:val="24"/>
          <w:szCs w:val="24"/>
        </w:rPr>
        <w:t xml:space="preserve"> paralelas preenchidas por diques básicos demonstram que as mesmas condições poderiam ter propiciado a colocação dos corpos intrusivos alcalinos no Escudo.</w:t>
      </w:r>
    </w:p>
    <w:p w:rsidR="00B628CB" w:rsidRPr="00B628CB" w:rsidRDefault="00B628CB" w:rsidP="00B628CB">
      <w:pPr>
        <w:rPr>
          <w:rFonts w:ascii="Times New Roman" w:hAnsi="Times New Roman" w:cs="Times New Roman"/>
          <w:sz w:val="24"/>
          <w:szCs w:val="24"/>
        </w:rPr>
      </w:pPr>
      <w:r w:rsidRPr="00B628CB">
        <w:rPr>
          <w:rFonts w:ascii="Times New Roman" w:hAnsi="Times New Roman" w:cs="Times New Roman"/>
          <w:sz w:val="24"/>
          <w:szCs w:val="24"/>
        </w:rPr>
        <w:t xml:space="preserve">Cobertura sedimentar </w:t>
      </w:r>
      <w:proofErr w:type="spellStart"/>
      <w:r w:rsidRPr="00B628CB">
        <w:rPr>
          <w:rFonts w:ascii="Times New Roman" w:hAnsi="Times New Roman" w:cs="Times New Roman"/>
          <w:sz w:val="24"/>
          <w:szCs w:val="24"/>
        </w:rPr>
        <w:t>cenozóica</w:t>
      </w:r>
      <w:proofErr w:type="spellEnd"/>
    </w:p>
    <w:p w:rsidR="00B628CB" w:rsidRPr="00B628CB" w:rsidRDefault="00B628CB" w:rsidP="00B628CB">
      <w:pPr>
        <w:rPr>
          <w:rFonts w:ascii="Times New Roman" w:hAnsi="Times New Roman" w:cs="Times New Roman"/>
          <w:sz w:val="24"/>
          <w:szCs w:val="24"/>
        </w:rPr>
      </w:pPr>
      <w:r w:rsidRPr="00B628CB">
        <w:rPr>
          <w:rFonts w:ascii="Times New Roman" w:hAnsi="Times New Roman" w:cs="Times New Roman"/>
          <w:sz w:val="24"/>
          <w:szCs w:val="24"/>
        </w:rPr>
        <w:lastRenderedPageBreak/>
        <w:drawing>
          <wp:inline distT="0" distB="0" distL="0" distR="0">
            <wp:extent cx="5629275" cy="4648200"/>
            <wp:effectExtent l="0" t="0" r="9525" b="0"/>
            <wp:docPr id="1" name="Imagem 1" descr="http://www.trabalhosescolares.net/img/sedimentacao_magmatismo_mesozoi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trabalhosescolares.net/img/sedimentacao_magmatismo_mesozoic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29275" cy="4648200"/>
                    </a:xfrm>
                    <a:prstGeom prst="rect">
                      <a:avLst/>
                    </a:prstGeom>
                    <a:noFill/>
                    <a:ln>
                      <a:noFill/>
                    </a:ln>
                  </pic:spPr>
                </pic:pic>
              </a:graphicData>
            </a:graphic>
          </wp:inline>
        </w:drawing>
      </w:r>
    </w:p>
    <w:p w:rsidR="00B628CB" w:rsidRPr="00B628CB" w:rsidRDefault="00B628CB" w:rsidP="00B628CB">
      <w:pPr>
        <w:rPr>
          <w:rFonts w:ascii="Times New Roman" w:hAnsi="Times New Roman" w:cs="Times New Roman"/>
          <w:sz w:val="24"/>
          <w:szCs w:val="24"/>
        </w:rPr>
      </w:pPr>
      <w:r w:rsidRPr="00B628CB">
        <w:rPr>
          <w:rFonts w:ascii="Times New Roman" w:hAnsi="Times New Roman" w:cs="Times New Roman"/>
          <w:sz w:val="24"/>
          <w:szCs w:val="24"/>
        </w:rPr>
        <w:t xml:space="preserve">Formação </w:t>
      </w:r>
      <w:proofErr w:type="spellStart"/>
      <w:r w:rsidRPr="00B628CB">
        <w:rPr>
          <w:rFonts w:ascii="Times New Roman" w:hAnsi="Times New Roman" w:cs="Times New Roman"/>
          <w:sz w:val="24"/>
          <w:szCs w:val="24"/>
        </w:rPr>
        <w:t>Guabirotuba</w:t>
      </w:r>
      <w:proofErr w:type="spellEnd"/>
    </w:p>
    <w:p w:rsidR="00B628CB" w:rsidRPr="00B628CB" w:rsidRDefault="00B628CB" w:rsidP="00B628CB">
      <w:pPr>
        <w:rPr>
          <w:rFonts w:ascii="Times New Roman" w:hAnsi="Times New Roman" w:cs="Times New Roman"/>
          <w:sz w:val="24"/>
          <w:szCs w:val="24"/>
        </w:rPr>
      </w:pPr>
      <w:r w:rsidRPr="00B628CB">
        <w:rPr>
          <w:rFonts w:ascii="Times New Roman" w:hAnsi="Times New Roman" w:cs="Times New Roman"/>
          <w:sz w:val="24"/>
          <w:szCs w:val="24"/>
        </w:rPr>
        <w:t xml:space="preserve">Ocorre nas regiões de Curitiba e Tijucas do Sul. Sua deposição se deu após sucessivas fases erosivas que desenvolveram a superfície do Alto Iguaçu seguida por uma fase erosiva de clima úmido que dissecou esta superfície. Posteriormente iniciou-se a deposição em ambiente </w:t>
      </w:r>
      <w:proofErr w:type="spellStart"/>
      <w:r w:rsidRPr="00B628CB">
        <w:rPr>
          <w:rFonts w:ascii="Times New Roman" w:hAnsi="Times New Roman" w:cs="Times New Roman"/>
          <w:sz w:val="24"/>
          <w:szCs w:val="24"/>
        </w:rPr>
        <w:t>semi-árido</w:t>
      </w:r>
      <w:proofErr w:type="spellEnd"/>
      <w:r w:rsidRPr="00B628CB">
        <w:rPr>
          <w:rFonts w:ascii="Times New Roman" w:hAnsi="Times New Roman" w:cs="Times New Roman"/>
          <w:sz w:val="24"/>
          <w:szCs w:val="24"/>
        </w:rPr>
        <w:t xml:space="preserve"> com chuvas torrenciais formando depósitos tipo </w:t>
      </w:r>
      <w:proofErr w:type="spellStart"/>
      <w:r w:rsidRPr="00B628CB">
        <w:rPr>
          <w:rFonts w:ascii="Times New Roman" w:hAnsi="Times New Roman" w:cs="Times New Roman"/>
          <w:sz w:val="24"/>
          <w:szCs w:val="24"/>
        </w:rPr>
        <w:t>playa-lake</w:t>
      </w:r>
      <w:proofErr w:type="spellEnd"/>
      <w:r w:rsidRPr="00B628CB">
        <w:rPr>
          <w:rFonts w:ascii="Times New Roman" w:hAnsi="Times New Roman" w:cs="Times New Roman"/>
          <w:sz w:val="24"/>
          <w:szCs w:val="24"/>
        </w:rPr>
        <w:t xml:space="preserve"> constituídos por argilitos, </w:t>
      </w:r>
      <w:proofErr w:type="spellStart"/>
      <w:r w:rsidRPr="00B628CB">
        <w:rPr>
          <w:rFonts w:ascii="Times New Roman" w:hAnsi="Times New Roman" w:cs="Times New Roman"/>
          <w:sz w:val="24"/>
          <w:szCs w:val="24"/>
        </w:rPr>
        <w:t>arcósios</w:t>
      </w:r>
      <w:proofErr w:type="spellEnd"/>
      <w:r w:rsidRPr="00B628CB">
        <w:rPr>
          <w:rFonts w:ascii="Times New Roman" w:hAnsi="Times New Roman" w:cs="Times New Roman"/>
          <w:sz w:val="24"/>
          <w:szCs w:val="24"/>
        </w:rPr>
        <w:t xml:space="preserve">, depósitos </w:t>
      </w:r>
      <w:proofErr w:type="spellStart"/>
      <w:r w:rsidRPr="00B628CB">
        <w:rPr>
          <w:rFonts w:ascii="Times New Roman" w:hAnsi="Times New Roman" w:cs="Times New Roman"/>
          <w:sz w:val="24"/>
          <w:szCs w:val="24"/>
        </w:rPr>
        <w:t>rudáceos</w:t>
      </w:r>
      <w:proofErr w:type="spellEnd"/>
      <w:r w:rsidRPr="00B628CB">
        <w:rPr>
          <w:rFonts w:ascii="Times New Roman" w:hAnsi="Times New Roman" w:cs="Times New Roman"/>
          <w:sz w:val="24"/>
          <w:szCs w:val="24"/>
        </w:rPr>
        <w:t xml:space="preserve"> e margas.</w:t>
      </w:r>
    </w:p>
    <w:p w:rsidR="00B628CB" w:rsidRPr="00B628CB" w:rsidRDefault="00B628CB" w:rsidP="00B628CB">
      <w:pPr>
        <w:rPr>
          <w:rFonts w:ascii="Times New Roman" w:hAnsi="Times New Roman" w:cs="Times New Roman"/>
          <w:sz w:val="24"/>
          <w:szCs w:val="24"/>
        </w:rPr>
      </w:pPr>
      <w:r w:rsidRPr="00B628CB">
        <w:rPr>
          <w:rFonts w:ascii="Times New Roman" w:hAnsi="Times New Roman" w:cs="Times New Roman"/>
          <w:sz w:val="24"/>
          <w:szCs w:val="24"/>
        </w:rPr>
        <w:t>Formação Alexandra</w:t>
      </w:r>
    </w:p>
    <w:p w:rsidR="00B628CB" w:rsidRPr="00B628CB" w:rsidRDefault="00B628CB" w:rsidP="00B628CB">
      <w:pPr>
        <w:rPr>
          <w:rFonts w:ascii="Times New Roman" w:hAnsi="Times New Roman" w:cs="Times New Roman"/>
          <w:sz w:val="24"/>
          <w:szCs w:val="24"/>
        </w:rPr>
      </w:pPr>
      <w:r w:rsidRPr="00B628CB">
        <w:rPr>
          <w:rFonts w:ascii="Times New Roman" w:hAnsi="Times New Roman" w:cs="Times New Roman"/>
          <w:sz w:val="24"/>
          <w:szCs w:val="24"/>
        </w:rPr>
        <w:t xml:space="preserve">Com pequena expressão não está representada no mapa. Ocorre na região de Alexandra, Município de Paranaguá, sendo constituída por depósitos de caráter continental originados do intemperismo das rochas cristalinas da Serra do </w:t>
      </w:r>
      <w:proofErr w:type="gramStart"/>
      <w:r w:rsidRPr="00B628CB">
        <w:rPr>
          <w:rFonts w:ascii="Times New Roman" w:hAnsi="Times New Roman" w:cs="Times New Roman"/>
          <w:sz w:val="24"/>
          <w:szCs w:val="24"/>
        </w:rPr>
        <w:t>Mar.</w:t>
      </w:r>
      <w:proofErr w:type="gramEnd"/>
      <w:r w:rsidRPr="00B628CB">
        <w:rPr>
          <w:rFonts w:ascii="Times New Roman" w:hAnsi="Times New Roman" w:cs="Times New Roman"/>
          <w:sz w:val="24"/>
          <w:szCs w:val="24"/>
        </w:rPr>
        <w:t xml:space="preserve"> Sua base é arenosa ou </w:t>
      </w:r>
      <w:proofErr w:type="spellStart"/>
      <w:r w:rsidRPr="00B628CB">
        <w:rPr>
          <w:rFonts w:ascii="Times New Roman" w:hAnsi="Times New Roman" w:cs="Times New Roman"/>
          <w:sz w:val="24"/>
          <w:szCs w:val="24"/>
        </w:rPr>
        <w:t>rudácea</w:t>
      </w:r>
      <w:proofErr w:type="spellEnd"/>
      <w:r w:rsidRPr="00B628CB">
        <w:rPr>
          <w:rFonts w:ascii="Times New Roman" w:hAnsi="Times New Roman" w:cs="Times New Roman"/>
          <w:sz w:val="24"/>
          <w:szCs w:val="24"/>
        </w:rPr>
        <w:t xml:space="preserve">, com </w:t>
      </w:r>
      <w:proofErr w:type="spellStart"/>
      <w:r w:rsidRPr="00B628CB">
        <w:rPr>
          <w:rFonts w:ascii="Times New Roman" w:hAnsi="Times New Roman" w:cs="Times New Roman"/>
          <w:sz w:val="24"/>
          <w:szCs w:val="24"/>
        </w:rPr>
        <w:t>arcósios</w:t>
      </w:r>
      <w:proofErr w:type="spellEnd"/>
      <w:r w:rsidRPr="00B628CB">
        <w:rPr>
          <w:rFonts w:ascii="Times New Roman" w:hAnsi="Times New Roman" w:cs="Times New Roman"/>
          <w:sz w:val="24"/>
          <w:szCs w:val="24"/>
        </w:rPr>
        <w:t>, areia grossa, média e fina, seixos e cascalhos.</w:t>
      </w:r>
    </w:p>
    <w:p w:rsidR="00B628CB" w:rsidRPr="00B628CB" w:rsidRDefault="00B628CB" w:rsidP="00B628CB">
      <w:pPr>
        <w:rPr>
          <w:rFonts w:ascii="Times New Roman" w:hAnsi="Times New Roman" w:cs="Times New Roman"/>
          <w:sz w:val="24"/>
          <w:szCs w:val="24"/>
        </w:rPr>
      </w:pPr>
      <w:r w:rsidRPr="00B628CB">
        <w:rPr>
          <w:rFonts w:ascii="Times New Roman" w:hAnsi="Times New Roman" w:cs="Times New Roman"/>
          <w:sz w:val="24"/>
          <w:szCs w:val="24"/>
        </w:rPr>
        <w:t>Sedimentos recentes</w:t>
      </w:r>
    </w:p>
    <w:p w:rsidR="00B628CB" w:rsidRPr="00B628CB" w:rsidRDefault="00B628CB" w:rsidP="00B628CB">
      <w:pPr>
        <w:rPr>
          <w:rFonts w:ascii="Times New Roman" w:hAnsi="Times New Roman" w:cs="Times New Roman"/>
          <w:sz w:val="24"/>
          <w:szCs w:val="24"/>
        </w:rPr>
      </w:pPr>
      <w:r w:rsidRPr="00B628CB">
        <w:rPr>
          <w:rFonts w:ascii="Times New Roman" w:hAnsi="Times New Roman" w:cs="Times New Roman"/>
          <w:sz w:val="24"/>
          <w:szCs w:val="24"/>
        </w:rPr>
        <w:t>Com idades inferiores a 1,8 milhões de anos recobrem parcialmente as rochas da Bacia e do Escudo. São originados por erosão e deposição dos produtos do intemperismo de litologias mais antigas. O processo formador é hidráulico-</w:t>
      </w:r>
      <w:proofErr w:type="spellStart"/>
      <w:r w:rsidRPr="00B628CB">
        <w:rPr>
          <w:rFonts w:ascii="Times New Roman" w:hAnsi="Times New Roman" w:cs="Times New Roman"/>
          <w:sz w:val="24"/>
          <w:szCs w:val="24"/>
        </w:rPr>
        <w:t>deposicional</w:t>
      </w:r>
      <w:proofErr w:type="spellEnd"/>
      <w:r w:rsidRPr="00B628CB">
        <w:rPr>
          <w:rFonts w:ascii="Times New Roman" w:hAnsi="Times New Roman" w:cs="Times New Roman"/>
          <w:sz w:val="24"/>
          <w:szCs w:val="24"/>
        </w:rPr>
        <w:t>, fluvial no interior do continente, condicionado às calhas de drenagem dos rios e planícies de inundação, e marinho e deltaico na faixa litorânea.</w:t>
      </w:r>
    </w:p>
    <w:p w:rsidR="00B628CB" w:rsidRPr="00B628CB" w:rsidRDefault="00B628CB" w:rsidP="00B628CB">
      <w:pPr>
        <w:rPr>
          <w:rFonts w:ascii="Times New Roman" w:hAnsi="Times New Roman" w:cs="Times New Roman"/>
          <w:sz w:val="24"/>
          <w:szCs w:val="24"/>
        </w:rPr>
      </w:pPr>
      <w:r w:rsidRPr="00B628CB">
        <w:rPr>
          <w:rFonts w:ascii="Times New Roman" w:hAnsi="Times New Roman" w:cs="Times New Roman"/>
          <w:sz w:val="24"/>
          <w:szCs w:val="24"/>
        </w:rPr>
        <w:t xml:space="preserve">Depósitos de terraço </w:t>
      </w:r>
      <w:proofErr w:type="spellStart"/>
      <w:r w:rsidRPr="00B628CB">
        <w:rPr>
          <w:rFonts w:ascii="Times New Roman" w:hAnsi="Times New Roman" w:cs="Times New Roman"/>
          <w:sz w:val="24"/>
          <w:szCs w:val="24"/>
        </w:rPr>
        <w:t>aluvionares</w:t>
      </w:r>
      <w:proofErr w:type="spellEnd"/>
      <w:r w:rsidRPr="00B628CB">
        <w:rPr>
          <w:rFonts w:ascii="Times New Roman" w:hAnsi="Times New Roman" w:cs="Times New Roman"/>
          <w:sz w:val="24"/>
          <w:szCs w:val="24"/>
        </w:rPr>
        <w:t xml:space="preserve"> mais antigos passam, com o avanço do processo erosivo, a constituírem </w:t>
      </w:r>
      <w:proofErr w:type="spellStart"/>
      <w:r w:rsidRPr="00B628CB">
        <w:rPr>
          <w:rFonts w:ascii="Times New Roman" w:hAnsi="Times New Roman" w:cs="Times New Roman"/>
          <w:sz w:val="24"/>
          <w:szCs w:val="24"/>
        </w:rPr>
        <w:t>paleoterraços</w:t>
      </w:r>
      <w:proofErr w:type="spellEnd"/>
      <w:r w:rsidRPr="00B628CB">
        <w:rPr>
          <w:rFonts w:ascii="Times New Roman" w:hAnsi="Times New Roman" w:cs="Times New Roman"/>
          <w:sz w:val="24"/>
          <w:szCs w:val="24"/>
        </w:rPr>
        <w:t xml:space="preserve"> em posição topográfica superior </w:t>
      </w:r>
      <w:proofErr w:type="gramStart"/>
      <w:r w:rsidRPr="00B628CB">
        <w:rPr>
          <w:rFonts w:ascii="Times New Roman" w:hAnsi="Times New Roman" w:cs="Times New Roman"/>
          <w:sz w:val="24"/>
          <w:szCs w:val="24"/>
        </w:rPr>
        <w:t>aos aluviões mais recentes</w:t>
      </w:r>
      <w:proofErr w:type="gramEnd"/>
      <w:r w:rsidRPr="00B628CB">
        <w:rPr>
          <w:rFonts w:ascii="Times New Roman" w:hAnsi="Times New Roman" w:cs="Times New Roman"/>
          <w:sz w:val="24"/>
          <w:szCs w:val="24"/>
        </w:rPr>
        <w:t>.</w:t>
      </w:r>
    </w:p>
    <w:p w:rsidR="00B628CB" w:rsidRPr="00B628CB" w:rsidRDefault="00B628CB" w:rsidP="00B628CB">
      <w:pPr>
        <w:rPr>
          <w:rFonts w:ascii="Times New Roman" w:hAnsi="Times New Roman" w:cs="Times New Roman"/>
          <w:sz w:val="24"/>
          <w:szCs w:val="24"/>
        </w:rPr>
      </w:pPr>
      <w:r w:rsidRPr="00B628CB">
        <w:rPr>
          <w:rFonts w:ascii="Times New Roman" w:hAnsi="Times New Roman" w:cs="Times New Roman"/>
          <w:sz w:val="24"/>
          <w:szCs w:val="24"/>
        </w:rPr>
        <w:t xml:space="preserve">Depósitos </w:t>
      </w:r>
      <w:proofErr w:type="spellStart"/>
      <w:r w:rsidRPr="00B628CB">
        <w:rPr>
          <w:rFonts w:ascii="Times New Roman" w:hAnsi="Times New Roman" w:cs="Times New Roman"/>
          <w:sz w:val="24"/>
          <w:szCs w:val="24"/>
        </w:rPr>
        <w:t>coluviais</w:t>
      </w:r>
      <w:proofErr w:type="spellEnd"/>
      <w:r w:rsidRPr="00B628CB">
        <w:rPr>
          <w:rFonts w:ascii="Times New Roman" w:hAnsi="Times New Roman" w:cs="Times New Roman"/>
          <w:sz w:val="24"/>
          <w:szCs w:val="24"/>
        </w:rPr>
        <w:t xml:space="preserve"> ocorrem localmente em encostas e são provenientes de movimentos de massas. Sua formação teve iniciou no período Quaternário e permanece ocorrendo devido ao avanço do intemperismo, erosão e </w:t>
      </w:r>
      <w:proofErr w:type="spellStart"/>
      <w:r w:rsidRPr="00B628CB">
        <w:rPr>
          <w:rFonts w:ascii="Times New Roman" w:hAnsi="Times New Roman" w:cs="Times New Roman"/>
          <w:sz w:val="24"/>
          <w:szCs w:val="24"/>
        </w:rPr>
        <w:t>retrabalhamento</w:t>
      </w:r>
      <w:proofErr w:type="spellEnd"/>
      <w:r w:rsidRPr="00B628CB">
        <w:rPr>
          <w:rFonts w:ascii="Times New Roman" w:hAnsi="Times New Roman" w:cs="Times New Roman"/>
          <w:sz w:val="24"/>
          <w:szCs w:val="24"/>
        </w:rPr>
        <w:t xml:space="preserve"> dos sedimentos e rochas preexistente.</w:t>
      </w:r>
    </w:p>
    <w:p w:rsidR="00B628CB" w:rsidRPr="00B628CB" w:rsidRDefault="00B628CB" w:rsidP="00B628CB">
      <w:pPr>
        <w:rPr>
          <w:rFonts w:ascii="Times New Roman" w:hAnsi="Times New Roman" w:cs="Times New Roman"/>
          <w:sz w:val="24"/>
          <w:szCs w:val="24"/>
        </w:rPr>
      </w:pPr>
      <w:r w:rsidRPr="00B628CB">
        <w:rPr>
          <w:rFonts w:ascii="Times New Roman" w:hAnsi="Times New Roman" w:cs="Times New Roman"/>
          <w:sz w:val="24"/>
          <w:szCs w:val="24"/>
        </w:rPr>
        <w:t>Conclusão</w:t>
      </w:r>
    </w:p>
    <w:p w:rsidR="00B628CB" w:rsidRPr="00B628CB" w:rsidRDefault="00B628CB" w:rsidP="00B628CB">
      <w:pPr>
        <w:rPr>
          <w:rFonts w:ascii="Times New Roman" w:hAnsi="Times New Roman" w:cs="Times New Roman"/>
          <w:sz w:val="24"/>
          <w:szCs w:val="24"/>
        </w:rPr>
      </w:pPr>
      <w:r w:rsidRPr="00B628CB">
        <w:rPr>
          <w:rFonts w:ascii="Times New Roman" w:hAnsi="Times New Roman" w:cs="Times New Roman"/>
          <w:sz w:val="24"/>
          <w:szCs w:val="24"/>
        </w:rPr>
        <w:lastRenderedPageBreak/>
        <w:t xml:space="preserve">Durante todo este trabalho pude ter a oportunidade de conhecer mais sobre Geologia do Paraná. Minha principal fonte de pesquisa foi o Site da </w:t>
      </w:r>
      <w:proofErr w:type="spellStart"/>
      <w:r w:rsidRPr="00B628CB">
        <w:rPr>
          <w:rFonts w:ascii="Times New Roman" w:hAnsi="Times New Roman" w:cs="Times New Roman"/>
          <w:sz w:val="24"/>
          <w:szCs w:val="24"/>
        </w:rPr>
        <w:t>Mineropar</w:t>
      </w:r>
      <w:proofErr w:type="spellEnd"/>
      <w:r w:rsidRPr="00B628CB">
        <w:rPr>
          <w:rFonts w:ascii="Times New Roman" w:hAnsi="Times New Roman" w:cs="Times New Roman"/>
          <w:sz w:val="24"/>
          <w:szCs w:val="24"/>
        </w:rPr>
        <w:t xml:space="preserve"> que descreve muito bem sobre a Geologia de nosso estado.</w:t>
      </w:r>
    </w:p>
    <w:p w:rsidR="007F2B34" w:rsidRPr="00B628CB" w:rsidRDefault="00B628CB" w:rsidP="00B628CB">
      <w:pPr>
        <w:rPr>
          <w:rFonts w:ascii="Times New Roman" w:hAnsi="Times New Roman" w:cs="Times New Roman"/>
          <w:sz w:val="24"/>
          <w:szCs w:val="24"/>
        </w:rPr>
      </w:pPr>
    </w:p>
    <w:sectPr w:rsidR="007F2B34" w:rsidRPr="00B628CB" w:rsidSect="00B628CB">
      <w:pgSz w:w="11906" w:h="16838"/>
      <w:pgMar w:top="284" w:right="566" w:bottom="1417"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627471"/>
    <w:multiLevelType w:val="multilevel"/>
    <w:tmpl w:val="D7F46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8CB"/>
    <w:rsid w:val="00AE675A"/>
    <w:rsid w:val="00B628CB"/>
    <w:rsid w:val="00FE5F9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9BCB4C-0EA4-4D65-B838-E1BAC698A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har"/>
    <w:uiPriority w:val="9"/>
    <w:qFormat/>
    <w:rsid w:val="00B628C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B628CB"/>
    <w:rPr>
      <w:rFonts w:ascii="Times New Roman" w:eastAsia="Times New Roman" w:hAnsi="Times New Roman" w:cs="Times New Roman"/>
      <w:b/>
      <w:bCs/>
      <w:kern w:val="36"/>
      <w:sz w:val="48"/>
      <w:szCs w:val="48"/>
      <w:lang w:eastAsia="pt-BR"/>
    </w:rPr>
  </w:style>
  <w:style w:type="character" w:styleId="Hyperlink">
    <w:name w:val="Hyperlink"/>
    <w:basedOn w:val="Fontepargpadro"/>
    <w:uiPriority w:val="99"/>
    <w:unhideWhenUsed/>
    <w:rsid w:val="00B628CB"/>
    <w:rPr>
      <w:color w:val="0000FF"/>
      <w:u w:val="single"/>
    </w:rPr>
  </w:style>
  <w:style w:type="character" w:customStyle="1" w:styleId="td-post-date">
    <w:name w:val="td-post-date"/>
    <w:basedOn w:val="Fontepargpadro"/>
    <w:rsid w:val="00B628CB"/>
  </w:style>
  <w:style w:type="character" w:customStyle="1" w:styleId="td-nr-views-1779">
    <w:name w:val="td-nr-views-1779"/>
    <w:basedOn w:val="Fontepargpadro"/>
    <w:rsid w:val="00B628CB"/>
  </w:style>
  <w:style w:type="paragraph" w:styleId="NormalWeb">
    <w:name w:val="Normal (Web)"/>
    <w:basedOn w:val="Normal"/>
    <w:uiPriority w:val="99"/>
    <w:semiHidden/>
    <w:unhideWhenUsed/>
    <w:rsid w:val="00B628CB"/>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B628C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9413680">
      <w:bodyDiv w:val="1"/>
      <w:marLeft w:val="0"/>
      <w:marRight w:val="0"/>
      <w:marTop w:val="0"/>
      <w:marBottom w:val="0"/>
      <w:divBdr>
        <w:top w:val="none" w:sz="0" w:space="0" w:color="auto"/>
        <w:left w:val="none" w:sz="0" w:space="0" w:color="auto"/>
        <w:bottom w:val="none" w:sz="0" w:space="0" w:color="auto"/>
        <w:right w:val="none" w:sz="0" w:space="0" w:color="auto"/>
      </w:divBdr>
      <w:divsChild>
        <w:div w:id="581722133">
          <w:marLeft w:val="-360"/>
          <w:marRight w:val="-360"/>
          <w:marTop w:val="0"/>
          <w:marBottom w:val="0"/>
          <w:divBdr>
            <w:top w:val="none" w:sz="0" w:space="0" w:color="auto"/>
            <w:left w:val="none" w:sz="0" w:space="0" w:color="auto"/>
            <w:bottom w:val="none" w:sz="0" w:space="0" w:color="auto"/>
            <w:right w:val="none" w:sz="0" w:space="0" w:color="auto"/>
          </w:divBdr>
          <w:divsChild>
            <w:div w:id="1370566987">
              <w:marLeft w:val="0"/>
              <w:marRight w:val="0"/>
              <w:marTop w:val="0"/>
              <w:marBottom w:val="0"/>
              <w:divBdr>
                <w:top w:val="none" w:sz="0" w:space="0" w:color="auto"/>
                <w:left w:val="none" w:sz="0" w:space="0" w:color="auto"/>
                <w:bottom w:val="none" w:sz="0" w:space="0" w:color="auto"/>
                <w:right w:val="none" w:sz="0" w:space="0" w:color="auto"/>
              </w:divBdr>
              <w:divsChild>
                <w:div w:id="326985120">
                  <w:marLeft w:val="0"/>
                  <w:marRight w:val="0"/>
                  <w:marTop w:val="0"/>
                  <w:marBottom w:val="600"/>
                  <w:divBdr>
                    <w:top w:val="none" w:sz="0" w:space="0" w:color="auto"/>
                    <w:left w:val="none" w:sz="0" w:space="0" w:color="auto"/>
                    <w:bottom w:val="none" w:sz="0" w:space="0" w:color="auto"/>
                    <w:right w:val="none" w:sz="0" w:space="0" w:color="auto"/>
                  </w:divBdr>
                  <w:divsChild>
                    <w:div w:id="831599049">
                      <w:marLeft w:val="0"/>
                      <w:marRight w:val="0"/>
                      <w:marTop w:val="0"/>
                      <w:marBottom w:val="240"/>
                      <w:divBdr>
                        <w:top w:val="none" w:sz="0" w:space="0" w:color="auto"/>
                        <w:left w:val="none" w:sz="0" w:space="0" w:color="auto"/>
                        <w:bottom w:val="none" w:sz="0" w:space="0" w:color="auto"/>
                        <w:right w:val="none" w:sz="0" w:space="0" w:color="auto"/>
                      </w:divBdr>
                      <w:divsChild>
                        <w:div w:id="913708549">
                          <w:marLeft w:val="0"/>
                          <w:marRight w:val="0"/>
                          <w:marTop w:val="0"/>
                          <w:marBottom w:val="0"/>
                          <w:divBdr>
                            <w:top w:val="none" w:sz="0" w:space="0" w:color="auto"/>
                            <w:left w:val="none" w:sz="0" w:space="0" w:color="auto"/>
                            <w:bottom w:val="none" w:sz="0" w:space="0" w:color="auto"/>
                            <w:right w:val="none" w:sz="0" w:space="0" w:color="auto"/>
                          </w:divBdr>
                          <w:divsChild>
                            <w:div w:id="720058195">
                              <w:marLeft w:val="0"/>
                              <w:marRight w:val="30"/>
                              <w:marTop w:val="0"/>
                              <w:marBottom w:val="0"/>
                              <w:divBdr>
                                <w:top w:val="none" w:sz="0" w:space="0" w:color="auto"/>
                                <w:left w:val="none" w:sz="0" w:space="0" w:color="auto"/>
                                <w:bottom w:val="none" w:sz="0" w:space="0" w:color="auto"/>
                                <w:right w:val="none" w:sz="0" w:space="0" w:color="auto"/>
                              </w:divBdr>
                            </w:div>
                            <w:div w:id="2024235807">
                              <w:marLeft w:val="0"/>
                              <w:marRight w:val="30"/>
                              <w:marTop w:val="0"/>
                              <w:marBottom w:val="0"/>
                              <w:divBdr>
                                <w:top w:val="none" w:sz="0" w:space="0" w:color="auto"/>
                                <w:left w:val="none" w:sz="0" w:space="0" w:color="auto"/>
                                <w:bottom w:val="none" w:sz="0" w:space="0" w:color="auto"/>
                                <w:right w:val="none" w:sz="0" w:space="0" w:color="auto"/>
                              </w:divBdr>
                            </w:div>
                          </w:divsChild>
                        </w:div>
                        <w:div w:id="1044134709">
                          <w:marLeft w:val="0"/>
                          <w:marRight w:val="330"/>
                          <w:marTop w:val="0"/>
                          <w:marBottom w:val="0"/>
                          <w:divBdr>
                            <w:top w:val="none" w:sz="0" w:space="0" w:color="auto"/>
                            <w:left w:val="none" w:sz="0" w:space="0" w:color="auto"/>
                            <w:bottom w:val="none" w:sz="0" w:space="0" w:color="auto"/>
                            <w:right w:val="none" w:sz="0" w:space="0" w:color="auto"/>
                          </w:divBdr>
                        </w:div>
                        <w:div w:id="193428653">
                          <w:marLeft w:val="0"/>
                          <w:marRight w:val="0"/>
                          <w:marTop w:val="0"/>
                          <w:marBottom w:val="0"/>
                          <w:divBdr>
                            <w:top w:val="none" w:sz="0" w:space="0" w:color="auto"/>
                            <w:left w:val="none" w:sz="0" w:space="0" w:color="auto"/>
                            <w:bottom w:val="none" w:sz="0" w:space="0" w:color="auto"/>
                            <w:right w:val="none" w:sz="0" w:space="0" w:color="auto"/>
                          </w:divBdr>
                        </w:div>
                      </w:divsChild>
                    </w:div>
                    <w:div w:id="1006787748">
                      <w:marLeft w:val="0"/>
                      <w:marRight w:val="0"/>
                      <w:marTop w:val="0"/>
                      <w:marBottom w:val="450"/>
                      <w:divBdr>
                        <w:top w:val="none" w:sz="0" w:space="0" w:color="auto"/>
                        <w:left w:val="none" w:sz="0" w:space="0" w:color="auto"/>
                        <w:bottom w:val="none" w:sz="0" w:space="0" w:color="auto"/>
                        <w:right w:val="none" w:sz="0" w:space="0" w:color="auto"/>
                      </w:divBdr>
                      <w:divsChild>
                        <w:div w:id="184904209">
                          <w:marLeft w:val="0"/>
                          <w:marRight w:val="0"/>
                          <w:marTop w:val="0"/>
                          <w:marBottom w:val="0"/>
                          <w:divBdr>
                            <w:top w:val="none" w:sz="0" w:space="0" w:color="auto"/>
                            <w:left w:val="none" w:sz="0" w:space="0" w:color="auto"/>
                            <w:bottom w:val="none" w:sz="0" w:space="0" w:color="auto"/>
                            <w:right w:val="none" w:sz="0" w:space="0" w:color="auto"/>
                          </w:divBdr>
                          <w:divsChild>
                            <w:div w:id="2085568555">
                              <w:marLeft w:val="180"/>
                              <w:marRight w:val="0"/>
                              <w:marTop w:val="0"/>
                              <w:marBottom w:val="0"/>
                              <w:divBdr>
                                <w:top w:val="none" w:sz="0" w:space="0" w:color="auto"/>
                                <w:left w:val="none" w:sz="0" w:space="0" w:color="auto"/>
                                <w:bottom w:val="none" w:sz="0" w:space="0" w:color="auto"/>
                                <w:right w:val="none" w:sz="0" w:space="0" w:color="auto"/>
                              </w:divBdr>
                            </w:div>
                            <w:div w:id="455373392">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2402394">
          <w:marLeft w:val="-360"/>
          <w:marRight w:val="-360"/>
          <w:marTop w:val="0"/>
          <w:marBottom w:val="0"/>
          <w:divBdr>
            <w:top w:val="none" w:sz="0" w:space="0" w:color="auto"/>
            <w:left w:val="none" w:sz="0" w:space="0" w:color="auto"/>
            <w:bottom w:val="none" w:sz="0" w:space="0" w:color="auto"/>
            <w:right w:val="none" w:sz="0" w:space="0" w:color="auto"/>
          </w:divBdr>
          <w:divsChild>
            <w:div w:id="230316921">
              <w:marLeft w:val="0"/>
              <w:marRight w:val="0"/>
              <w:marTop w:val="0"/>
              <w:marBottom w:val="0"/>
              <w:divBdr>
                <w:top w:val="none" w:sz="0" w:space="0" w:color="auto"/>
                <w:left w:val="none" w:sz="0" w:space="0" w:color="auto"/>
                <w:bottom w:val="none" w:sz="0" w:space="0" w:color="auto"/>
                <w:right w:val="none" w:sz="0" w:space="0" w:color="auto"/>
              </w:divBdr>
              <w:divsChild>
                <w:div w:id="112333479">
                  <w:marLeft w:val="0"/>
                  <w:marRight w:val="0"/>
                  <w:marTop w:val="0"/>
                  <w:marBottom w:val="0"/>
                  <w:divBdr>
                    <w:top w:val="none" w:sz="0" w:space="0" w:color="auto"/>
                    <w:left w:val="none" w:sz="0" w:space="0" w:color="auto"/>
                    <w:bottom w:val="none" w:sz="0" w:space="0" w:color="auto"/>
                    <w:right w:val="none" w:sz="0" w:space="0" w:color="auto"/>
                  </w:divBdr>
                  <w:divsChild>
                    <w:div w:id="337925303">
                      <w:marLeft w:val="0"/>
                      <w:marRight w:val="0"/>
                      <w:marTop w:val="0"/>
                      <w:marBottom w:val="0"/>
                      <w:divBdr>
                        <w:top w:val="none" w:sz="0" w:space="0" w:color="auto"/>
                        <w:left w:val="none" w:sz="0" w:space="0" w:color="auto"/>
                        <w:bottom w:val="none" w:sz="0" w:space="0" w:color="auto"/>
                        <w:right w:val="none" w:sz="0" w:space="0" w:color="auto"/>
                      </w:divBdr>
                      <w:divsChild>
                        <w:div w:id="100671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2620</Words>
  <Characters>14153</Characters>
  <Application>Microsoft Office Word</Application>
  <DocSecurity>0</DocSecurity>
  <Lines>117</Lines>
  <Paragraphs>33</Paragraphs>
  <ScaleCrop>false</ScaleCrop>
  <Company/>
  <LinksUpToDate>false</LinksUpToDate>
  <CharactersWithSpaces>16740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Usuário do Windows</cp:lastModifiedBy>
  <cp:revision>1</cp:revision>
  <dcterms:created xsi:type="dcterms:W3CDTF">2018-04-09T17:58:00Z</dcterms:created>
  <dcterms:modified xsi:type="dcterms:W3CDTF">2018-04-09T17:59:00Z</dcterms:modified>
</cp:coreProperties>
</file>