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4D" w:rsidRPr="0019024D" w:rsidRDefault="0019024D" w:rsidP="0019024D">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48"/>
          <w:szCs w:val="24"/>
          <w:lang w:eastAsia="pt-BR"/>
        </w:rPr>
      </w:pPr>
      <w:r w:rsidRPr="0019024D">
        <w:rPr>
          <w:rFonts w:ascii="Times New Roman" w:eastAsia="Times New Roman" w:hAnsi="Times New Roman" w:cs="Times New Roman"/>
          <w:b/>
          <w:bCs/>
          <w:color w:val="000000" w:themeColor="text1"/>
          <w:kern w:val="36"/>
          <w:sz w:val="48"/>
          <w:szCs w:val="24"/>
          <w:bdr w:val="none" w:sz="0" w:space="0" w:color="auto" w:frame="1"/>
          <w:lang w:eastAsia="pt-BR"/>
        </w:rPr>
        <w:t>Acumuladores de Chumbo</w:t>
      </w:r>
    </w:p>
    <w:p w:rsidR="0019024D" w:rsidRPr="0019024D" w:rsidRDefault="0019024D" w:rsidP="0019024D">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9024D">
        <w:rPr>
          <w:rFonts w:ascii="Times New Roman" w:eastAsia="Times New Roman" w:hAnsi="Times New Roman" w:cs="Times New Roman"/>
          <w:color w:val="000000" w:themeColor="text1"/>
          <w:sz w:val="24"/>
          <w:szCs w:val="24"/>
          <w:lang w:eastAsia="pt-BR"/>
        </w:rPr>
        <w:t>Um acumulador é constituído por dois eletrodos, envolvidos por um eletrólito, que sofrem, no momento da carga, reações de oxirredução, propiciando a um a captação e ao outro a liberação de elétrons, dando-se, na </w:t>
      </w:r>
      <w:bookmarkStart w:id="0" w:name="_GoBack"/>
      <w:r w:rsidRPr="0019024D">
        <w:rPr>
          <w:rFonts w:ascii="Times New Roman" w:eastAsia="Times New Roman" w:hAnsi="Times New Roman" w:cs="Times New Roman"/>
          <w:color w:val="000000" w:themeColor="text1"/>
          <w:sz w:val="24"/>
          <w:szCs w:val="24"/>
          <w:lang w:eastAsia="pt-BR"/>
        </w:rPr>
        <w:fldChar w:fldCharType="begin"/>
      </w:r>
      <w:r w:rsidRPr="0019024D">
        <w:rPr>
          <w:rFonts w:ascii="Times New Roman" w:eastAsia="Times New Roman" w:hAnsi="Times New Roman" w:cs="Times New Roman"/>
          <w:color w:val="000000" w:themeColor="text1"/>
          <w:sz w:val="24"/>
          <w:szCs w:val="24"/>
          <w:lang w:eastAsia="pt-BR"/>
        </w:rPr>
        <w:instrText xml:space="preserve"> HYPERLINK "https://www.coladaweb.com/quimica/eletroquimica/eletrolise" </w:instrText>
      </w:r>
      <w:r w:rsidRPr="0019024D">
        <w:rPr>
          <w:rFonts w:ascii="Times New Roman" w:eastAsia="Times New Roman" w:hAnsi="Times New Roman" w:cs="Times New Roman"/>
          <w:color w:val="000000" w:themeColor="text1"/>
          <w:sz w:val="24"/>
          <w:szCs w:val="24"/>
          <w:lang w:eastAsia="pt-BR"/>
        </w:rPr>
        <w:fldChar w:fldCharType="separate"/>
      </w:r>
      <w:r w:rsidRPr="0019024D">
        <w:rPr>
          <w:rFonts w:ascii="Times New Roman" w:eastAsia="Times New Roman" w:hAnsi="Times New Roman" w:cs="Times New Roman"/>
          <w:color w:val="000000" w:themeColor="text1"/>
          <w:sz w:val="24"/>
          <w:szCs w:val="24"/>
          <w:u w:val="single"/>
          <w:bdr w:val="none" w:sz="0" w:space="0" w:color="auto" w:frame="1"/>
          <w:lang w:eastAsia="pt-BR"/>
        </w:rPr>
        <w:t>eletrólise</w:t>
      </w:r>
      <w:r w:rsidRPr="0019024D">
        <w:rPr>
          <w:rFonts w:ascii="Times New Roman" w:eastAsia="Times New Roman" w:hAnsi="Times New Roman" w:cs="Times New Roman"/>
          <w:color w:val="000000" w:themeColor="text1"/>
          <w:sz w:val="24"/>
          <w:szCs w:val="24"/>
          <w:lang w:eastAsia="pt-BR"/>
        </w:rPr>
        <w:fldChar w:fldCharType="end"/>
      </w:r>
      <w:bookmarkEnd w:id="0"/>
      <w:r w:rsidRPr="0019024D">
        <w:rPr>
          <w:rFonts w:ascii="Times New Roman" w:eastAsia="Times New Roman" w:hAnsi="Times New Roman" w:cs="Times New Roman"/>
          <w:color w:val="000000" w:themeColor="text1"/>
          <w:sz w:val="24"/>
          <w:szCs w:val="24"/>
          <w:lang w:eastAsia="pt-BR"/>
        </w:rPr>
        <w:t>, a transferência de carga.</w:t>
      </w:r>
    </w:p>
    <w:p w:rsidR="0019024D" w:rsidRPr="0019024D" w:rsidRDefault="0019024D" w:rsidP="0019024D">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9024D">
        <w:rPr>
          <w:rFonts w:ascii="Times New Roman" w:eastAsia="Times New Roman" w:hAnsi="Times New Roman" w:cs="Times New Roman"/>
          <w:color w:val="000000" w:themeColor="text1"/>
          <w:sz w:val="24"/>
          <w:szCs w:val="24"/>
          <w:lang w:eastAsia="pt-BR"/>
        </w:rPr>
        <w:t>No momento descarga (produção de corrente contínua), os eletrodos voltam ao seu estado inicial. Um acumulador compreende geralmente vários pares de eletrodos (placas) montados em série no interior de uma cuba de plástico. Distinguem-se vários tipos de acumuladores e um deles é o acumulador de chumbo ou bateria.</w:t>
      </w:r>
    </w:p>
    <w:p w:rsidR="0019024D" w:rsidRPr="0019024D" w:rsidRDefault="0019024D" w:rsidP="0019024D">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9024D">
        <w:rPr>
          <w:rFonts w:ascii="Times New Roman" w:eastAsia="Times New Roman" w:hAnsi="Times New Roman" w:cs="Times New Roman"/>
          <w:color w:val="000000" w:themeColor="text1"/>
          <w:sz w:val="24"/>
          <w:szCs w:val="24"/>
          <w:lang w:eastAsia="pt-BR"/>
        </w:rPr>
        <w:t xml:space="preserve">Inventado por G. </w:t>
      </w:r>
      <w:proofErr w:type="spellStart"/>
      <w:r w:rsidRPr="0019024D">
        <w:rPr>
          <w:rFonts w:ascii="Times New Roman" w:eastAsia="Times New Roman" w:hAnsi="Times New Roman" w:cs="Times New Roman"/>
          <w:color w:val="000000" w:themeColor="text1"/>
          <w:sz w:val="24"/>
          <w:szCs w:val="24"/>
          <w:lang w:eastAsia="pt-BR"/>
        </w:rPr>
        <w:t>Planté</w:t>
      </w:r>
      <w:proofErr w:type="spellEnd"/>
      <w:r w:rsidRPr="0019024D">
        <w:rPr>
          <w:rFonts w:ascii="Times New Roman" w:eastAsia="Times New Roman" w:hAnsi="Times New Roman" w:cs="Times New Roman"/>
          <w:color w:val="000000" w:themeColor="text1"/>
          <w:sz w:val="24"/>
          <w:szCs w:val="24"/>
          <w:lang w:eastAsia="pt-BR"/>
        </w:rPr>
        <w:t xml:space="preserve"> em 1859 e largamente utilizados, são constituídos de placas de chumbo (</w:t>
      </w:r>
      <w:proofErr w:type="spellStart"/>
      <w:r w:rsidRPr="0019024D">
        <w:rPr>
          <w:rFonts w:ascii="Times New Roman" w:eastAsia="Times New Roman" w:hAnsi="Times New Roman" w:cs="Times New Roman"/>
          <w:color w:val="000000" w:themeColor="text1"/>
          <w:sz w:val="24"/>
          <w:szCs w:val="24"/>
          <w:lang w:eastAsia="pt-BR"/>
        </w:rPr>
        <w:t>Pb</w:t>
      </w:r>
      <w:proofErr w:type="spellEnd"/>
      <w:r w:rsidRPr="0019024D">
        <w:rPr>
          <w:rFonts w:ascii="Times New Roman" w:eastAsia="Times New Roman" w:hAnsi="Times New Roman" w:cs="Times New Roman"/>
          <w:color w:val="000000" w:themeColor="text1"/>
          <w:sz w:val="24"/>
          <w:szCs w:val="24"/>
          <w:lang w:eastAsia="pt-BR"/>
        </w:rPr>
        <w:t>) e de óxido de chumbo (</w:t>
      </w:r>
      <w:proofErr w:type="spellStart"/>
      <w:r w:rsidRPr="0019024D">
        <w:rPr>
          <w:rFonts w:ascii="Times New Roman" w:eastAsia="Times New Roman" w:hAnsi="Times New Roman" w:cs="Times New Roman"/>
          <w:color w:val="000000" w:themeColor="text1"/>
          <w:sz w:val="24"/>
          <w:szCs w:val="24"/>
          <w:lang w:eastAsia="pt-BR"/>
        </w:rPr>
        <w:t>Pb</w:t>
      </w:r>
      <w:proofErr w:type="spellEnd"/>
      <w:r w:rsidRPr="0019024D">
        <w:rPr>
          <w:rFonts w:ascii="Times New Roman" w:eastAsia="Times New Roman" w:hAnsi="Times New Roman" w:cs="Times New Roman"/>
          <w:color w:val="000000" w:themeColor="text1"/>
          <w:sz w:val="24"/>
          <w:szCs w:val="24"/>
          <w:lang w:eastAsia="pt-BR"/>
        </w:rPr>
        <w:t xml:space="preserve"> “22”), imersas em uma solução de ácido sulfúrico. A força </w:t>
      </w:r>
      <w:proofErr w:type="spellStart"/>
      <w:r w:rsidRPr="0019024D">
        <w:rPr>
          <w:rFonts w:ascii="Times New Roman" w:eastAsia="Times New Roman" w:hAnsi="Times New Roman" w:cs="Times New Roman"/>
          <w:color w:val="000000" w:themeColor="text1"/>
          <w:sz w:val="24"/>
          <w:szCs w:val="24"/>
          <w:lang w:eastAsia="pt-BR"/>
        </w:rPr>
        <w:t>eletromatriz</w:t>
      </w:r>
      <w:proofErr w:type="spellEnd"/>
      <w:r w:rsidRPr="0019024D">
        <w:rPr>
          <w:rFonts w:ascii="Times New Roman" w:eastAsia="Times New Roman" w:hAnsi="Times New Roman" w:cs="Times New Roman"/>
          <w:color w:val="000000" w:themeColor="text1"/>
          <w:sz w:val="24"/>
          <w:szCs w:val="24"/>
          <w:lang w:eastAsia="pt-BR"/>
        </w:rPr>
        <w:t xml:space="preserve"> (F.E.M) dos pares de eletrodos tem valor próximo de 2V. Sua capacidade mássica é da ordem de 30Ah/kg e a energia mássica 40Wh/kg</w:t>
      </w:r>
    </w:p>
    <w:p w:rsidR="0019024D" w:rsidRPr="0019024D" w:rsidRDefault="0019024D" w:rsidP="0019024D">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9024D">
        <w:rPr>
          <w:rFonts w:ascii="Times New Roman" w:eastAsia="Times New Roman" w:hAnsi="Times New Roman" w:cs="Times New Roman"/>
          <w:noProof/>
          <w:color w:val="000000" w:themeColor="text1"/>
          <w:sz w:val="24"/>
          <w:szCs w:val="24"/>
          <w:lang w:eastAsia="pt-BR"/>
        </w:rPr>
        <w:drawing>
          <wp:inline distT="0" distB="0" distL="0" distR="0">
            <wp:extent cx="2505075" cy="2295525"/>
            <wp:effectExtent l="0" t="0" r="9525" b="9525"/>
            <wp:docPr id="1" name="Imagem 1" descr="Bateria de ch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eria de chumb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2295525"/>
                    </a:xfrm>
                    <a:prstGeom prst="rect">
                      <a:avLst/>
                    </a:prstGeom>
                    <a:noFill/>
                    <a:ln>
                      <a:noFill/>
                    </a:ln>
                  </pic:spPr>
                </pic:pic>
              </a:graphicData>
            </a:graphic>
          </wp:inline>
        </w:drawing>
      </w:r>
    </w:p>
    <w:p w:rsidR="007F2B34" w:rsidRPr="0019024D" w:rsidRDefault="0019024D" w:rsidP="0019024D">
      <w:pPr>
        <w:jc w:val="both"/>
        <w:rPr>
          <w:rFonts w:ascii="Times New Roman" w:hAnsi="Times New Roman" w:cs="Times New Roman"/>
          <w:color w:val="000000" w:themeColor="text1"/>
          <w:sz w:val="24"/>
          <w:szCs w:val="24"/>
        </w:rPr>
      </w:pPr>
    </w:p>
    <w:sectPr w:rsidR="007F2B34" w:rsidRPr="0019024D" w:rsidSect="0019024D">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4D"/>
    <w:rsid w:val="0019024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FA887-B44B-4A1A-AAAB-0E47BA4B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90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024D"/>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1902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90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7456">
      <w:bodyDiv w:val="1"/>
      <w:marLeft w:val="0"/>
      <w:marRight w:val="0"/>
      <w:marTop w:val="0"/>
      <w:marBottom w:val="0"/>
      <w:divBdr>
        <w:top w:val="none" w:sz="0" w:space="0" w:color="auto"/>
        <w:left w:val="none" w:sz="0" w:space="0" w:color="auto"/>
        <w:bottom w:val="none" w:sz="0" w:space="0" w:color="auto"/>
        <w:right w:val="none" w:sz="0" w:space="0" w:color="auto"/>
      </w:divBdr>
      <w:divsChild>
        <w:div w:id="657923439">
          <w:marLeft w:val="0"/>
          <w:marRight w:val="0"/>
          <w:marTop w:val="0"/>
          <w:marBottom w:val="0"/>
          <w:divBdr>
            <w:top w:val="none" w:sz="0" w:space="0" w:color="auto"/>
            <w:left w:val="none" w:sz="0" w:space="0" w:color="auto"/>
            <w:bottom w:val="none" w:sz="0" w:space="0" w:color="auto"/>
            <w:right w:val="none" w:sz="0" w:space="0" w:color="auto"/>
          </w:divBdr>
          <w:divsChild>
            <w:div w:id="815998327">
              <w:marLeft w:val="0"/>
              <w:marRight w:val="0"/>
              <w:marTop w:val="0"/>
              <w:marBottom w:val="0"/>
              <w:divBdr>
                <w:top w:val="none" w:sz="0" w:space="0" w:color="auto"/>
                <w:left w:val="none" w:sz="0" w:space="0" w:color="auto"/>
                <w:bottom w:val="none" w:sz="0" w:space="0" w:color="auto"/>
                <w:right w:val="none" w:sz="0" w:space="0" w:color="auto"/>
              </w:divBdr>
            </w:div>
            <w:div w:id="17646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834</Characters>
  <Application>Microsoft Office Word</Application>
  <DocSecurity>0</DocSecurity>
  <Lines>6</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2018-04-24T16:55:00Z</dcterms:created>
  <dcterms:modified xsi:type="dcterms:W3CDTF">2018-04-24T16:55:00Z</dcterms:modified>
</cp:coreProperties>
</file>