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58" w:rsidRDefault="00380258" w:rsidP="00380258">
      <w:pPr>
        <w:rPr>
          <w:rFonts w:ascii="Times New Roman" w:hAnsi="Times New Roman" w:cs="Times New Roman"/>
          <w:b/>
          <w:sz w:val="48"/>
        </w:rPr>
      </w:pPr>
      <w:r w:rsidRPr="00380258">
        <w:rPr>
          <w:rFonts w:ascii="Times New Roman" w:hAnsi="Times New Roman" w:cs="Times New Roman"/>
          <w:b/>
          <w:sz w:val="48"/>
        </w:rPr>
        <w:t>O Brasil Atual</w:t>
      </w:r>
    </w:p>
    <w:p w:rsidR="00380258" w:rsidRPr="00380258" w:rsidRDefault="00380258" w:rsidP="00380258">
      <w:pPr>
        <w:rPr>
          <w:rFonts w:ascii="Times New Roman" w:hAnsi="Times New Roman" w:cs="Times New Roman"/>
          <w:b/>
          <w:sz w:val="4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3811905" cy="2681605"/>
            <wp:effectExtent l="0" t="0" r="0" b="4445"/>
            <wp:docPr id="2" name="Imagem 2" descr="Resultado de imagem para O Brasil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 Brasil Atu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258" w:rsidRPr="00380258" w:rsidRDefault="00380258" w:rsidP="00380258">
      <w:pPr>
        <w:rPr>
          <w:rFonts w:ascii="Times New Roman" w:hAnsi="Times New Roman" w:cs="Times New Roman"/>
          <w:sz w:val="28"/>
        </w:rPr>
      </w:pPr>
      <w:r w:rsidRPr="00380258">
        <w:rPr>
          <w:rFonts w:ascii="Times New Roman" w:hAnsi="Times New Roman" w:cs="Times New Roman"/>
          <w:sz w:val="28"/>
        </w:rPr>
        <w:t xml:space="preserve">A exploração de petróleo na plataforma submarina, da bem uma visão do grau de aprimoramento do Brasil atual, visto o desenvolvimento que caracteriza os dias de hoje se faz sentir em todos os fatores da vida nacional. Partindo do pioneirismo da Companhia Siderúrgica Nacional, a industrialização do país tem se processado em ritmo bastante acentuado: Atualmente o Brasil se apresenta como terceiro país do mundo em índice de desenvolvimento. Da erradicação do analfabetismo a formação de mão-de-obra especializada, para expansão da </w:t>
      </w:r>
      <w:proofErr w:type="spellStart"/>
      <w:r w:rsidRPr="00380258">
        <w:rPr>
          <w:rFonts w:ascii="Times New Roman" w:hAnsi="Times New Roman" w:cs="Times New Roman"/>
          <w:sz w:val="28"/>
        </w:rPr>
        <w:t>industria</w:t>
      </w:r>
      <w:proofErr w:type="spellEnd"/>
      <w:r w:rsidRPr="00380258">
        <w:rPr>
          <w:rFonts w:ascii="Times New Roman" w:hAnsi="Times New Roman" w:cs="Times New Roman"/>
          <w:sz w:val="28"/>
        </w:rPr>
        <w:t xml:space="preserve"> automobilística, da construção naval, da implantação da </w:t>
      </w:r>
      <w:proofErr w:type="spellStart"/>
      <w:r w:rsidRPr="00380258">
        <w:rPr>
          <w:rFonts w:ascii="Times New Roman" w:hAnsi="Times New Roman" w:cs="Times New Roman"/>
          <w:sz w:val="28"/>
        </w:rPr>
        <w:t>industria</w:t>
      </w:r>
      <w:proofErr w:type="spellEnd"/>
      <w:r w:rsidRPr="00380258">
        <w:rPr>
          <w:rFonts w:ascii="Times New Roman" w:hAnsi="Times New Roman" w:cs="Times New Roman"/>
          <w:sz w:val="28"/>
        </w:rPr>
        <w:t xml:space="preserve"> aeronáutica e a abertura da </w:t>
      </w:r>
      <w:proofErr w:type="spellStart"/>
      <w:r w:rsidRPr="00380258">
        <w:rPr>
          <w:rFonts w:ascii="Times New Roman" w:hAnsi="Times New Roman" w:cs="Times New Roman"/>
          <w:sz w:val="28"/>
        </w:rPr>
        <w:t>transamazonica</w:t>
      </w:r>
      <w:proofErr w:type="spellEnd"/>
      <w:r w:rsidRPr="00380258">
        <w:rPr>
          <w:rFonts w:ascii="Times New Roman" w:hAnsi="Times New Roman" w:cs="Times New Roman"/>
          <w:sz w:val="28"/>
        </w:rPr>
        <w:t>, o país firmou-se entre as grandes nações do mundo.</w:t>
      </w:r>
    </w:p>
    <w:p w:rsidR="007F2B34" w:rsidRPr="00380258" w:rsidRDefault="00380258" w:rsidP="00380258">
      <w:pPr>
        <w:rPr>
          <w:rFonts w:ascii="Times New Roman" w:hAnsi="Times New Roman" w:cs="Times New Roman"/>
          <w:sz w:val="24"/>
        </w:rPr>
      </w:pPr>
    </w:p>
    <w:sectPr w:rsidR="007F2B34" w:rsidRPr="00380258" w:rsidSect="00380258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8"/>
    <w:rsid w:val="0038025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EE7"/>
  <w15:chartTrackingRefBased/>
  <w15:docId w15:val="{C2E06539-3AD0-44A7-8661-DCC8FDE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0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02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80258"/>
    <w:rPr>
      <w:color w:val="0000FF"/>
      <w:u w:val="single"/>
    </w:rPr>
  </w:style>
  <w:style w:type="character" w:customStyle="1" w:styleId="td-post-date">
    <w:name w:val="td-post-date"/>
    <w:basedOn w:val="Fontepargpadro"/>
    <w:rsid w:val="00380258"/>
  </w:style>
  <w:style w:type="character" w:customStyle="1" w:styleId="td-nr-views-599">
    <w:name w:val="td-nr-views-599"/>
    <w:basedOn w:val="Fontepargpadro"/>
    <w:rsid w:val="00380258"/>
  </w:style>
  <w:style w:type="paragraph" w:styleId="NormalWeb">
    <w:name w:val="Normal (Web)"/>
    <w:basedOn w:val="Normal"/>
    <w:uiPriority w:val="99"/>
    <w:semiHidden/>
    <w:unhideWhenUsed/>
    <w:rsid w:val="0038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post-share-title">
    <w:name w:val="td-post-share-title"/>
    <w:basedOn w:val="Fontepargpadro"/>
    <w:rsid w:val="003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3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4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432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86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302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0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3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51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8074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99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8" w:color="444444"/>
                        <w:left w:val="single" w:sz="6" w:space="20" w:color="444444"/>
                        <w:bottom w:val="single" w:sz="6" w:space="8" w:color="444444"/>
                        <w:right w:val="single" w:sz="6" w:space="20" w:color="444444"/>
                      </w:divBdr>
                      <w:divsChild>
                        <w:div w:id="199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07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7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2018-03-31T13:51:00Z</dcterms:created>
  <dcterms:modified xsi:type="dcterms:W3CDTF">2018-03-31T13:52:00Z</dcterms:modified>
</cp:coreProperties>
</file>