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57F47" w:rsidRDefault="002029B1">
      <w:pPr>
        <w:pStyle w:val="Heading1"/>
        <w:spacing w:line="320" w:lineRule="atLeast"/>
        <w:rPr>
          <w:rFonts w:ascii="Arial" w:eastAsia="Times New Roman" w:hAnsi="Arial" w:cs="Arial"/>
          <w:b/>
          <w:sz w:val="50"/>
        </w:rPr>
      </w:pPr>
      <w:r w:rsidRPr="00D57F47">
        <w:rPr>
          <w:rFonts w:ascii="Arial" w:eastAsia="Times New Roman" w:hAnsi="Arial" w:cs="Arial"/>
          <w:b/>
          <w:sz w:val="50"/>
        </w:rPr>
        <w:t xml:space="preserve">Questôes Sobre </w:t>
      </w:r>
      <w:r w:rsidR="00B74C5B" w:rsidRPr="00D57F47">
        <w:rPr>
          <w:rFonts w:ascii="Arial" w:eastAsia="Times New Roman" w:hAnsi="Arial" w:cs="Arial"/>
          <w:b/>
          <w:sz w:val="50"/>
        </w:rPr>
        <w:t xml:space="preserve">Handebol e </w:t>
      </w:r>
      <w:r w:rsidRPr="00D57F47">
        <w:rPr>
          <w:rFonts w:ascii="Arial" w:eastAsia="Times New Roman" w:hAnsi="Arial" w:cs="Arial"/>
          <w:b/>
          <w:sz w:val="50"/>
        </w:rPr>
        <w:t>ABNT</w:t>
      </w:r>
    </w:p>
    <w:p w:rsidR="00D57F47" w:rsidRPr="00D57F47" w:rsidRDefault="00B74C5B">
      <w:pPr>
        <w:spacing w:line="320" w:lineRule="atLeast"/>
        <w:rPr>
          <w:rFonts w:ascii="Arial" w:eastAsia="Times New Roman" w:hAnsi="Arial" w:cs="Arial"/>
          <w:b/>
          <w:sz w:val="28"/>
          <w:szCs w:val="22"/>
        </w:rPr>
      </w:pPr>
      <w:r w:rsidRPr="00D57F47">
        <w:rPr>
          <w:rFonts w:ascii="Arial" w:eastAsia="Times New Roman" w:hAnsi="Arial" w:cs="Arial"/>
          <w:b/>
          <w:sz w:val="28"/>
          <w:szCs w:val="22"/>
        </w:rPr>
        <w:t>Handebol</w:t>
      </w:r>
      <w:r w:rsidR="002029B1" w:rsidRPr="00D57F47">
        <w:rPr>
          <w:rFonts w:ascii="Arial" w:eastAsia="Times New Roman" w:hAnsi="Arial" w:cs="Arial"/>
          <w:b/>
          <w:sz w:val="28"/>
          <w:szCs w:val="22"/>
        </w:rPr>
        <w:t xml:space="preserve"> e ABNT</w:t>
      </w:r>
      <w:bookmarkStart w:id="0" w:name="_GoBack"/>
      <w:bookmarkEnd w:id="0"/>
    </w:p>
    <w:p w:rsidR="00D57F47" w:rsidRDefault="00D57F47">
      <w:pPr>
        <w:spacing w:line="320" w:lineRule="atLeast"/>
        <w:rPr>
          <w:rFonts w:ascii="Arial" w:eastAsia="Times New Roman" w:hAnsi="Arial" w:cs="Arial"/>
          <w:szCs w:val="22"/>
        </w:rPr>
      </w:pPr>
    </w:p>
    <w:p w:rsidR="002029B1" w:rsidRPr="00D57F47" w:rsidRDefault="00D57F47">
      <w:pPr>
        <w:spacing w:line="320" w:lineRule="atLeast"/>
        <w:rPr>
          <w:rFonts w:ascii="Arial" w:eastAsia="Times New Roman" w:hAnsi="Arial" w:cs="Arial"/>
          <w:szCs w:val="22"/>
        </w:rPr>
      </w:pPr>
      <w:r w:rsidRPr="00D57F47">
        <w:rPr>
          <w:rFonts w:ascii="Arial" w:eastAsia="Times New Roman" w:hAnsi="Arial" w:cs="Arial"/>
          <w:b/>
          <w:sz w:val="32"/>
          <w:szCs w:val="22"/>
        </w:rPr>
        <w:t>Perguntas Sobre Handebol</w:t>
      </w:r>
      <w:r w:rsidR="00B74C5B" w:rsidRPr="00D57F47">
        <w:rPr>
          <w:rFonts w:ascii="Arial" w:eastAsia="Times New Roman" w:hAnsi="Arial" w:cs="Arial"/>
          <w:szCs w:val="22"/>
        </w:rPr>
        <w:br/>
      </w:r>
      <w:r w:rsidR="00B74C5B" w:rsidRPr="00D57F47">
        <w:rPr>
          <w:rFonts w:ascii="Arial" w:eastAsia="Times New Roman" w:hAnsi="Arial" w:cs="Arial"/>
          <w:szCs w:val="22"/>
        </w:rPr>
        <w:br/>
      </w:r>
      <w:r w:rsidR="00B74C5B" w:rsidRPr="00D57F47">
        <w:rPr>
          <w:rFonts w:ascii="Arial" w:eastAsia="Times New Roman" w:hAnsi="Arial" w:cs="Arial"/>
          <w:b/>
          <w:sz w:val="32"/>
          <w:szCs w:val="28"/>
        </w:rPr>
        <w:t>1)Como se inicia um jogo de handebol?</w:t>
      </w:r>
      <w:r w:rsidR="00B74C5B" w:rsidRPr="00D57F47">
        <w:rPr>
          <w:rFonts w:ascii="Arial" w:eastAsia="Times New Roman" w:hAnsi="Arial" w:cs="Arial"/>
          <w:szCs w:val="22"/>
        </w:rPr>
        <w:br/>
        <w:t>O jogo inicia no meio da quadra. De posse da bola o atleta poderá avançar no máximo três passos e em seguida lança-la para o parceiro. Todos no time devem estar bem atentos para receber a bola e segura-la forte para n</w:t>
      </w:r>
      <w:r w:rsidR="00B74C5B" w:rsidRPr="00D57F47">
        <w:rPr>
          <w:rFonts w:ascii="Arial" w:eastAsia="Times New Roman" w:hAnsi="Arial" w:cs="Arial"/>
          <w:szCs w:val="22"/>
        </w:rPr>
        <w:t>ão perde-la para o adversário. É importante saber driblar e protege-la.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 Qual o objetivo do jogo de handebol?</w:t>
      </w:r>
      <w:r w:rsidRPr="00D57F47">
        <w:rPr>
          <w:rFonts w:ascii="Arial" w:eastAsia="Times New Roman" w:hAnsi="Arial" w:cs="Arial"/>
          <w:szCs w:val="22"/>
        </w:rPr>
        <w:br/>
        <w:t>o principal objetivo do jogo de handebol, é fazer o máximo de gols possíveis, de varios tipos: antes da linha dos 7m (o q equivale o limite da a</w:t>
      </w:r>
      <w:r w:rsidRPr="00D57F47">
        <w:rPr>
          <w:rFonts w:ascii="Arial" w:eastAsia="Times New Roman" w:hAnsi="Arial" w:cs="Arial"/>
          <w:szCs w:val="22"/>
        </w:rPr>
        <w:t>rea do goleiro), antes da linha dos 9m, q é mais difícil pra quem esta começando e de ponta(lateral); o outro objetivo do handebol é evitar o máximo de gols possíveis, na defesa e principalmente pelo goleiro, que é o principal responsável pela vitoria de u</w:t>
      </w:r>
      <w:r w:rsidRPr="00D57F47">
        <w:rPr>
          <w:rFonts w:ascii="Arial" w:eastAsia="Times New Roman" w:hAnsi="Arial" w:cs="Arial"/>
          <w:szCs w:val="22"/>
        </w:rPr>
        <w:t>m time em um jogo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 Para que se chegue ao objetivo do jogo,o que o jogador deve fazer?</w:t>
      </w:r>
      <w:r w:rsidRPr="00D57F47">
        <w:rPr>
          <w:rFonts w:ascii="Arial" w:eastAsia="Times New Roman" w:hAnsi="Arial" w:cs="Arial"/>
          <w:szCs w:val="22"/>
        </w:rPr>
        <w:br/>
        <w:t>objetivo do jogo é fazer gol no gol adversário e impedir que o mesmo aconteça em seu gol ou que o adversário tome posse da bola.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4) Numa partida de handebol pode haver </w:t>
      </w:r>
      <w:r w:rsidRPr="00D57F47">
        <w:rPr>
          <w:rFonts w:ascii="Arial" w:eastAsia="Times New Roman" w:hAnsi="Arial" w:cs="Arial"/>
          <w:b/>
          <w:sz w:val="32"/>
          <w:szCs w:val="28"/>
        </w:rPr>
        <w:t>empate?</w:t>
      </w:r>
      <w:r w:rsidRPr="00D57F47">
        <w:rPr>
          <w:rFonts w:ascii="Arial" w:eastAsia="Times New Roman" w:hAnsi="Arial" w:cs="Arial"/>
          <w:szCs w:val="22"/>
        </w:rPr>
        <w:br/>
        <w:t>Se o jogo empatado deve ter a sua continuação até que haja um vencedor, após 5 minutos de intervalo, a escolha da quadra ou do tiro de saída deve ser novamente sorteada.</w:t>
      </w:r>
      <w:r w:rsidRPr="00D57F47">
        <w:rPr>
          <w:rFonts w:ascii="Arial" w:eastAsia="Times New Roman" w:hAnsi="Arial" w:cs="Arial"/>
          <w:szCs w:val="22"/>
        </w:rPr>
        <w:br/>
        <w:t>A prorrogação dura 2 X 5 minutos para todas as equipes (troca de quadra sem in</w:t>
      </w:r>
      <w:r w:rsidRPr="00D57F47">
        <w:rPr>
          <w:rFonts w:ascii="Arial" w:eastAsia="Times New Roman" w:hAnsi="Arial" w:cs="Arial"/>
          <w:szCs w:val="22"/>
        </w:rPr>
        <w:t>tervalo). Se o jogo continuar empatado após esta primeira prorrogação, uma segunda é jogada após 5 minutos de intervalo e um novo sorteio, com duração de2 X 5 minutos (troca de quadra sem intervalo). Se o jogo continuar empatado, proceder-se-á de acordo co</w:t>
      </w:r>
      <w:r w:rsidRPr="00D57F47">
        <w:rPr>
          <w:rFonts w:ascii="Arial" w:eastAsia="Times New Roman" w:hAnsi="Arial" w:cs="Arial"/>
          <w:szCs w:val="22"/>
        </w:rPr>
        <w:t>m o regulamento particular da competição em curso.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5) Quantos jogadores há em uma partida de handebol?</w:t>
      </w:r>
      <w:r w:rsidRPr="00D57F47">
        <w:rPr>
          <w:rFonts w:ascii="Arial" w:eastAsia="Times New Roman" w:hAnsi="Arial" w:cs="Arial"/>
          <w:szCs w:val="22"/>
        </w:rPr>
        <w:br/>
        <w:t>7 jogadores 6 jogando e 1 na barra.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6) Quantos oficiais há em uma partida de handebol? como são chamados?</w:t>
      </w:r>
      <w:r w:rsidRPr="00D57F47">
        <w:rPr>
          <w:rFonts w:ascii="Arial" w:eastAsia="Times New Roman" w:hAnsi="Arial" w:cs="Arial"/>
          <w:szCs w:val="22"/>
        </w:rPr>
        <w:br/>
        <w:t xml:space="preserve">2 de quadra, um cronometrista e um secretário, </w:t>
      </w:r>
      <w:r w:rsidRPr="00D57F47">
        <w:rPr>
          <w:rFonts w:ascii="Arial" w:eastAsia="Times New Roman" w:hAnsi="Arial" w:cs="Arial"/>
          <w:szCs w:val="22"/>
        </w:rPr>
        <w:t>totalizando 4.</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7) O aluno-atleta pode ficar quanto tempo com a bola na mão?</w:t>
      </w:r>
      <w:r w:rsidRPr="00D57F47">
        <w:rPr>
          <w:rFonts w:ascii="Arial" w:eastAsia="Times New Roman" w:hAnsi="Arial" w:cs="Arial"/>
          <w:szCs w:val="22"/>
        </w:rPr>
        <w:br/>
        <w:t>não e um tempo certo você tem que corre e ir batendo a bola no chão se der 3 passos sem bater a bola e reversão.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8) Quais os tipos de passes? explique.</w:t>
      </w:r>
      <w:r w:rsidRPr="00D57F47">
        <w:rPr>
          <w:rFonts w:ascii="Arial" w:eastAsia="Times New Roman" w:hAnsi="Arial" w:cs="Arial"/>
          <w:szCs w:val="22"/>
        </w:rPr>
        <w:br/>
        <w:t>Passes acima do ombro: podem</w:t>
      </w:r>
      <w:r w:rsidRPr="00D57F47">
        <w:rPr>
          <w:rFonts w:ascii="Arial" w:eastAsia="Times New Roman" w:hAnsi="Arial" w:cs="Arial"/>
          <w:szCs w:val="22"/>
        </w:rPr>
        <w:t xml:space="preserve"> ser realizados em função da trajetória da bola para frente ou oblíquo, sendo que ambos podem ser: retificado ou bombeado.</w:t>
      </w:r>
      <w:r w:rsidRPr="00D57F47">
        <w:rPr>
          <w:rFonts w:ascii="Arial" w:eastAsia="Times New Roman" w:hAnsi="Arial" w:cs="Arial"/>
          <w:szCs w:val="22"/>
        </w:rPr>
        <w:br/>
        <w:t>Passes em pronação: lateral e para trás.</w:t>
      </w:r>
      <w:r w:rsidRPr="00D57F47">
        <w:rPr>
          <w:rFonts w:ascii="Arial" w:eastAsia="Times New Roman" w:hAnsi="Arial" w:cs="Arial"/>
          <w:szCs w:val="22"/>
        </w:rPr>
        <w:br/>
        <w:t>Passes por de trás da cabeça: lateral e diagonal.</w:t>
      </w:r>
      <w:r w:rsidRPr="00D57F47">
        <w:rPr>
          <w:rFonts w:ascii="Arial" w:eastAsia="Times New Roman" w:hAnsi="Arial" w:cs="Arial"/>
          <w:szCs w:val="22"/>
        </w:rPr>
        <w:br/>
        <w:t>Passespor de trás do corpo: lateral e diag</w:t>
      </w:r>
      <w:r w:rsidRPr="00D57F47">
        <w:rPr>
          <w:rFonts w:ascii="Arial" w:eastAsia="Times New Roman" w:hAnsi="Arial" w:cs="Arial"/>
          <w:szCs w:val="22"/>
        </w:rPr>
        <w:t>onal.</w:t>
      </w:r>
      <w:r w:rsidRPr="00D57F47">
        <w:rPr>
          <w:rFonts w:ascii="Arial" w:eastAsia="Times New Roman" w:hAnsi="Arial" w:cs="Arial"/>
          <w:szCs w:val="22"/>
        </w:rPr>
        <w:br/>
      </w:r>
      <w:r w:rsidRPr="00D57F47">
        <w:rPr>
          <w:rFonts w:ascii="Arial" w:eastAsia="Times New Roman" w:hAnsi="Arial" w:cs="Arial"/>
          <w:szCs w:val="22"/>
        </w:rPr>
        <w:lastRenderedPageBreak/>
        <w:t>Passe para trás: na altura da cabeça com extensão do pulso.</w:t>
      </w:r>
      <w:r w:rsidRPr="00D57F47">
        <w:rPr>
          <w:rFonts w:ascii="Arial" w:eastAsia="Times New Roman" w:hAnsi="Arial" w:cs="Arial"/>
          <w:szCs w:val="22"/>
        </w:rPr>
        <w:br/>
        <w:t>Passe quicado: quando a bola toca o solo uma vez antes de ser recepcionado pelo companheiro, nesse tipo de passe a bola é atirada ao solo em trajetória diagonal.</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9) O que é finta?</w:t>
      </w:r>
      <w:r w:rsidRPr="00D57F47">
        <w:rPr>
          <w:rFonts w:ascii="Arial" w:eastAsia="Times New Roman" w:hAnsi="Arial" w:cs="Arial"/>
          <w:szCs w:val="22"/>
        </w:rPr>
        <w:t xml:space="preserve"> </w:t>
      </w:r>
      <w:r w:rsidRPr="00D57F47">
        <w:rPr>
          <w:rFonts w:ascii="Arial" w:eastAsia="Times New Roman" w:hAnsi="Arial" w:cs="Arial"/>
          <w:szCs w:val="22"/>
        </w:rPr>
        <w:br/>
        <w:t>um tipo d</w:t>
      </w:r>
      <w:r w:rsidRPr="00D57F47">
        <w:rPr>
          <w:rFonts w:ascii="Arial" w:eastAsia="Times New Roman" w:hAnsi="Arial" w:cs="Arial"/>
          <w:szCs w:val="22"/>
        </w:rPr>
        <w:t>e drible usado pelos jogadores.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10) O que é arremesso?</w:t>
      </w:r>
      <w:r w:rsidRPr="00D57F47">
        <w:rPr>
          <w:rFonts w:ascii="Arial" w:eastAsia="Times New Roman" w:hAnsi="Arial" w:cs="Arial"/>
          <w:szCs w:val="22"/>
        </w:rPr>
        <w:br/>
        <w:t>arremeço no handebol é a tentativa de transpor a defesa e o goleiro para fazer o gol.</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11) Quais os tipos de arremesso?</w:t>
      </w:r>
      <w:r w:rsidRPr="00D57F47">
        <w:rPr>
          <w:rFonts w:ascii="Arial" w:eastAsia="Times New Roman" w:hAnsi="Arial" w:cs="Arial"/>
          <w:szCs w:val="22"/>
        </w:rPr>
        <w:br/>
        <w:t>Com apoio – significa que um dos pés do arremessador ou ambos esteja(m) em contato</w:t>
      </w:r>
      <w:r w:rsidRPr="00D57F47">
        <w:rPr>
          <w:rFonts w:ascii="Arial" w:eastAsia="Times New Roman" w:hAnsi="Arial" w:cs="Arial"/>
          <w:szCs w:val="22"/>
        </w:rPr>
        <w:t xml:space="preserve"> com o solo.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Em suspensão – significa que no momento do arremesso não há apoio de nenhum tipo do arremessador com o solo.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Com queda – significa que após a bola ter deixado a mão do arremessador, o mesmorealiza uma queda, normalmente a mesma se dá dentro da</w:t>
      </w:r>
      <w:r w:rsidRPr="00D57F47">
        <w:rPr>
          <w:rFonts w:ascii="Arial" w:eastAsia="Times New Roman" w:hAnsi="Arial" w:cs="Arial"/>
          <w:szCs w:val="22"/>
        </w:rPr>
        <w:t xml:space="preserve"> área adversária e de frente – arremesso bastante comum entre os pivôs e eventualmente entre os pontas.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Com rolamento – significa que após a bola ter deixado a mão do arremessador, o mesmo realiza um rolamento, na maioria das vezes um rolamento de ombro. E</w:t>
      </w:r>
      <w:r w:rsidRPr="00D57F47">
        <w:rPr>
          <w:rFonts w:ascii="Arial" w:eastAsia="Times New Roman" w:hAnsi="Arial" w:cs="Arial"/>
          <w:szCs w:val="22"/>
        </w:rPr>
        <w:t>ste tipo de arremesso é mais comum entre os pontas e eventualmente por pivôs.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12) Quais os tipos de defesa?</w:t>
      </w:r>
      <w:r w:rsidRPr="00D57F47">
        <w:rPr>
          <w:rFonts w:ascii="Arial" w:eastAsia="Times New Roman" w:hAnsi="Arial" w:cs="Arial"/>
          <w:szCs w:val="22"/>
        </w:rPr>
        <w:br/>
        <w:t>Defesa</w:t>
      </w:r>
      <w:r w:rsidRPr="00D57F47">
        <w:rPr>
          <w:rFonts w:ascii="Arial" w:eastAsia="Times New Roman" w:hAnsi="Arial" w:cs="Arial"/>
          <w:szCs w:val="22"/>
        </w:rPr>
        <w:br/>
        <w:t xml:space="preserve">Na evolução do jogo têm sido aperfeiçoadas as técnicas individuais e das táticas de grupo,onde devemos ressaltar que sistemas defensivos são </w:t>
      </w:r>
      <w:r w:rsidRPr="00D57F47">
        <w:rPr>
          <w:rFonts w:ascii="Arial" w:eastAsia="Times New Roman" w:hAnsi="Arial" w:cs="Arial"/>
          <w:szCs w:val="22"/>
        </w:rPr>
        <w:t>definidos como a estruturação e automatização de comportamentos do jogador, dentro de uma determinada formação defensiva.</w:t>
      </w:r>
      <w:r w:rsidRPr="00D57F47">
        <w:rPr>
          <w:rFonts w:ascii="Arial" w:eastAsia="Times New Roman" w:hAnsi="Arial" w:cs="Arial"/>
          <w:szCs w:val="22"/>
        </w:rPr>
        <w:br/>
        <w:t>Sistemadefensivo 6x0</w:t>
      </w:r>
      <w:r w:rsidRPr="00D57F47">
        <w:rPr>
          <w:rFonts w:ascii="Arial" w:eastAsia="Times New Roman" w:hAnsi="Arial" w:cs="Arial"/>
          <w:szCs w:val="22"/>
        </w:rPr>
        <w:br/>
        <w:t xml:space="preserve">O Sistema Defensivo 6x0 significa seis na linha de defesa, ou seja, seis jogadores na primeira linha de defesa e </w:t>
      </w:r>
      <w:r w:rsidRPr="00D57F47">
        <w:rPr>
          <w:rFonts w:ascii="Arial" w:eastAsia="Times New Roman" w:hAnsi="Arial" w:cs="Arial"/>
          <w:szCs w:val="22"/>
        </w:rPr>
        <w:t>nenhum na segunda.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13) Como é formada o sistema ofensivo no jogo de handebol?</w:t>
      </w:r>
      <w:r w:rsidRPr="00D57F47">
        <w:rPr>
          <w:rFonts w:ascii="Arial" w:eastAsia="Times New Roman" w:hAnsi="Arial" w:cs="Arial"/>
          <w:szCs w:val="22"/>
        </w:rPr>
        <w:br/>
        <w:t xml:space="preserve">É um sistema com cinco jogadores atuando à frente da área de tiro livre, eqüidistantes, e um infiltrador (pivô) próximo da área de gol, ocupando a faixa central da baliza onde o </w:t>
      </w:r>
      <w:r w:rsidRPr="00D57F47">
        <w:rPr>
          <w:rFonts w:ascii="Arial" w:eastAsia="Times New Roman" w:hAnsi="Arial" w:cs="Arial"/>
          <w:szCs w:val="22"/>
        </w:rPr>
        <w:t>ângulo de arremesso é maior.</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Os cinco jogadores que atuam fora da área de tiro livre, devem receber a função de armação das jogadas, utilizando nisto três jogadores, enquanto os outros dois, jogando nas laterais, tentam a penetração ou combinação de fintas</w:t>
      </w:r>
      <w:r w:rsidRPr="00D57F47">
        <w:rPr>
          <w:rFonts w:ascii="Arial" w:eastAsia="Times New Roman" w:hAnsi="Arial" w:cs="Arial"/>
          <w:szCs w:val="22"/>
        </w:rPr>
        <w:t xml:space="preserve"> e finalizações com o pivô.</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14) Qual a função de cada jogador em uma partida de handebol?</w:t>
      </w:r>
      <w:r w:rsidRPr="00D57F47">
        <w:rPr>
          <w:rFonts w:ascii="Arial" w:eastAsia="Times New Roman" w:hAnsi="Arial" w:cs="Arial"/>
          <w:szCs w:val="22"/>
        </w:rPr>
        <w:br/>
        <w:t>1° Goleiro, Pivô, Ponta (esquerda e direita) e Amador. Pivô fica penetrado na defesa do rival pontas são chamados de alas e armador como o nome diz arma o jogo.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15) O</w:t>
      </w:r>
      <w:r w:rsidRPr="00D57F47">
        <w:rPr>
          <w:rFonts w:ascii="Arial" w:eastAsia="Times New Roman" w:hAnsi="Arial" w:cs="Arial"/>
          <w:b/>
          <w:sz w:val="32"/>
          <w:szCs w:val="28"/>
        </w:rPr>
        <w:t xml:space="preserve"> goleiro de uma equipe pode sair da sua área? porquê?</w:t>
      </w:r>
      <w:r w:rsidRPr="00D57F47">
        <w:rPr>
          <w:rFonts w:ascii="Arial" w:eastAsia="Times New Roman" w:hAnsi="Arial" w:cs="Arial"/>
          <w:szCs w:val="22"/>
        </w:rPr>
        <w:br/>
        <w:t>Costumo dizer que o goleiro do handebol é o verdadeiro jogador de handebol, uma vez que além de atuar no gol (de maneira exclusiva, uma vez que somente o goleiro pode adentrar à sua área) ele pode atuar</w:t>
      </w:r>
      <w:r w:rsidRPr="00D57F47">
        <w:rPr>
          <w:rFonts w:ascii="Arial" w:eastAsia="Times New Roman" w:hAnsi="Arial" w:cs="Arial"/>
          <w:szCs w:val="22"/>
        </w:rPr>
        <w:t xml:space="preserve"> livremente na linha.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lastRenderedPageBreak/>
        <w:br/>
        <w:t>Uma única coisa deve ser levada em consideração para isso: o goleiro não pode sair do gol com a bola dominada, isso significa que ele pode receber a bola de seus jogadores fora da área, mas não pode sair da área com ela em sua posse.</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szCs w:val="22"/>
        </w:rPr>
        <w:t>Caso ele defenda uma bola e ela saia daárea, ele pode pegá-la, sem maiores problemas.</w:t>
      </w:r>
      <w:r w:rsidRPr="00D57F47">
        <w:rPr>
          <w:rFonts w:ascii="Arial" w:eastAsia="Times New Roman" w:hAnsi="Arial" w:cs="Arial"/>
          <w:szCs w:val="22"/>
        </w:rPr>
        <w:br/>
        <w:t xml:space="preserve">Algo muito comum de acontecer, principalmente na iniciação ao handebol é a bola ser recuada para o goleiro, com ele dentro de sua área. Caso isso ocorra, é arbitrada uma </w:t>
      </w:r>
      <w:r w:rsidRPr="00D57F47">
        <w:rPr>
          <w:rFonts w:ascii="Arial" w:eastAsia="Times New Roman" w:hAnsi="Arial" w:cs="Arial"/>
          <w:szCs w:val="22"/>
        </w:rPr>
        <w:t>infração e cobrado um tiro de 9 metros, pois não é permitido recuar a bola para ele, mas caso ele esteja fora de sua área, ele jogará como um jogador qualquer.</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16) Quais são as principais faltas em uma partida de handebol?</w:t>
      </w:r>
      <w:r w:rsidRPr="00D57F47">
        <w:rPr>
          <w:rFonts w:ascii="Arial" w:eastAsia="Times New Roman" w:hAnsi="Arial" w:cs="Arial"/>
          <w:szCs w:val="22"/>
        </w:rPr>
        <w:br/>
      </w:r>
      <w:r w:rsidRPr="00D57F47">
        <w:rPr>
          <w:rFonts w:ascii="Arial" w:eastAsia="Times New Roman" w:hAnsi="Arial" w:cs="Arial"/>
          <w:b/>
          <w:sz w:val="32"/>
          <w:szCs w:val="28"/>
        </w:rPr>
        <w:t>8.1 É permitido</w:t>
      </w:r>
      <w:r w:rsidRPr="00D57F47">
        <w:rPr>
          <w:rFonts w:ascii="Arial" w:eastAsia="Times New Roman" w:hAnsi="Arial" w:cs="Arial"/>
          <w:szCs w:val="22"/>
        </w:rPr>
        <w:br/>
        <w:t>a ) usar braços e</w:t>
      </w:r>
      <w:r w:rsidRPr="00D57F47">
        <w:rPr>
          <w:rFonts w:ascii="Arial" w:eastAsia="Times New Roman" w:hAnsi="Arial" w:cs="Arial"/>
          <w:szCs w:val="22"/>
        </w:rPr>
        <w:t xml:space="preserve"> mãos para bloquear ou ganhar posse da bola;</w:t>
      </w:r>
      <w:r w:rsidRPr="00D57F47">
        <w:rPr>
          <w:rFonts w:ascii="Arial" w:eastAsia="Times New Roman" w:hAnsi="Arial" w:cs="Arial"/>
          <w:szCs w:val="22"/>
        </w:rPr>
        <w:br/>
        <w:t>b) usar uma mão aberta para tirar a bola do adversário de qualquer direção;</w:t>
      </w:r>
      <w:r w:rsidRPr="00D57F47">
        <w:rPr>
          <w:rFonts w:ascii="Arial" w:eastAsia="Times New Roman" w:hAnsi="Arial" w:cs="Arial"/>
          <w:szCs w:val="22"/>
        </w:rPr>
        <w:br/>
        <w:t>c) usar o corpo para obstruir um adversário, mesmo quando o adversário não está em posse da bola;</w:t>
      </w:r>
      <w:r w:rsidRPr="00D57F47">
        <w:rPr>
          <w:rFonts w:ascii="Arial" w:eastAsia="Times New Roman" w:hAnsi="Arial" w:cs="Arial"/>
          <w:szCs w:val="22"/>
        </w:rPr>
        <w:br/>
        <w:t>d) fazer contato corporal com um adve</w:t>
      </w:r>
      <w:r w:rsidRPr="00D57F47">
        <w:rPr>
          <w:rFonts w:ascii="Arial" w:eastAsia="Times New Roman" w:hAnsi="Arial" w:cs="Arial"/>
          <w:szCs w:val="22"/>
        </w:rPr>
        <w:t>rsário, quando de frente à ele e com os braços flexionados, e manter este contato de modo a controlar e acompanhar o adversário.</w:t>
      </w:r>
      <w:r w:rsidRPr="00D57F47">
        <w:rPr>
          <w:rFonts w:ascii="Arial" w:eastAsia="Times New Roman" w:hAnsi="Arial" w:cs="Arial"/>
          <w:szCs w:val="22"/>
        </w:rPr>
        <w:br/>
      </w:r>
      <w:r w:rsidRPr="00D57F47">
        <w:rPr>
          <w:rFonts w:ascii="Arial" w:eastAsia="Times New Roman" w:hAnsi="Arial" w:cs="Arial"/>
          <w:b/>
          <w:sz w:val="32"/>
          <w:szCs w:val="28"/>
        </w:rPr>
        <w:t>8.2 Não é permitido</w:t>
      </w:r>
      <w:r w:rsidRPr="00D57F47">
        <w:rPr>
          <w:rFonts w:ascii="Arial" w:eastAsia="Times New Roman" w:hAnsi="Arial" w:cs="Arial"/>
          <w:szCs w:val="22"/>
        </w:rPr>
        <w:br/>
        <w:t>a) arrancar ou bater na bola que está na mão do adversário;</w:t>
      </w:r>
      <w:r w:rsidRPr="00D57F47">
        <w:rPr>
          <w:rFonts w:ascii="Arial" w:eastAsia="Times New Roman" w:hAnsi="Arial" w:cs="Arial"/>
          <w:szCs w:val="22"/>
        </w:rPr>
        <w:br/>
        <w:t>b) bloquear ou empurrar o adversário com braços</w:t>
      </w:r>
      <w:r w:rsidRPr="00D57F47">
        <w:rPr>
          <w:rFonts w:ascii="Arial" w:eastAsia="Times New Roman" w:hAnsi="Arial" w:cs="Arial"/>
          <w:szCs w:val="22"/>
        </w:rPr>
        <w:t>, mãos ou pernas;</w:t>
      </w:r>
      <w:r w:rsidRPr="00D57F47">
        <w:rPr>
          <w:rFonts w:ascii="Arial" w:eastAsia="Times New Roman" w:hAnsi="Arial" w:cs="Arial"/>
          <w:szCs w:val="22"/>
        </w:rPr>
        <w:br/>
        <w:t>c) deter ou segurar (corpo ou uniforme), empurrar, bater ou pular sobre um adversário;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17) Como é cobrado um tiro lateral?</w:t>
      </w:r>
      <w:r w:rsidRPr="00D57F47">
        <w:rPr>
          <w:rFonts w:ascii="Arial" w:eastAsia="Times New Roman" w:hAnsi="Arial" w:cs="Arial"/>
          <w:szCs w:val="22"/>
        </w:rPr>
        <w:br/>
        <w:t>O jogador pisa na linha lateral e arremessa a bola à um companheiro. Ele pode tentar fazer o gol diretamnte do tiro</w:t>
      </w:r>
      <w:r w:rsidRPr="00D57F47">
        <w:rPr>
          <w:rFonts w:ascii="Arial" w:eastAsia="Times New Roman" w:hAnsi="Arial" w:cs="Arial"/>
          <w:szCs w:val="22"/>
        </w:rPr>
        <w:t xml:space="preserve"> lateral.</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18) Como é cobrado um tiro livre?</w:t>
      </w:r>
      <w:r w:rsidRPr="00D57F47">
        <w:rPr>
          <w:rFonts w:ascii="Arial" w:eastAsia="Times New Roman" w:hAnsi="Arial" w:cs="Arial"/>
          <w:szCs w:val="22"/>
        </w:rPr>
        <w:br/>
        <w:t>lance livre e uma falta q deve ser cobrada direto para o gol com a defesa em seu lugar ou seja com barreira.Geralmente acontece quando ha a ultima falta nojogo onde nao se pode passar a bola pois o tempo ja esgot</w:t>
      </w:r>
      <w:r w:rsidRPr="00D57F47">
        <w:rPr>
          <w:rFonts w:ascii="Arial" w:eastAsia="Times New Roman" w:hAnsi="Arial" w:cs="Arial"/>
          <w:szCs w:val="22"/>
        </w:rPr>
        <w:t>ou( aconteceu com o time masculino brasileiro na ultima olimpiada no jogo q desclassificou o Brasil)</w:t>
      </w:r>
      <w:r w:rsidRPr="00D57F47">
        <w:rPr>
          <w:rFonts w:ascii="Arial" w:eastAsia="Times New Roman" w:hAnsi="Arial" w:cs="Arial"/>
          <w:szCs w:val="22"/>
        </w:rPr>
        <w:br/>
        <w:t>tiro livre eh o arremesso de sete metros q acontece quando um jogador q esta numa situacao clara de gol recebe uma falta, este eh cobrado sem barreira numa</w:t>
      </w:r>
      <w:r w:rsidRPr="00D57F47">
        <w:rPr>
          <w:rFonts w:ascii="Arial" w:eastAsia="Times New Roman" w:hAnsi="Arial" w:cs="Arial"/>
          <w:szCs w:val="22"/>
        </w:rPr>
        <w:t xml:space="preserve"> linha de 7 metros do gol onde ha apenas o goleiro e o atacante, todo o time deve ficar atras da linha pontilhada e a pessoa a cobrar o 7 metros nao deve mexer o pe da frente posicionado im pouco atras da linha lembre q nao de deve encostar na linha.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os si</w:t>
      </w:r>
      <w:r w:rsidRPr="00D57F47">
        <w:rPr>
          <w:rFonts w:ascii="Arial" w:eastAsia="Times New Roman" w:hAnsi="Arial" w:cs="Arial"/>
          <w:szCs w:val="22"/>
        </w:rPr>
        <w:t>stemas aos quais vc se refere sao defensivos o 6x0 acontec quando todos os jogadores estao defendendo junto a linha, e o 5x1 eh quando o armador central sai da linha e se posiciona acima marcando de perto o ataque com uma movimentacao maior tentando uma ro</w:t>
      </w:r>
      <w:r w:rsidRPr="00D57F47">
        <w:rPr>
          <w:rFonts w:ascii="Arial" w:eastAsia="Times New Roman" w:hAnsi="Arial" w:cs="Arial"/>
          <w:szCs w:val="22"/>
        </w:rPr>
        <w:t>ubada de bola esta eh uma estrategia de defesa mais ofensiva.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para cobrar lateral vc deve posicionar um pe na linha lateral e esperar o apito do juiz para cobrar a lateral.</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19) Quando um tiro de meta acontece?</w:t>
      </w:r>
      <w:r w:rsidRPr="00D57F47">
        <w:rPr>
          <w:rFonts w:ascii="Arial" w:eastAsia="Times New Roman" w:hAnsi="Arial" w:cs="Arial"/>
          <w:szCs w:val="22"/>
        </w:rPr>
        <w:br/>
        <w:t>O Tiro de Meta</w:t>
      </w:r>
      <w:r w:rsidRPr="00D57F47">
        <w:rPr>
          <w:rFonts w:ascii="Arial" w:eastAsia="Times New Roman" w:hAnsi="Arial" w:cs="Arial"/>
          <w:szCs w:val="22"/>
        </w:rPr>
        <w:br/>
        <w:t>12.1 Um tiro de meta é concedid</w:t>
      </w:r>
      <w:r w:rsidRPr="00D57F47">
        <w:rPr>
          <w:rFonts w:ascii="Arial" w:eastAsia="Times New Roman" w:hAnsi="Arial" w:cs="Arial"/>
          <w:szCs w:val="22"/>
        </w:rPr>
        <w:t xml:space="preserve">o quando: (i) um jogador da equipe adversária entrou na área de gol; </w:t>
      </w:r>
      <w:r w:rsidRPr="00D57F47">
        <w:rPr>
          <w:rFonts w:ascii="Arial" w:eastAsia="Times New Roman" w:hAnsi="Arial" w:cs="Arial"/>
          <w:szCs w:val="22"/>
        </w:rPr>
        <w:lastRenderedPageBreak/>
        <w:t>(ii) o goleiro controlou a bola na área de gol, ou a bola ficar parada no solo dentro da área de gol; (iii) um jogador da equipe adversária tocou a bola quando ela estava rolando ou parad</w:t>
      </w:r>
      <w:r w:rsidRPr="00D57F47">
        <w:rPr>
          <w:rFonts w:ascii="Arial" w:eastAsia="Times New Roman" w:hAnsi="Arial" w:cs="Arial"/>
          <w:szCs w:val="22"/>
        </w:rPr>
        <w:t>a no solo dentro da área de gol ou (iv) quando a bola cruzou a linha de fundo, depois de ter sido tocada por últimopelo goleiro ou pelo jogador da equipe adversária.</w:t>
      </w:r>
      <w:r w:rsidRPr="00D57F47">
        <w:rPr>
          <w:rFonts w:ascii="Arial" w:eastAsia="Times New Roman" w:hAnsi="Arial" w:cs="Arial"/>
          <w:szCs w:val="22"/>
        </w:rPr>
        <w:br/>
        <w:t xml:space="preserve">Isto significa que em todas as situações, a bola é considerada fora de jogo, e que o jogo </w:t>
      </w:r>
      <w:r w:rsidRPr="00D57F47">
        <w:rPr>
          <w:rFonts w:ascii="Arial" w:eastAsia="Times New Roman" w:hAnsi="Arial" w:cs="Arial"/>
          <w:szCs w:val="22"/>
        </w:rPr>
        <w:t>será reiniciado com um tiro de meta se houver uma violação depois que um tiro de meta foi concedido e antes que ele tenha sido executado.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12.2 O tiro de meta é executado pelo goleiro, sem o apito do árbitro, para fora e por sobre a linha da área de gol.</w:t>
      </w:r>
      <w:r w:rsidRPr="00D57F47">
        <w:rPr>
          <w:rFonts w:ascii="Arial" w:eastAsia="Times New Roman" w:hAnsi="Arial" w:cs="Arial"/>
          <w:szCs w:val="22"/>
        </w:rPr>
        <w:br/>
        <w:t xml:space="preserve">O </w:t>
      </w:r>
      <w:r w:rsidRPr="00D57F47">
        <w:rPr>
          <w:rFonts w:ascii="Arial" w:eastAsia="Times New Roman" w:hAnsi="Arial" w:cs="Arial"/>
          <w:szCs w:val="22"/>
        </w:rPr>
        <w:t>tiro de meta é considerado executado, quando a bola arremessada pelo goleiro tenha cruzado completamente a linha da área de gol.</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Os jogadores da outra equipe estão autorizados a ficar imediatamente no lado de fora da linha da área de gol, mas eles não estã</w:t>
      </w:r>
      <w:r w:rsidRPr="00D57F47">
        <w:rPr>
          <w:rFonts w:ascii="Arial" w:eastAsia="Times New Roman" w:hAnsi="Arial" w:cs="Arial"/>
          <w:szCs w:val="22"/>
        </w:rPr>
        <w:t>o autorizados a tocar na bola até que ela tenha cruzado completamente esta linha.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20) Como é executado um tiro de 7 metros?</w:t>
      </w:r>
      <w:r w:rsidRPr="00D57F47">
        <w:rPr>
          <w:rFonts w:ascii="Arial" w:eastAsia="Times New Roman" w:hAnsi="Arial" w:cs="Arial"/>
          <w:szCs w:val="22"/>
        </w:rPr>
        <w:br/>
        <w:t>O tiro de 7 metros é cobrado um jogador do time adversário contra o goleiro, sem interferencia de nenhum outro jogador, pois todos o</w:t>
      </w:r>
      <w:r w:rsidRPr="00D57F47">
        <w:rPr>
          <w:rFonts w:ascii="Arial" w:eastAsia="Times New Roman" w:hAnsi="Arial" w:cs="Arial"/>
          <w:szCs w:val="22"/>
        </w:rPr>
        <w:t>s outros devem se posicionar atras da linha dos nove metros. Pois bem, o 7 metros é cobrado a justamente 7 metros do gol, pois a linha da área tem 6 metros, um metro a mais tem uma risca, onde são os 7 metros. É cobrado de frente ao gol com um dos pes a fr</w:t>
      </w:r>
      <w:r w:rsidRPr="00D57F47">
        <w:rPr>
          <w:rFonts w:ascii="Arial" w:eastAsia="Times New Roman" w:hAnsi="Arial" w:cs="Arial"/>
          <w:szCs w:val="22"/>
        </w:rPr>
        <w:t>ente do outro, porém sem pisar na risca e também nao pode bater a bola no chão antes de aremessar. Normalmente o goleiro se adianta um pouco para fechar mais o angulo de chute, tem uma risca ao chão onde é o máximo que o goleiro poderá se adiantar, no caso</w:t>
      </w:r>
      <w:r w:rsidRPr="00D57F47">
        <w:rPr>
          <w:rFonts w:ascii="Arial" w:eastAsia="Times New Roman" w:hAnsi="Arial" w:cs="Arial"/>
          <w:szCs w:val="22"/>
        </w:rPr>
        <w:t xml:space="preserve"> o maximo é 4 metros, mas odeslocamento lateral é permitido.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21) Quando acontece um exclusão?</w:t>
      </w:r>
      <w:r w:rsidRPr="00D57F47">
        <w:rPr>
          <w:rFonts w:ascii="Arial" w:eastAsia="Times New Roman" w:hAnsi="Arial" w:cs="Arial"/>
          <w:szCs w:val="22"/>
        </w:rPr>
        <w:br/>
        <w:t>Ele ficará 2 minutos fora do jogo, e sua equipe consequentemente ficará com menos um jogador, completados os 2 minutos ele retorna ao jogo, entrando pela área del</w:t>
      </w:r>
      <w:r w:rsidRPr="00D57F47">
        <w:rPr>
          <w:rFonts w:ascii="Arial" w:eastAsia="Times New Roman" w:hAnsi="Arial" w:cs="Arial"/>
          <w:szCs w:val="22"/>
        </w:rPr>
        <w:t>imitada de substituições.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22) Quem é Bruno Souza?</w:t>
      </w:r>
      <w:r w:rsidRPr="00D57F47">
        <w:rPr>
          <w:rFonts w:ascii="Arial" w:eastAsia="Times New Roman" w:hAnsi="Arial" w:cs="Arial"/>
          <w:szCs w:val="22"/>
        </w:rPr>
        <w:br/>
        <w:t>Principal jogador da seleção brasileira masculina de handebol.</w:t>
      </w:r>
      <w:r w:rsidRPr="00D57F47">
        <w:rPr>
          <w:rFonts w:ascii="Arial" w:eastAsia="Times New Roman" w:hAnsi="Arial" w:cs="Arial"/>
          <w:szCs w:val="22"/>
        </w:rPr>
        <w:br/>
      </w:r>
      <w:r w:rsidRPr="00D57F47">
        <w:rPr>
          <w:rFonts w:ascii="Arial" w:eastAsia="Times New Roman" w:hAnsi="Arial" w:cs="Arial"/>
          <w:szCs w:val="22"/>
        </w:rPr>
        <w:br/>
      </w:r>
      <w:r w:rsidRPr="00D57F47">
        <w:rPr>
          <w:rFonts w:ascii="Arial" w:eastAsia="Times New Roman" w:hAnsi="Arial" w:cs="Arial"/>
          <w:b/>
          <w:sz w:val="32"/>
          <w:szCs w:val="28"/>
        </w:rPr>
        <w:t>Perguntas sobre as normas da ABNT</w:t>
      </w:r>
      <w:r w:rsidRPr="00D57F47">
        <w:rPr>
          <w:rFonts w:ascii="Arial" w:eastAsia="Times New Roman" w:hAnsi="Arial" w:cs="Arial"/>
          <w:szCs w:val="22"/>
        </w:rPr>
        <w:br/>
      </w:r>
      <w:r w:rsidRPr="00D57F47">
        <w:rPr>
          <w:rFonts w:ascii="Arial" w:eastAsia="Times New Roman" w:hAnsi="Arial" w:cs="Arial"/>
          <w:szCs w:val="22"/>
        </w:rPr>
        <w:br/>
      </w:r>
      <w:r w:rsidRPr="00D57F47">
        <w:rPr>
          <w:rFonts w:ascii="Arial" w:eastAsia="Times New Roman" w:hAnsi="Arial" w:cs="Arial"/>
          <w:b/>
          <w:sz w:val="32"/>
          <w:szCs w:val="28"/>
        </w:rPr>
        <w:t>1. Qual o significado na sigla ABNT?</w:t>
      </w:r>
      <w:r w:rsidRPr="00D57F47">
        <w:rPr>
          <w:rFonts w:ascii="Arial" w:eastAsia="Times New Roman" w:hAnsi="Arial" w:cs="Arial"/>
          <w:szCs w:val="22"/>
        </w:rPr>
        <w:br/>
        <w:t xml:space="preserve">Associação Brasileira de normas técnicas </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 As normas da ABNT são a</w:t>
      </w:r>
      <w:r w:rsidRPr="00D57F47">
        <w:rPr>
          <w:rFonts w:ascii="Arial" w:eastAsia="Times New Roman" w:hAnsi="Arial" w:cs="Arial"/>
          <w:b/>
          <w:sz w:val="32"/>
          <w:szCs w:val="28"/>
        </w:rPr>
        <w:t>tualizadas com que periodicidade?</w:t>
      </w:r>
      <w:r w:rsidRPr="00D57F47">
        <w:rPr>
          <w:rFonts w:ascii="Arial" w:eastAsia="Times New Roman" w:hAnsi="Arial" w:cs="Arial"/>
          <w:szCs w:val="22"/>
        </w:rPr>
        <w:br/>
        <w:t>Não existe periodicidade determinada, por isso antes de proceder a normalização énecessário pesquisar a versão vigente de cada uma das normas.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 Os títulos das seções e subseções terminam com ponto final?</w:t>
      </w:r>
      <w:r w:rsidRPr="00D57F47">
        <w:rPr>
          <w:rFonts w:ascii="Arial" w:eastAsia="Times New Roman" w:hAnsi="Arial" w:cs="Arial"/>
          <w:szCs w:val="22"/>
        </w:rPr>
        <w:br/>
        <w:t xml:space="preserve">Não se usa esta </w:t>
      </w:r>
      <w:r w:rsidRPr="00D57F47">
        <w:rPr>
          <w:rFonts w:ascii="Arial" w:eastAsia="Times New Roman" w:hAnsi="Arial" w:cs="Arial"/>
          <w:szCs w:val="22"/>
        </w:rPr>
        <w:t>pontuação para finalizar títulos de seções e subseções.</w:t>
      </w:r>
      <w:r w:rsidRPr="00D57F47">
        <w:rPr>
          <w:rFonts w:ascii="Arial" w:eastAsia="Times New Roman" w:hAnsi="Arial" w:cs="Arial"/>
          <w:szCs w:val="22"/>
        </w:rPr>
        <w:br/>
        <w:t>Não se pontuam os tópicos a menos que sejam frases completas.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 Qualquer pessoa pode enviar sugestões para a ABNT referentes a uma norma especifica?</w:t>
      </w:r>
      <w:r w:rsidRPr="00D57F47">
        <w:rPr>
          <w:rFonts w:ascii="Arial" w:eastAsia="Times New Roman" w:hAnsi="Arial" w:cs="Arial"/>
          <w:szCs w:val="22"/>
        </w:rPr>
        <w:br/>
      </w:r>
      <w:r w:rsidRPr="00D57F47">
        <w:rPr>
          <w:rFonts w:ascii="Arial" w:eastAsia="Times New Roman" w:hAnsi="Arial" w:cs="Arial"/>
          <w:szCs w:val="22"/>
        </w:rPr>
        <w:lastRenderedPageBreak/>
        <w:t>Sim, sempre que uma norma está em estudo é realiza</w:t>
      </w:r>
      <w:r w:rsidRPr="00D57F47">
        <w:rPr>
          <w:rFonts w:ascii="Arial" w:eastAsia="Times New Roman" w:hAnsi="Arial" w:cs="Arial"/>
          <w:szCs w:val="22"/>
        </w:rPr>
        <w:t>da uma consulta pública pararecebimento de sugestões.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5. A utilização das normas da ABNT é obrigatória?</w:t>
      </w:r>
      <w:r w:rsidRPr="00D57F47">
        <w:rPr>
          <w:rFonts w:ascii="Arial" w:eastAsia="Times New Roman" w:hAnsi="Arial" w:cs="Arial"/>
          <w:szCs w:val="22"/>
        </w:rPr>
        <w:br/>
        <w:t>Não, pela Constituição Federal ninguém está obrigado a fazer ou deixar de fazer algumacoisa senão em virtude de lei, assim sendo, os autores de trabalho</w:t>
      </w:r>
      <w:r w:rsidRPr="00D57F47">
        <w:rPr>
          <w:rFonts w:ascii="Arial" w:eastAsia="Times New Roman" w:hAnsi="Arial" w:cs="Arial"/>
          <w:szCs w:val="22"/>
        </w:rPr>
        <w:t>s acadêmicos não estãoobrigados a seguir as normas da ABNT, porém correrão o risco da não aceitação do mesmo pela comunidade científica.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6. Qual o tamanho exigido paramargens, espaçamentos entre linhas, folha e tamanho da fonte?</w:t>
      </w:r>
      <w:r w:rsidRPr="00D57F47">
        <w:rPr>
          <w:rFonts w:ascii="Arial" w:eastAsia="Times New Roman" w:hAnsi="Arial" w:cs="Arial"/>
          <w:szCs w:val="22"/>
        </w:rPr>
        <w:br/>
        <w:t xml:space="preserve">Margem esquerda e superior </w:t>
      </w:r>
      <w:r w:rsidRPr="00D57F47">
        <w:rPr>
          <w:rFonts w:ascii="Arial" w:eastAsia="Times New Roman" w:hAnsi="Arial" w:cs="Arial"/>
          <w:szCs w:val="22"/>
        </w:rPr>
        <w:t>de 3cm; direita e enferior de 2cm; entrlinhas 1,5 ; papel branco ou reciclado, formato A4(21cmx29,7cm); fonte 12.</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7. Quando e como fazer citações?</w:t>
      </w:r>
      <w:r w:rsidRPr="00D57F47">
        <w:rPr>
          <w:rFonts w:ascii="Arial" w:eastAsia="Times New Roman" w:hAnsi="Arial" w:cs="Arial"/>
          <w:szCs w:val="22"/>
        </w:rPr>
        <w:br/>
        <w:t>Autores experientes evitam transcrições de textos amplamente difundidos, bem como acomposição de um novo text</w:t>
      </w:r>
      <w:r w:rsidRPr="00D57F47">
        <w:rPr>
          <w:rFonts w:ascii="Arial" w:eastAsia="Times New Roman" w:hAnsi="Arial" w:cs="Arial"/>
          <w:szCs w:val="22"/>
        </w:rPr>
        <w:t>o com freqüentes transcrições. Evitam o que popularmente sechama de ‘fazer do texto uma colcha de retalhos</w:t>
      </w:r>
      <w:r w:rsidRPr="00D57F47">
        <w:rPr>
          <w:rFonts w:ascii="Arial" w:eastAsia="Times New Roman" w:hAnsi="Arial" w:cs="Arial"/>
          <w:szCs w:val="22"/>
        </w:rPr>
        <w:br/>
        <w:t>Citações não devem ser constituídas de assuntos sobejamente divulgados, de domínio público.</w:t>
      </w:r>
      <w:r w:rsidRPr="00D57F47">
        <w:rPr>
          <w:rFonts w:ascii="Arial" w:eastAsia="Times New Roman" w:hAnsi="Arial" w:cs="Arial"/>
          <w:szCs w:val="22"/>
        </w:rPr>
        <w:br/>
        <w:t>Ela só se justifica quando o pensamento expresso é signif</w:t>
      </w:r>
      <w:r w:rsidRPr="00D57F47">
        <w:rPr>
          <w:rFonts w:ascii="Arial" w:eastAsia="Times New Roman" w:hAnsi="Arial" w:cs="Arial"/>
          <w:szCs w:val="22"/>
        </w:rPr>
        <w:t>icativo, claro e necessário àexposição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8. A pontuação em uma citação vem antes ou depois das aspas?</w:t>
      </w:r>
      <w:r w:rsidRPr="00D57F47">
        <w:rPr>
          <w:rFonts w:ascii="Arial" w:eastAsia="Times New Roman" w:hAnsi="Arial" w:cs="Arial"/>
          <w:szCs w:val="22"/>
        </w:rPr>
        <w:br/>
        <w:t>Se a citação está incorporada ao seu texto, iniciando-se com letra minúscula, a pontuaçãovirá depois das aspas, já que a ela estará finalizando a sua frase.</w:t>
      </w:r>
      <w:r w:rsidRPr="00D57F47">
        <w:rPr>
          <w:rFonts w:ascii="Arial" w:eastAsia="Times New Roman" w:hAnsi="Arial" w:cs="Arial"/>
          <w:szCs w:val="22"/>
        </w:rPr>
        <w:br/>
        <w:t>Presenciamos palestras de professores que defendem o seguinte: antes das aspas a pontuação faz parte da frase do “citado”, e depois das aspas a pontuação faz parte da frasede quem está “citando”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9. É necessários solicitar permissão a todos os autores que </w:t>
      </w:r>
      <w:r w:rsidRPr="00D57F47">
        <w:rPr>
          <w:rFonts w:ascii="Arial" w:eastAsia="Times New Roman" w:hAnsi="Arial" w:cs="Arial"/>
          <w:b/>
          <w:sz w:val="32"/>
          <w:szCs w:val="28"/>
        </w:rPr>
        <w:t>vamos citar?</w:t>
      </w:r>
      <w:r w:rsidRPr="00D57F47">
        <w:rPr>
          <w:rFonts w:ascii="Arial" w:eastAsia="Times New Roman" w:hAnsi="Arial" w:cs="Arial"/>
          <w:szCs w:val="22"/>
        </w:rPr>
        <w:br/>
        <w:t>Pequenas transcrições (até 15 linhas) geralmente não implicam em permissão de direitosautoArtigos científicos, publicados em periódicos, não necessitam de autorização.”Fundamentaçãorai</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10. As apostilas e obras didáticas necessitam seguir o rig</w:t>
      </w:r>
      <w:r w:rsidRPr="00D57F47">
        <w:rPr>
          <w:rFonts w:ascii="Arial" w:eastAsia="Times New Roman" w:hAnsi="Arial" w:cs="Arial"/>
          <w:b/>
          <w:sz w:val="32"/>
          <w:szCs w:val="28"/>
        </w:rPr>
        <w:t>or cientifico no que diz respeito as citações?</w:t>
      </w:r>
      <w:r w:rsidRPr="00D57F47">
        <w:rPr>
          <w:rFonts w:ascii="Arial" w:eastAsia="Times New Roman" w:hAnsi="Arial" w:cs="Arial"/>
          <w:szCs w:val="22"/>
        </w:rPr>
        <w:br/>
        <w:t>Há algum tempoestes materiais não seguiam tais regras. A conscientização para não incorrer em plágio, dar crédito a quem de direito, utilizar recursos de informática paraministrar aulas e gerar apostilas diret</w:t>
      </w:r>
      <w:r w:rsidRPr="00D57F47">
        <w:rPr>
          <w:rFonts w:ascii="Arial" w:eastAsia="Times New Roman" w:hAnsi="Arial" w:cs="Arial"/>
          <w:szCs w:val="22"/>
        </w:rPr>
        <w:t>o de slides... está influenciando para a mudançagradual deste padrão.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11. É “proibido” fazer pequenos consertos em citações, mesmo que sejam erros tipográficos ou palavras de uma gramática antiga?</w:t>
      </w:r>
      <w:r w:rsidRPr="00D57F47">
        <w:rPr>
          <w:rFonts w:ascii="Arial" w:eastAsia="Times New Roman" w:hAnsi="Arial" w:cs="Arial"/>
          <w:szCs w:val="22"/>
        </w:rPr>
        <w:br/>
        <w:t>A transcrição não é como uma prova de um crime que não admi</w:t>
      </w:r>
      <w:r w:rsidRPr="00D57F47">
        <w:rPr>
          <w:rFonts w:ascii="Arial" w:eastAsia="Times New Roman" w:hAnsi="Arial" w:cs="Arial"/>
          <w:szCs w:val="22"/>
        </w:rPr>
        <w:t>te nenhuma interferência, para não perder a validade. Excetuando-se poucos casos em que a manutenção da ortografia é necessária, mantê-ladesatualizada ou com erros grosseiros de revisão [...] é ocupar-se com a difusão de uma forma obsoleta quenenhuma infor</w:t>
      </w:r>
      <w:r w:rsidRPr="00D57F47">
        <w:rPr>
          <w:rFonts w:ascii="Arial" w:eastAsia="Times New Roman" w:hAnsi="Arial" w:cs="Arial"/>
          <w:szCs w:val="22"/>
        </w:rPr>
        <w:t>mação acrescenta à elucidação do texto. Há casos em que a grafia original justifica-se, como, por exemplo, a transcrição de poemas medievais. Autores da área de Direito, talvez em virtude da formaçãoacadêmica e profissional, fazem questão de transcrições f</w:t>
      </w:r>
      <w:r w:rsidRPr="00D57F47">
        <w:rPr>
          <w:rFonts w:ascii="Arial" w:eastAsia="Times New Roman" w:hAnsi="Arial" w:cs="Arial"/>
          <w:szCs w:val="22"/>
        </w:rPr>
        <w:t>iéis ao original, como as de constituições antigas,textos de doutrina de autores igualmente antigo.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12. Quando utilizar o apud na área cientifica?</w:t>
      </w:r>
      <w:r w:rsidRPr="00D57F47">
        <w:rPr>
          <w:rFonts w:ascii="Arial" w:eastAsia="Times New Roman" w:hAnsi="Arial" w:cs="Arial"/>
          <w:szCs w:val="22"/>
        </w:rPr>
        <w:br/>
      </w:r>
      <w:r w:rsidRPr="00D57F47">
        <w:rPr>
          <w:rFonts w:ascii="Arial" w:eastAsia="Times New Roman" w:hAnsi="Arial" w:cs="Arial"/>
          <w:szCs w:val="22"/>
        </w:rPr>
        <w:lastRenderedPageBreak/>
        <w:t>Só deve ser utilizado em caso de impossibilidade de acesso ao texto original.</w:t>
      </w:r>
      <w:r w:rsidRPr="00D57F47">
        <w:rPr>
          <w:rFonts w:ascii="Arial" w:eastAsia="Times New Roman" w:hAnsi="Arial" w:cs="Arial"/>
          <w:szCs w:val="22"/>
        </w:rPr>
        <w:br/>
      </w:r>
      <w:r w:rsidRPr="00D57F47">
        <w:rPr>
          <w:rFonts w:ascii="Arial" w:eastAsia="Times New Roman" w:hAnsi="Arial" w:cs="Arial"/>
          <w:b/>
          <w:sz w:val="32"/>
          <w:szCs w:val="28"/>
        </w:rPr>
        <w:t>13. Em citações livres não é ne</w:t>
      </w:r>
      <w:r w:rsidRPr="00D57F47">
        <w:rPr>
          <w:rFonts w:ascii="Arial" w:eastAsia="Times New Roman" w:hAnsi="Arial" w:cs="Arial"/>
          <w:b/>
          <w:sz w:val="32"/>
          <w:szCs w:val="28"/>
        </w:rPr>
        <w:t>cessário indicar a pagina?</w:t>
      </w:r>
      <w:r w:rsidRPr="00D57F47">
        <w:rPr>
          <w:rFonts w:ascii="Arial" w:eastAsia="Times New Roman" w:hAnsi="Arial" w:cs="Arial"/>
          <w:szCs w:val="22"/>
        </w:rPr>
        <w:br/>
        <w:t>Somos da opinião de que mesmo em citações livres tais páginas devem ser citadas.Imagine citar um Tratado e deixar o leitor tentando descobrir onde está a citação original paraque ele próprio se certifique sobre a interpretação da</w:t>
      </w:r>
      <w:r w:rsidRPr="00D57F47">
        <w:rPr>
          <w:rFonts w:ascii="Arial" w:eastAsia="Times New Roman" w:hAnsi="Arial" w:cs="Arial"/>
          <w:szCs w:val="22"/>
        </w:rPr>
        <w:t xml:space="preserve"> frase.</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14. Posso citar frases em língua diversa da que estou escrevendo?</w:t>
      </w:r>
      <w:r w:rsidRPr="00D57F47">
        <w:rPr>
          <w:rFonts w:ascii="Arial" w:eastAsia="Times New Roman" w:hAnsi="Arial" w:cs="Arial"/>
          <w:szCs w:val="22"/>
        </w:rPr>
        <w:br/>
        <w:t>Poder pode, mas por questões de elegância, afinal de contas o texto está sendo publicado para o seu leitor e deve primar pela clareza, após a citação faça a tradução e indique ao fin</w:t>
      </w:r>
      <w:r w:rsidRPr="00D57F47">
        <w:rPr>
          <w:rFonts w:ascii="Arial" w:eastAsia="Times New Roman" w:hAnsi="Arial" w:cs="Arial"/>
          <w:szCs w:val="22"/>
        </w:rPr>
        <w:t>alda mesma a expressão “tradução nossa.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15. Se optar por utilizar notas de referencias, é necessário confeccionar a lista de referencias?</w:t>
      </w:r>
      <w:r w:rsidRPr="00D57F47">
        <w:rPr>
          <w:rFonts w:ascii="Arial" w:eastAsia="Times New Roman" w:hAnsi="Arial" w:cs="Arial"/>
          <w:szCs w:val="22"/>
        </w:rPr>
        <w:br/>
        <w:t>A seção Referências é obrigatória em trabalhos científicos, mesmo porque ela reúne emum só lugar todo o embasamento te</w:t>
      </w:r>
      <w:r w:rsidRPr="00D57F47">
        <w:rPr>
          <w:rFonts w:ascii="Arial" w:eastAsia="Times New Roman" w:hAnsi="Arial" w:cs="Arial"/>
          <w:szCs w:val="22"/>
        </w:rPr>
        <w:t>órico.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16. Como citar títulos de livros, artigos e periódicos no seu texto?</w:t>
      </w:r>
      <w:r w:rsidRPr="00D57F47">
        <w:rPr>
          <w:rFonts w:ascii="Arial" w:eastAsia="Times New Roman" w:hAnsi="Arial" w:cs="Arial"/>
          <w:szCs w:val="22"/>
        </w:rPr>
        <w:br/>
        <w:t>Sugerimos que use itálico para títulos de livros e periódicos, e para títulos de capítulos eartigos que use aspas, sem itálico.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17. Existe uma lista dos termos em latim que são usu</w:t>
      </w:r>
      <w:r w:rsidRPr="00D57F47">
        <w:rPr>
          <w:rFonts w:ascii="Arial" w:eastAsia="Times New Roman" w:hAnsi="Arial" w:cs="Arial"/>
          <w:b/>
          <w:sz w:val="32"/>
          <w:szCs w:val="28"/>
        </w:rPr>
        <w:t>almente utilizados em citações? Qual são os termos?</w:t>
      </w:r>
      <w:r w:rsidRPr="00D57F47">
        <w:rPr>
          <w:rFonts w:ascii="Arial" w:eastAsia="Times New Roman" w:hAnsi="Arial" w:cs="Arial"/>
          <w:szCs w:val="22"/>
        </w:rPr>
        <w:br/>
        <w:t>Sim, as NBRs 10520 e 10522</w:t>
      </w:r>
      <w:r w:rsidRPr="00D57F47">
        <w:rPr>
          <w:rFonts w:ascii="Arial" w:eastAsia="Times New Roman" w:hAnsi="Arial" w:cs="Arial"/>
          <w:szCs w:val="22"/>
        </w:rPr>
        <w:br/>
        <w:t>trazem exemplos da utilização de alguns. (ver Anexos L eM)</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18. O numero de chamada de uma citação aparece antes ou depois do sinal de pontuação que fecha a citação?</w:t>
      </w:r>
      <w:r w:rsidRPr="00D57F47">
        <w:rPr>
          <w:rFonts w:ascii="Arial" w:eastAsia="Times New Roman" w:hAnsi="Arial" w:cs="Arial"/>
          <w:szCs w:val="22"/>
        </w:rPr>
        <w:br/>
        <w:t xml:space="preserve">O número de </w:t>
      </w:r>
      <w:r w:rsidRPr="00D57F47">
        <w:rPr>
          <w:rFonts w:ascii="Arial" w:eastAsia="Times New Roman" w:hAnsi="Arial" w:cs="Arial"/>
          <w:szCs w:val="22"/>
        </w:rPr>
        <w:t>chamada aparece depois do sinal de pontuação.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19. Qual deve ser o espaço máximo por notas de rodapé em uma folha?</w:t>
      </w:r>
      <w:r w:rsidRPr="00D57F47">
        <w:rPr>
          <w:rFonts w:ascii="Arial" w:eastAsia="Times New Roman" w:hAnsi="Arial" w:cs="Arial"/>
          <w:szCs w:val="22"/>
        </w:rPr>
        <w:br/>
        <w:t>Somos da opinião de que notas de rodapé não devem ocupar mais do que 1/4 (um quarto)de uma folha.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20. A numeração das notas de rodapé é seqüen</w:t>
      </w:r>
      <w:r w:rsidRPr="00D57F47">
        <w:rPr>
          <w:rFonts w:ascii="Arial" w:eastAsia="Times New Roman" w:hAnsi="Arial" w:cs="Arial"/>
          <w:b/>
          <w:sz w:val="32"/>
          <w:szCs w:val="28"/>
        </w:rPr>
        <w:t>cial em toda obra?</w:t>
      </w:r>
      <w:r w:rsidRPr="00D57F47">
        <w:rPr>
          <w:rFonts w:ascii="Arial" w:eastAsia="Times New Roman" w:hAnsi="Arial" w:cs="Arial"/>
          <w:szCs w:val="22"/>
        </w:rPr>
        <w:br/>
        <w:t>A norma sugereque a cada capítulo a numeração seja reiniciada. Na prática a sugestãofacilita o trabalho editorial caso seja identificada numeração incorreta de obras volumosas já diagramadas. Porém, como usuários que citam e optam por id</w:t>
      </w:r>
      <w:r w:rsidRPr="00D57F47">
        <w:rPr>
          <w:rFonts w:ascii="Arial" w:eastAsia="Times New Roman" w:hAnsi="Arial" w:cs="Arial"/>
          <w:szCs w:val="22"/>
        </w:rPr>
        <w:t>entificar tais notas,sabemos que fica mais fácil caso a numeração tenha sido seqüencial em toda a obra.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21. Por que em trabalhos a seção Referencias é obrigatório?</w:t>
      </w:r>
      <w:r w:rsidRPr="00D57F47">
        <w:rPr>
          <w:rFonts w:ascii="Arial" w:eastAsia="Times New Roman" w:hAnsi="Arial" w:cs="Arial"/>
          <w:szCs w:val="22"/>
        </w:rPr>
        <w:br/>
        <w:t>Trabalhos que não possuem referências não são considerados de cunho científico. Por não poss</w:t>
      </w:r>
      <w:r w:rsidRPr="00D57F47">
        <w:rPr>
          <w:rFonts w:ascii="Arial" w:eastAsia="Times New Roman" w:hAnsi="Arial" w:cs="Arial"/>
          <w:szCs w:val="22"/>
        </w:rPr>
        <w:t>uírem embasamento teórico, são tratados como obras de ficção.” (PONTIFÍCIAUNIVERSIDADE CATÓLICA DE MINAS GERAIS, 2005).</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22. Na seção Referencias, listo todas as obras que utilizei no trabalho?</w:t>
      </w:r>
      <w:r w:rsidRPr="00D57F47">
        <w:rPr>
          <w:rFonts w:ascii="Arial" w:eastAsia="Times New Roman" w:hAnsi="Arial" w:cs="Arial"/>
          <w:szCs w:val="22"/>
        </w:rPr>
        <w:br/>
        <w:t>São listadas todas as que efetivamente foram usadas e conseqüen</w:t>
      </w:r>
      <w:r w:rsidRPr="00D57F47">
        <w:rPr>
          <w:rFonts w:ascii="Arial" w:eastAsia="Times New Roman" w:hAnsi="Arial" w:cs="Arial"/>
          <w:szCs w:val="22"/>
        </w:rPr>
        <w:t>temente citadas. Assimsendo, a lista de referência contida no final do trabalho não pode conter obras que nãoforam citadas no decorrer do trabalho.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lastRenderedPageBreak/>
        <w:br/>
      </w:r>
      <w:r w:rsidRPr="00D57F47">
        <w:rPr>
          <w:rFonts w:ascii="Arial" w:eastAsia="Times New Roman" w:hAnsi="Arial" w:cs="Arial"/>
          <w:b/>
          <w:sz w:val="32"/>
          <w:szCs w:val="28"/>
        </w:rPr>
        <w:t>23. Em que parte de um livro devem ser coletadas as informações para confecção das referencias?</w:t>
      </w:r>
      <w:r w:rsidRPr="00D57F47">
        <w:rPr>
          <w:rFonts w:ascii="Arial" w:eastAsia="Times New Roman" w:hAnsi="Arial" w:cs="Arial"/>
          <w:szCs w:val="22"/>
        </w:rPr>
        <w:br/>
        <w:t>Se a obra ti</w:t>
      </w:r>
      <w:r w:rsidRPr="00D57F47">
        <w:rPr>
          <w:rFonts w:ascii="Arial" w:eastAsia="Times New Roman" w:hAnsi="Arial" w:cs="Arial"/>
          <w:szCs w:val="22"/>
        </w:rPr>
        <w:t>ver sido publicada seguindo as normas da ABNT, indicamos o anverso e overso da folha de rosto.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24. Quais os campos básicos para confeccionar referencias?</w:t>
      </w:r>
      <w:r w:rsidRPr="00D57F47">
        <w:rPr>
          <w:rFonts w:ascii="Arial" w:eastAsia="Times New Roman" w:hAnsi="Arial" w:cs="Arial"/>
          <w:szCs w:val="22"/>
        </w:rPr>
        <w:br/>
        <w:t>Os campos variam de acordo com o tipo de “documento”. (ver exemplos gerais no Anexo N)</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25. Em relação </w:t>
      </w:r>
      <w:r w:rsidRPr="00D57F47">
        <w:rPr>
          <w:rFonts w:ascii="Arial" w:eastAsia="Times New Roman" w:hAnsi="Arial" w:cs="Arial"/>
          <w:b/>
          <w:sz w:val="32"/>
          <w:szCs w:val="28"/>
        </w:rPr>
        <w:t>a autoria, utiliza-se nome completo dos autores em referencias?</w:t>
      </w:r>
      <w:r w:rsidRPr="00D57F47">
        <w:rPr>
          <w:rFonts w:ascii="Arial" w:eastAsia="Times New Roman" w:hAnsi="Arial" w:cs="Arial"/>
          <w:szCs w:val="22"/>
        </w:rPr>
        <w:br/>
        <w:t>Na área de saúde não é comum a utilização dos nomes completos, o mesmo nãoacontecena área de direito.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t>Ressalta-se o cuidado em abreviar nomes, dificultando o acesso ao autor e sua obra.Verifiq</w:t>
      </w:r>
      <w:r w:rsidRPr="00D57F47">
        <w:rPr>
          <w:rFonts w:ascii="Arial" w:eastAsia="Times New Roman" w:hAnsi="Arial" w:cs="Arial"/>
          <w:szCs w:val="22"/>
        </w:rPr>
        <w:t>ue na NBR 6023 e no AACR2 normas específicas para cada caso.</w:t>
      </w:r>
      <w:r w:rsidRPr="00D57F47">
        <w:rPr>
          <w:rFonts w:ascii="Arial" w:eastAsia="Times New Roman" w:hAnsi="Arial" w:cs="Arial"/>
          <w:szCs w:val="22"/>
        </w:rPr>
        <w:br/>
        <w:t>O importante é uniformizar, mesmo porque algumas obras já trazem os nomesabreviados.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26. Qual a diferença de grafia para títulos de livros de períodos?</w:t>
      </w:r>
      <w:r w:rsidRPr="00D57F47">
        <w:rPr>
          <w:rFonts w:ascii="Arial" w:eastAsia="Times New Roman" w:hAnsi="Arial" w:cs="Arial"/>
          <w:szCs w:val="22"/>
        </w:rPr>
        <w:br/>
        <w:t>Títulos de periódicos são tratados como nom</w:t>
      </w:r>
      <w:r w:rsidRPr="00D57F47">
        <w:rPr>
          <w:rFonts w:ascii="Arial" w:eastAsia="Times New Roman" w:hAnsi="Arial" w:cs="Arial"/>
          <w:szCs w:val="22"/>
        </w:rPr>
        <w:t>e próprio, ou seja, com iniciais maiúsculas.A palavra inicial de um título de livro começa com maiúscula, a não ser que exista umnome próprio dentro do título também ficará com letras maiúsculas.</w:t>
      </w:r>
      <w:r w:rsidRPr="00D57F47">
        <w:rPr>
          <w:rFonts w:ascii="Arial" w:eastAsia="Times New Roman" w:hAnsi="Arial" w:cs="Arial"/>
          <w:szCs w:val="22"/>
        </w:rPr>
        <w:br/>
      </w:r>
      <w:r w:rsidRPr="00D57F47">
        <w:rPr>
          <w:rFonts w:ascii="Arial" w:eastAsia="Times New Roman" w:hAnsi="Arial" w:cs="Arial"/>
          <w:szCs w:val="22"/>
        </w:rPr>
        <w:br/>
        <w:t>Somos da opinião de que ambos deveriam ser tratados como no</w:t>
      </w:r>
      <w:r w:rsidRPr="00D57F47">
        <w:rPr>
          <w:rFonts w:ascii="Arial" w:eastAsia="Times New Roman" w:hAnsi="Arial" w:cs="Arial"/>
          <w:szCs w:val="22"/>
        </w:rPr>
        <w:t>me próprio, assim sendo,com iniciais maiúsculas.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27. As datas de publicação de obras são obrigatórias em referencias?</w:t>
      </w:r>
      <w:r w:rsidRPr="00D57F47">
        <w:rPr>
          <w:rFonts w:ascii="Arial" w:eastAsia="Times New Roman" w:hAnsi="Arial" w:cs="Arial"/>
          <w:szCs w:val="22"/>
        </w:rPr>
        <w:br/>
        <w:t>Sim, espera-se do pesquisador que pelo menos saiba indicar o ano aproximado, a décadaou o século.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28. Quando a lista de referencias é orga</w:t>
      </w:r>
      <w:r w:rsidRPr="00D57F47">
        <w:rPr>
          <w:rFonts w:ascii="Arial" w:eastAsia="Times New Roman" w:hAnsi="Arial" w:cs="Arial"/>
          <w:b/>
          <w:sz w:val="32"/>
          <w:szCs w:val="28"/>
        </w:rPr>
        <w:t>nizada numericamente, existe algum recurso tipográfico que separe o numero das referencias?</w:t>
      </w:r>
      <w:r w:rsidRPr="00D57F47">
        <w:rPr>
          <w:rFonts w:ascii="Arial" w:eastAsia="Times New Roman" w:hAnsi="Arial" w:cs="Arial"/>
          <w:szCs w:val="22"/>
        </w:rPr>
        <w:br/>
        <w:t>Utilize apenas um espaço.</w:t>
      </w:r>
    </w:p>
    <w:p w:rsidR="002029B1" w:rsidRPr="00D57F47" w:rsidRDefault="00B74C5B" w:rsidP="002029B1">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29. O trabalho cientifico deve ser escrito de forma impessoal?</w:t>
      </w:r>
      <w:r w:rsidRPr="00D57F47">
        <w:rPr>
          <w:rFonts w:ascii="Arial" w:eastAsia="Times New Roman" w:hAnsi="Arial" w:cs="Arial"/>
          <w:szCs w:val="22"/>
        </w:rPr>
        <w:br/>
        <w:t>Devem ser abolidos os pronomes pessoais.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30. Posso utilizar aspas para real</w:t>
      </w:r>
      <w:r w:rsidRPr="00D57F47">
        <w:rPr>
          <w:rFonts w:ascii="Arial" w:eastAsia="Times New Roman" w:hAnsi="Arial" w:cs="Arial"/>
          <w:b/>
          <w:sz w:val="32"/>
          <w:szCs w:val="28"/>
        </w:rPr>
        <w:t>çar palavras?</w:t>
      </w:r>
      <w:r w:rsidRPr="00D57F47">
        <w:rPr>
          <w:rFonts w:ascii="Arial" w:eastAsia="Times New Roman" w:hAnsi="Arial" w:cs="Arial"/>
          <w:szCs w:val="22"/>
        </w:rPr>
        <w:br/>
        <w:t>Se o objetivo pretendido na área científica for difundir o conhecimento da forma maisobjetiva possível, acreditamos que o excesso de aspas irá transmitir um certo ar desubjetividade.</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31. Qual o destaque que devo dar paraexpressões estrangeira</w:t>
      </w:r>
      <w:r w:rsidRPr="00D57F47">
        <w:rPr>
          <w:rFonts w:ascii="Arial" w:eastAsia="Times New Roman" w:hAnsi="Arial" w:cs="Arial"/>
          <w:b/>
          <w:sz w:val="32"/>
          <w:szCs w:val="28"/>
        </w:rPr>
        <w:t>s?</w:t>
      </w:r>
      <w:r w:rsidRPr="00D57F47">
        <w:rPr>
          <w:rFonts w:ascii="Arial" w:eastAsia="Times New Roman" w:hAnsi="Arial" w:cs="Arial"/>
          <w:szCs w:val="22"/>
        </w:rPr>
        <w:br/>
        <w:t>Recomendamos o itálico, mas temos que salientar que a utilização deste recurso por vezesesbarra em regras que determinam o uso do itálico em citações. Estas determinaçõestambém são inadequadas quando é necessário citar uma frase em língua estrangeira: o</w:t>
      </w:r>
      <w:r w:rsidRPr="00D57F47">
        <w:rPr>
          <w:rFonts w:ascii="Arial" w:eastAsia="Times New Roman" w:hAnsi="Arial" w:cs="Arial"/>
          <w:szCs w:val="22"/>
        </w:rPr>
        <w:t>itálico seria referente a citação ou a língua estrangeira.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32. Já que tabelas não devem ficar com dados em branco, de acordo com a literatura,quais os sinais que devem ser utilizados quando isto </w:t>
      </w:r>
      <w:r w:rsidRPr="00D57F47">
        <w:rPr>
          <w:rFonts w:ascii="Arial" w:eastAsia="Times New Roman" w:hAnsi="Arial" w:cs="Arial"/>
          <w:b/>
          <w:sz w:val="32"/>
          <w:szCs w:val="28"/>
        </w:rPr>
        <w:lastRenderedPageBreak/>
        <w:t>acontecer?</w:t>
      </w:r>
      <w:r w:rsidRPr="00D57F47">
        <w:rPr>
          <w:rFonts w:ascii="Arial" w:eastAsia="Times New Roman" w:hAnsi="Arial" w:cs="Arial"/>
          <w:szCs w:val="22"/>
        </w:rPr>
        <w:br/>
        <w:t xml:space="preserve">Traço: indica dado inexistenteReticências: indica </w:t>
      </w:r>
      <w:r w:rsidRPr="00D57F47">
        <w:rPr>
          <w:rFonts w:ascii="Arial" w:eastAsia="Times New Roman" w:hAnsi="Arial" w:cs="Arial"/>
          <w:szCs w:val="22"/>
        </w:rPr>
        <w:t>dado desconhecidoZero: quando o valor numérico do dado for menor que a metade da unidade ou fraçãoadotada para a expressão do dado.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33. Havendo a necessidade de continuação de uma tabela para a página seguinte,como devo proceder?</w:t>
      </w:r>
      <w:r w:rsidRPr="00D57F47">
        <w:rPr>
          <w:rFonts w:ascii="Arial" w:eastAsia="Times New Roman" w:hAnsi="Arial" w:cs="Arial"/>
          <w:szCs w:val="22"/>
        </w:rPr>
        <w:br/>
        <w:t>Não deverá aparecer a linh</w:t>
      </w:r>
      <w:r w:rsidRPr="00D57F47">
        <w:rPr>
          <w:rFonts w:ascii="Arial" w:eastAsia="Times New Roman" w:hAnsi="Arial" w:cs="Arial"/>
          <w:szCs w:val="22"/>
        </w:rPr>
        <w:t>a horizontal que fecha a tabela e, na página seguinte, deve-serepetir o título e cabeçalho, para depois continuá-la.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34. Qual a localização do título nas ilustrações?</w:t>
      </w:r>
      <w:r w:rsidRPr="00D57F47">
        <w:rPr>
          <w:rFonts w:ascii="Arial" w:eastAsia="Times New Roman" w:hAnsi="Arial" w:cs="Arial"/>
          <w:szCs w:val="22"/>
        </w:rPr>
        <w:br/>
        <w:t>Diferentemente de tabela, gráfico, quadro, mapa... ressalta-se que ilustração é uma</w:t>
      </w:r>
      <w:r w:rsidRPr="00D57F47">
        <w:rPr>
          <w:rFonts w:ascii="Arial" w:eastAsia="Times New Roman" w:hAnsi="Arial" w:cs="Arial"/>
          <w:szCs w:val="22"/>
        </w:rPr>
        <w:br/>
        <w:t>exceç</w:t>
      </w:r>
      <w:r w:rsidRPr="00D57F47">
        <w:rPr>
          <w:rFonts w:ascii="Arial" w:eastAsia="Times New Roman" w:hAnsi="Arial" w:cs="Arial"/>
          <w:szCs w:val="22"/>
        </w:rPr>
        <w:t>ão, pois não configuram no topo as seguintes informações: tipo de ilustração, onúmero arábico de ordem de apresentação no trabalho e o título ou legenda.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35. Na prática, o que deve ser levado em consideração para confeccionar capas?</w:t>
      </w:r>
      <w:r w:rsidRPr="00D57F47">
        <w:rPr>
          <w:rFonts w:ascii="Arial" w:eastAsia="Times New Roman" w:hAnsi="Arial" w:cs="Arial"/>
          <w:szCs w:val="22"/>
        </w:rPr>
        <w:br/>
        <w:t>A capa é de inteira res</w:t>
      </w:r>
      <w:r w:rsidRPr="00D57F47">
        <w:rPr>
          <w:rFonts w:ascii="Arial" w:eastAsia="Times New Roman" w:hAnsi="Arial" w:cs="Arial"/>
          <w:szCs w:val="22"/>
        </w:rPr>
        <w:t>ponsabilidade da criação, mesmo assim seguem algumas dicas: A Autoria deve ser o primeiro campo a aparecer,estando próxima ao topo da capa.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36. Qual a diferença entre sumário e índice?</w:t>
      </w:r>
      <w:r w:rsidRPr="00D57F47">
        <w:rPr>
          <w:rFonts w:ascii="Arial" w:eastAsia="Times New Roman" w:hAnsi="Arial" w:cs="Arial"/>
          <w:szCs w:val="22"/>
        </w:rPr>
        <w:br/>
        <w:t xml:space="preserve">Didaticamente podemos dizer que o sumário é uma radiografia que mostra </w:t>
      </w:r>
      <w:r w:rsidRPr="00D57F47">
        <w:rPr>
          <w:rFonts w:ascii="Arial" w:eastAsia="Times New Roman" w:hAnsi="Arial" w:cs="Arial"/>
          <w:szCs w:val="22"/>
        </w:rPr>
        <w:t xml:space="preserve">oconteúdo/estrutura do trabalho (da cabeça aos pés), mostrando cada uma das partes naordem em que se encontram. Índice por sua vez pode ser confeccionado de diversas formasque atendam ao objetivo de indicar: por data, por legislação, por ordem alfabética, </w:t>
      </w:r>
      <w:r w:rsidRPr="00D57F47">
        <w:rPr>
          <w:rFonts w:ascii="Arial" w:eastAsia="Times New Roman" w:hAnsi="Arial" w:cs="Arial"/>
          <w:szCs w:val="22"/>
        </w:rPr>
        <w:t xml:space="preserve">por nomes... </w:t>
      </w:r>
      <w:r w:rsidRPr="00D57F47">
        <w:rPr>
          <w:rFonts w:ascii="Arial" w:eastAsia="Times New Roman" w:hAnsi="Arial" w:cs="Arial"/>
          <w:szCs w:val="22"/>
        </w:rPr>
        <w:br/>
        <w:t>Lembre-se: índice fica no final do trabalho e sumário no começo.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37. Elementos pré-textuais são elencados no sumário?</w:t>
      </w:r>
      <w:r w:rsidRPr="00D57F47">
        <w:rPr>
          <w:rFonts w:ascii="Arial" w:eastAsia="Times New Roman" w:hAnsi="Arial" w:cs="Arial"/>
          <w:szCs w:val="22"/>
        </w:rPr>
        <w:br/>
        <w:t>De acordo com a ABNT não, apesar de certas instituições, que optam por numerar emromano as pré-textuais, façam sua indicação</w:t>
      </w:r>
      <w:r w:rsidRPr="00D57F47">
        <w:rPr>
          <w:rFonts w:ascii="Arial" w:eastAsia="Times New Roman" w:hAnsi="Arial" w:cs="Arial"/>
          <w:szCs w:val="22"/>
        </w:rPr>
        <w:t xml:space="preserve"> no sumário.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38. Segundo a literatura, a apresentação é confeccionada pelo autor ou por outra pessoa?</w:t>
      </w:r>
      <w:r w:rsidRPr="00D57F47">
        <w:rPr>
          <w:rFonts w:ascii="Arial" w:eastAsia="Times New Roman" w:hAnsi="Arial" w:cs="Arial"/>
          <w:szCs w:val="22"/>
        </w:rPr>
        <w:br/>
        <w:t>O prefácio “contém texto de pessoa de reconhecida autoridade na matéria, que informasobre as qualidades que lhe recomendam a leitura.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39. Anexos são numer</w:t>
      </w:r>
      <w:r w:rsidRPr="00D57F47">
        <w:rPr>
          <w:rFonts w:ascii="Arial" w:eastAsia="Times New Roman" w:hAnsi="Arial" w:cs="Arial"/>
          <w:b/>
          <w:sz w:val="32"/>
          <w:szCs w:val="28"/>
        </w:rPr>
        <w:t>ados seqüencialmente ao texto, mesmo não sendo do autor?</w:t>
      </w:r>
      <w:r w:rsidRPr="00D57F47">
        <w:rPr>
          <w:rFonts w:ascii="Arial" w:eastAsia="Times New Roman" w:hAnsi="Arial" w:cs="Arial"/>
          <w:szCs w:val="22"/>
        </w:rPr>
        <w:br/>
        <w:t>Segundo a ABNT sim, mas comungamos das opiniões que páginas pré-textuais e anexosdevam receber numeração em romano, ainda mais em</w:t>
      </w:r>
      <w:r w:rsidRPr="00D57F47">
        <w:rPr>
          <w:rFonts w:ascii="Arial" w:eastAsia="Times New Roman" w:hAnsi="Arial" w:cs="Arial"/>
          <w:szCs w:val="22"/>
        </w:rPr>
        <w:br/>
        <w:t xml:space="preserve">Trabalhos de Conclusão de Curso (TCCs), pois assim teremos a certeza </w:t>
      </w:r>
      <w:r w:rsidRPr="00D57F47">
        <w:rPr>
          <w:rFonts w:ascii="Arial" w:eastAsia="Times New Roman" w:hAnsi="Arial" w:cs="Arial"/>
          <w:szCs w:val="22"/>
        </w:rPr>
        <w:t>de que estamos avaliando realmente a habilidade do autor em pesquisar metodologicamente e escrever um número mínimo de folhas.</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40. O que fazemos quando uma linha que inicia um parágrafo ou um título de uma seção ficasozinha no final da folha/página?</w:t>
      </w:r>
      <w:r w:rsidRPr="00D57F47">
        <w:rPr>
          <w:rFonts w:ascii="Arial" w:eastAsia="Times New Roman" w:hAnsi="Arial" w:cs="Arial"/>
          <w:szCs w:val="22"/>
        </w:rPr>
        <w:br/>
        <w:t xml:space="preserve">Force </w:t>
      </w:r>
      <w:r w:rsidRPr="00D57F47">
        <w:rPr>
          <w:rFonts w:ascii="Arial" w:eastAsia="Times New Roman" w:hAnsi="Arial" w:cs="Arial"/>
          <w:szCs w:val="22"/>
        </w:rPr>
        <w:t>a quebra de página e inicie na próxima.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41. Qual a diferença de folha e página?</w:t>
      </w:r>
      <w:r w:rsidRPr="00D57F47">
        <w:rPr>
          <w:rFonts w:ascii="Arial" w:eastAsia="Times New Roman" w:hAnsi="Arial" w:cs="Arial"/>
          <w:szCs w:val="22"/>
        </w:rPr>
        <w:br/>
      </w:r>
      <w:r w:rsidRPr="00D57F47">
        <w:rPr>
          <w:rFonts w:ascii="Arial" w:eastAsia="Times New Roman" w:hAnsi="Arial" w:cs="Arial"/>
          <w:szCs w:val="22"/>
        </w:rPr>
        <w:lastRenderedPageBreak/>
        <w:t>Folhas possuem frente e verso e página é cada lado da folha. Em TCCs, dissertações,teses etc. somente a folha de rosto possui verso para confecção da ficha catalográfica.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42. O</w:t>
      </w:r>
      <w:r w:rsidRPr="00D57F47">
        <w:rPr>
          <w:rFonts w:ascii="Arial" w:eastAsia="Times New Roman" w:hAnsi="Arial" w:cs="Arial"/>
          <w:b/>
          <w:sz w:val="32"/>
          <w:szCs w:val="28"/>
        </w:rPr>
        <w:t>nde fica localizado o número da página ou folha?</w:t>
      </w:r>
      <w:r w:rsidRPr="00D57F47">
        <w:rPr>
          <w:rFonts w:ascii="Arial" w:eastAsia="Times New Roman" w:hAnsi="Arial" w:cs="Arial"/>
          <w:szCs w:val="22"/>
        </w:rPr>
        <w:br/>
        <w:t>Em trabalhos onde as folhas só possuem frente, fica no topo do lado direito; para os que possuem frente e verso, pares à esquerda e ímpares à direita.</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43. Posso utilizar romanos na paginação de pré-textuais?</w:t>
      </w:r>
      <w:r w:rsidRPr="00D57F47">
        <w:rPr>
          <w:rFonts w:ascii="Arial" w:eastAsia="Times New Roman" w:hAnsi="Arial" w:cs="Arial"/>
          <w:szCs w:val="22"/>
        </w:rPr>
        <w:br/>
        <w:t>A numeração do trabalho deverá ser seqüencial e progressiva em todo o trabalho,contando-se a partir da folha de rosto e mostrando-se a partir da introdução.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44. A nova edição da norma de trabalhos científicos prevê o espaço um e meio em vez de duplo. Esta</w:t>
      </w:r>
      <w:r w:rsidRPr="00D57F47">
        <w:rPr>
          <w:rFonts w:ascii="Arial" w:eastAsia="Times New Roman" w:hAnsi="Arial" w:cs="Arial"/>
          <w:b/>
          <w:sz w:val="32"/>
          <w:szCs w:val="28"/>
        </w:rPr>
        <w:t xml:space="preserve"> seria uma nova tendência da ABNT?</w:t>
      </w:r>
      <w:r w:rsidRPr="00D57F47">
        <w:rPr>
          <w:rFonts w:ascii="Arial" w:eastAsia="Times New Roman" w:hAnsi="Arial" w:cs="Arial"/>
          <w:szCs w:val="22"/>
        </w:rPr>
        <w:br/>
        <w:t>O tema vinha sendo amplamente discutido, já que espaço duplo era visto como exagero.Acreditamos que o espaço duplo seja substituído pelo um e meio em todas as normas quefazem esta sugestão.</w:t>
      </w:r>
    </w:p>
    <w:p w:rsidR="002029B1" w:rsidRPr="00D57F47" w:rsidRDefault="00B74C5B">
      <w:pPr>
        <w:spacing w:line="320" w:lineRule="atLeast"/>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45. A norma da ABNT deixa duas </w:t>
      </w:r>
      <w:r w:rsidRPr="00D57F47">
        <w:rPr>
          <w:rFonts w:ascii="Arial" w:eastAsia="Times New Roman" w:hAnsi="Arial" w:cs="Arial"/>
          <w:b/>
          <w:sz w:val="32"/>
          <w:szCs w:val="28"/>
        </w:rPr>
        <w:t>sugestões de letras (Arial e Times new roman), posso utilizar as duas ao mesmo tempo?</w:t>
      </w:r>
      <w:r w:rsidRPr="00D57F47">
        <w:rPr>
          <w:rFonts w:ascii="Arial" w:eastAsia="Times New Roman" w:hAnsi="Arial" w:cs="Arial"/>
          <w:szCs w:val="22"/>
        </w:rPr>
        <w:br/>
        <w:t>As sugestões da ABNT são excludentes, se optar por uma use do começo ao fim dotrabalho.</w:t>
      </w:r>
    </w:p>
    <w:p w:rsidR="00B74C5B" w:rsidRPr="00D57F47" w:rsidRDefault="00B74C5B" w:rsidP="002029B1">
      <w:pPr>
        <w:spacing w:line="320" w:lineRule="atLeast"/>
        <w:ind w:left="-142"/>
        <w:rPr>
          <w:rFonts w:ascii="Arial" w:eastAsia="Times New Roman" w:hAnsi="Arial" w:cs="Arial"/>
          <w:szCs w:val="22"/>
        </w:rPr>
      </w:pPr>
      <w:r w:rsidRPr="00D57F47">
        <w:rPr>
          <w:rFonts w:ascii="Arial" w:eastAsia="Times New Roman" w:hAnsi="Arial" w:cs="Arial"/>
          <w:szCs w:val="22"/>
        </w:rPr>
        <w:br/>
      </w:r>
      <w:r w:rsidRPr="00D57F47">
        <w:rPr>
          <w:rFonts w:ascii="Arial" w:eastAsia="Times New Roman" w:hAnsi="Arial" w:cs="Arial"/>
          <w:b/>
          <w:sz w:val="32"/>
          <w:szCs w:val="28"/>
        </w:rPr>
        <w:t xml:space="preserve">46. Existe um padrão para o número de folhas de TCCs, monografias, dissertações e </w:t>
      </w:r>
      <w:r w:rsidRPr="00D57F47">
        <w:rPr>
          <w:rFonts w:ascii="Arial" w:eastAsia="Times New Roman" w:hAnsi="Arial" w:cs="Arial"/>
          <w:b/>
          <w:sz w:val="32"/>
          <w:szCs w:val="28"/>
        </w:rPr>
        <w:t>teses?</w:t>
      </w:r>
      <w:r w:rsidRPr="00D57F47">
        <w:rPr>
          <w:rFonts w:ascii="Arial" w:eastAsia="Times New Roman" w:hAnsi="Arial" w:cs="Arial"/>
          <w:szCs w:val="22"/>
        </w:rPr>
        <w:br/>
        <w:t xml:space="preserve">Varia de instituição para instituição. </w:t>
      </w:r>
    </w:p>
    <w:sectPr w:rsidR="00B74C5B" w:rsidRPr="00D57F47" w:rsidSect="002029B1">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029B1"/>
    <w:rsid w:val="002029B1"/>
    <w:rsid w:val="002D25CF"/>
    <w:rsid w:val="00B74C5B"/>
    <w:rsid w:val="00D57F47"/>
    <w:rsid w:val="00E96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2ECCCD-606E-4A59-829C-81B901E3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3470</Words>
  <Characters>18740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2018-03-03T16:50:00Z</dcterms:created>
  <dcterms:modified xsi:type="dcterms:W3CDTF">2018-03-03T16:50:00Z</dcterms:modified>
</cp:coreProperties>
</file>