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CDA" w:rsidRPr="00A76CDA" w:rsidRDefault="00A76CDA" w:rsidP="00A76CDA">
      <w:pPr>
        <w:pStyle w:val="Heading1"/>
      </w:pPr>
      <w:r w:rsidRPr="00A76CDA">
        <w:t>Dia do anunciante</w:t>
      </w:r>
      <w:r>
        <w:t xml:space="preserve"> - </w:t>
      </w:r>
      <w:r w:rsidRPr="00A76CDA">
        <w:t>29 de Setembro</w:t>
      </w:r>
      <w:bookmarkStart w:id="0" w:name="_GoBack"/>
      <w:bookmarkEnd w:id="0"/>
    </w:p>
    <w:p w:rsidR="00A76CDA" w:rsidRPr="00A76CDA" w:rsidRDefault="00A76CDA" w:rsidP="00A76CDA">
      <w:pPr>
        <w:rPr>
          <w:rFonts w:ascii="Times New Roman" w:hAnsi="Times New Roman" w:cs="Times New Roman"/>
          <w:sz w:val="26"/>
          <w:szCs w:val="26"/>
        </w:rPr>
      </w:pPr>
      <w:r w:rsidRPr="00A76CDA">
        <w:rPr>
          <w:rFonts w:ascii="Times New Roman" w:hAnsi="Times New Roman" w:cs="Times New Roman"/>
          <w:sz w:val="26"/>
          <w:szCs w:val="26"/>
        </w:rPr>
        <w:drawing>
          <wp:inline distT="0" distB="0" distL="0" distR="0">
            <wp:extent cx="5016500" cy="3762375"/>
            <wp:effectExtent l="0" t="0" r="0" b="9525"/>
            <wp:docPr id="1" name="Picture 1" descr="https://agenciaamplasa.files.wordpress.com/2017/09/anunciante.jpg?w=1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enciaamplasa.files.wordpress.com/2017/09/anunciante.jpg?w=140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17217" cy="3762913"/>
                    </a:xfrm>
                    <a:prstGeom prst="rect">
                      <a:avLst/>
                    </a:prstGeom>
                    <a:noFill/>
                    <a:ln>
                      <a:noFill/>
                    </a:ln>
                  </pic:spPr>
                </pic:pic>
              </a:graphicData>
            </a:graphic>
          </wp:inline>
        </w:drawing>
      </w:r>
    </w:p>
    <w:p w:rsidR="00A76CDA" w:rsidRPr="00A76CDA" w:rsidRDefault="00A76CDA" w:rsidP="00A76CDA">
      <w:pPr>
        <w:rPr>
          <w:rFonts w:ascii="Times New Roman" w:hAnsi="Times New Roman" w:cs="Times New Roman"/>
          <w:sz w:val="26"/>
          <w:szCs w:val="26"/>
        </w:rPr>
      </w:pPr>
      <w:r w:rsidRPr="00A76CDA">
        <w:rPr>
          <w:rFonts w:ascii="Times New Roman" w:hAnsi="Times New Roman" w:cs="Times New Roman"/>
          <w:sz w:val="26"/>
          <w:szCs w:val="26"/>
        </w:rPr>
        <w:t>Esta data  foi escolhida, pois é a mesma data de comemoração do dia de São Gabriel, que ficou conhecido como o anjo mensageiro de Deus.</w:t>
      </w:r>
    </w:p>
    <w:p w:rsidR="00A76CDA" w:rsidRPr="00A76CDA" w:rsidRDefault="00A76CDA" w:rsidP="00A76CDA">
      <w:pPr>
        <w:rPr>
          <w:rFonts w:ascii="Times New Roman" w:hAnsi="Times New Roman" w:cs="Times New Roman"/>
          <w:sz w:val="26"/>
          <w:szCs w:val="26"/>
        </w:rPr>
      </w:pPr>
      <w:r w:rsidRPr="00A76CDA">
        <w:rPr>
          <w:rFonts w:ascii="Times New Roman" w:hAnsi="Times New Roman" w:cs="Times New Roman"/>
          <w:sz w:val="26"/>
          <w:szCs w:val="26"/>
        </w:rPr>
        <w:t>O objetivo desta data é  homenagear aqueles que anunciam algo para determinado público, podendo ser um produto ou serviço.</w:t>
      </w:r>
    </w:p>
    <w:p w:rsidR="00A76CDA" w:rsidRPr="00A76CDA" w:rsidRDefault="00A76CDA" w:rsidP="00A76CDA">
      <w:pPr>
        <w:rPr>
          <w:rFonts w:ascii="Times New Roman" w:hAnsi="Times New Roman" w:cs="Times New Roman"/>
          <w:sz w:val="26"/>
          <w:szCs w:val="26"/>
        </w:rPr>
      </w:pPr>
      <w:r w:rsidRPr="00A76CDA">
        <w:rPr>
          <w:rFonts w:ascii="Times New Roman" w:hAnsi="Times New Roman" w:cs="Times New Roman"/>
          <w:sz w:val="26"/>
          <w:szCs w:val="26"/>
        </w:rPr>
        <w:t>O anunciante pode ser desde uma empresa, instituição, governo ou mesmo pessoa física, desde que essa queira promover algo de seu interesse para alguém, com objetivo de obter aumento de vendas, promoção de determinado serviço ou produto, divulgar um evento ou acontecimento ou qualquer outra necessidade de mostrar algo para as outras pessoas.</w:t>
      </w:r>
    </w:p>
    <w:p w:rsidR="00A76CDA" w:rsidRPr="00A76CDA" w:rsidRDefault="00A76CDA" w:rsidP="00A76CDA">
      <w:pPr>
        <w:rPr>
          <w:rFonts w:ascii="Times New Roman" w:hAnsi="Times New Roman" w:cs="Times New Roman"/>
          <w:sz w:val="26"/>
          <w:szCs w:val="26"/>
        </w:rPr>
      </w:pPr>
      <w:r w:rsidRPr="00A76CDA">
        <w:rPr>
          <w:rFonts w:ascii="Times New Roman" w:hAnsi="Times New Roman" w:cs="Times New Roman"/>
          <w:sz w:val="26"/>
          <w:szCs w:val="26"/>
        </w:rPr>
        <w:t>O anunciante tem um forte papel na área de comunicação, além de gerar projetos novos diariamente  nos forçando a inovar e criar conteúdos diferentes, nos inspiram a sempre estar buscando a perfeição, e alcançar o objetivo de cada cliente.</w:t>
      </w:r>
    </w:p>
    <w:p w:rsidR="00A76CDA" w:rsidRPr="00A76CDA" w:rsidRDefault="00A76CDA" w:rsidP="00A76CDA">
      <w:pPr>
        <w:rPr>
          <w:rFonts w:ascii="Times New Roman" w:hAnsi="Times New Roman" w:cs="Times New Roman"/>
          <w:sz w:val="26"/>
          <w:szCs w:val="26"/>
        </w:rPr>
      </w:pPr>
      <w:r w:rsidRPr="00A76CDA">
        <w:rPr>
          <w:rFonts w:ascii="Times New Roman" w:hAnsi="Times New Roman" w:cs="Times New Roman"/>
          <w:sz w:val="26"/>
          <w:szCs w:val="26"/>
        </w:rPr>
        <w:t>Obrigado a todos os anunciantes, por confiarem a nós seus projetos</w:t>
      </w:r>
    </w:p>
    <w:sectPr w:rsidR="00A76CDA" w:rsidRPr="00A76CDA" w:rsidSect="00A76CDA">
      <w:pgSz w:w="11906" w:h="16838"/>
      <w:pgMar w:top="142" w:right="282" w:bottom="141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CDA"/>
    <w:rsid w:val="001515F3"/>
    <w:rsid w:val="004D355B"/>
    <w:rsid w:val="00A76C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FF5857-65AE-496B-9003-6CE65419F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76C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6CDA"/>
    <w:rPr>
      <w:rFonts w:ascii="Times New Roman" w:eastAsia="Times New Roman" w:hAnsi="Times New Roman" w:cs="Times New Roman"/>
      <w:b/>
      <w:bCs/>
      <w:kern w:val="36"/>
      <w:sz w:val="48"/>
      <w:szCs w:val="48"/>
      <w:lang w:eastAsia="pt-BR"/>
    </w:rPr>
  </w:style>
  <w:style w:type="character" w:styleId="Hyperlink">
    <w:name w:val="Hyperlink"/>
    <w:basedOn w:val="DefaultParagraphFont"/>
    <w:uiPriority w:val="99"/>
    <w:unhideWhenUsed/>
    <w:rsid w:val="00A76CDA"/>
    <w:rPr>
      <w:color w:val="0000FF"/>
      <w:u w:val="single"/>
    </w:rPr>
  </w:style>
  <w:style w:type="paragraph" w:styleId="NormalWeb">
    <w:name w:val="Normal (Web)"/>
    <w:basedOn w:val="Normal"/>
    <w:uiPriority w:val="99"/>
    <w:semiHidden/>
    <w:unhideWhenUsed/>
    <w:rsid w:val="00A76CDA"/>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406407">
      <w:bodyDiv w:val="1"/>
      <w:marLeft w:val="0"/>
      <w:marRight w:val="0"/>
      <w:marTop w:val="0"/>
      <w:marBottom w:val="0"/>
      <w:divBdr>
        <w:top w:val="none" w:sz="0" w:space="0" w:color="auto"/>
        <w:left w:val="none" w:sz="0" w:space="0" w:color="auto"/>
        <w:bottom w:val="none" w:sz="0" w:space="0" w:color="auto"/>
        <w:right w:val="none" w:sz="0" w:space="0" w:color="auto"/>
      </w:divBdr>
      <w:divsChild>
        <w:div w:id="1983188826">
          <w:marLeft w:val="0"/>
          <w:marRight w:val="0"/>
          <w:marTop w:val="0"/>
          <w:marBottom w:val="0"/>
          <w:divBdr>
            <w:top w:val="none" w:sz="0" w:space="0" w:color="auto"/>
            <w:left w:val="none" w:sz="0" w:space="0" w:color="auto"/>
            <w:bottom w:val="none" w:sz="0" w:space="0" w:color="auto"/>
            <w:right w:val="none" w:sz="0" w:space="0" w:color="auto"/>
          </w:divBdr>
        </w:div>
        <w:div w:id="209877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798</Characters>
  <Application>Microsoft Office Word</Application>
  <DocSecurity>0</DocSecurity>
  <Lines>6</Lines>
  <Paragraphs>1</Paragraphs>
  <ScaleCrop>false</ScaleCrop>
  <Company/>
  <LinksUpToDate>false</LinksUpToDate>
  <CharactersWithSpaces>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2018-03-15T20:51:00Z</dcterms:created>
  <dcterms:modified xsi:type="dcterms:W3CDTF">2018-03-15T20:52:00Z</dcterms:modified>
</cp:coreProperties>
</file>