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37" w:rsidRDefault="009D4237" w:rsidP="009D4237">
      <w:pPr>
        <w:pStyle w:val="Title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3810000" cy="2647950"/>
            <wp:effectExtent l="0" t="0" r="0" b="0"/>
            <wp:wrapTopAndBottom/>
            <wp:docPr id="1" name="Picture 1" descr="Resultado de imagem para Dia do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Hosp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Dia do </w:t>
      </w:r>
      <w:r w:rsidRPr="009D4237">
        <w:t>hospital </w:t>
      </w:r>
      <w:r>
        <w:t>– 02 de Julho</w:t>
      </w:r>
    </w:p>
    <w:p w:rsidR="009D4237" w:rsidRPr="009D4237" w:rsidRDefault="009D4237" w:rsidP="009D4237">
      <w:r w:rsidRPr="009D4237">
        <w:t xml:space="preserve"> Segundo o Ministério da Saúde, o hospital pode ser definido como “a parte integrante de uma organização médica e social, cuja função básica consiste em proporcionar à população assistência médica integral, curativa e preventiva, sob quaisquer regimes de atendimento, inclusive o domiciliar, constituindo-se também em centro de educação, capacitação de recursos humanos e de pesquisas em saúde, bem como de encaminhamento de pacientes, cabendo-lhe supervisionar e orientar os estabelecimentos de </w:t>
      </w:r>
      <w:hyperlink r:id="rId5" w:history="1">
        <w:r w:rsidRPr="009D4237">
          <w:rPr>
            <w:rStyle w:val="Hyperlink"/>
            <w:color w:val="auto"/>
          </w:rPr>
          <w:t>saúde</w:t>
        </w:r>
      </w:hyperlink>
      <w:r w:rsidRPr="009D4237">
        <w:t> a ele vinculados tecnicamente.”</w:t>
      </w:r>
    </w:p>
    <w:p w:rsidR="009D4237" w:rsidRPr="009D4237" w:rsidRDefault="009D4237" w:rsidP="009D4237">
      <w:r w:rsidRPr="009D4237">
        <w:t>Muitos estudiosos acreditam que os primeiros locais semelhantes a hospitais surgiram na Antiguidade com o objetivo principal de cuidar de feridos de guerra. Existem pinturas, por exemplo, datadas de 2920 a.C., em uma região localizada entre a Galileia e a Judeia, que sugerem um possível local de cura de guerreiros.</w:t>
      </w:r>
    </w:p>
    <w:p w:rsidR="009D4237" w:rsidRPr="009D4237" w:rsidRDefault="009D4237" w:rsidP="009D4237">
      <w:r w:rsidRPr="009D4237">
        <w:t>Apesar de existirem locais especializados em cura datados da Antiguidade, acredita-se que apenas com a expansão do </w:t>
      </w:r>
      <w:hyperlink r:id="rId6" w:history="1">
        <w:r w:rsidRPr="009D4237">
          <w:rPr>
            <w:rStyle w:val="Hyperlink"/>
            <w:color w:val="auto"/>
          </w:rPr>
          <w:t>Cristianismo</w:t>
        </w:r>
      </w:hyperlink>
      <w:r w:rsidRPr="009D4237">
        <w:t>, por volta do século IV, esses locais tornaram-se mais comuns e passaram a fornecer assistência, não só para doentes, mas também para peregrinos e pobres. Percebe-se aí o surgimento de uma visão humanística que mudou a organização social.</w:t>
      </w:r>
    </w:p>
    <w:p w:rsidR="009D4237" w:rsidRPr="009D4237" w:rsidRDefault="009D4237" w:rsidP="009D4237">
      <w:r w:rsidRPr="009D4237">
        <w:t>As pessoas que necessitavam de cuidados procuravam inicialmente os templos religiosos a fim de pedir a cura para o seu Deus. Ao abrigarem-se nesses locais, doentes, pobres e peregrinos recebiam cuidados e eram tratados pelos religiosos. Esses locais serviram como moldes para a criação dos hospitais como conhecemos atualmente.</w:t>
      </w:r>
    </w:p>
    <w:p w:rsidR="009D4237" w:rsidRPr="009D4237" w:rsidRDefault="009D4237" w:rsidP="009D4237">
      <w:r w:rsidRPr="009D4237">
        <w:t>Acredita-se que antes do século 18 os hospitais eram vistos apenas como forma de isolar da sociedade as pessoas que necessitavam de cuidados. Apenas no final do século XVIII o objetivo principal passou a ser a cura e a reintegração dos doentes.</w:t>
      </w:r>
    </w:p>
    <w:p w:rsidR="009D4237" w:rsidRPr="009D4237" w:rsidRDefault="009D4237" w:rsidP="009D4237">
      <w:r w:rsidRPr="009D4237">
        <w:t>No Brasil, o primeiro hospital criado foi a Santa Casa de Misericórdia de Santos, em São Paulo, no ano de 1543, por iniciativa do português Brás Cubas. A principio não havia médicos para atuar nesse local, sendo assim, os encarregados de cuidar dos enfermos eram os jesuítas. No dia 2 de julho de 1945, o atual prédio da Santa Casa de Misericórdia de Santos foi inaugurado pelo presidente Getúlio Vargas. Na ocasião, o prédio destacava-se pela sua estrutura e por ser um dos maiores do país.</w:t>
      </w:r>
    </w:p>
    <w:p w:rsidR="009D4237" w:rsidRPr="009D4237" w:rsidRDefault="009D4237" w:rsidP="009D4237">
      <w:r w:rsidRPr="009D4237">
        <w:t>Graças a esse importante passo para a promoção da saúde no Brasil, o dia 02 de julho passou a ser considerado o Dia do Hospital. Essa data é importante para a conscientização sobre a importância desses locais para toda a sociedade e as maneiras de melhorar o atendimento a fim de que essas instituições consigam atender as necessidades da população.</w:t>
      </w:r>
    </w:p>
    <w:p w:rsidR="009D4237" w:rsidRPr="009D4237" w:rsidRDefault="009D4237" w:rsidP="009D4237">
      <w:r w:rsidRPr="009D4237">
        <w:t>Atualmente, o Brasil possui mais de seis mil hospitais, e 24 deles possuem certificação de excelência internacional concedida pela JCI (Joint Commission International). Dentre os hospitais certificados, podemos citar o Hospital Nove de Julho, Hospital Albert Einstein, Hospital de Clínicas de Porto Alegre, Hospital Rios D'Or e Hospital Sírio-Libanês.</w:t>
      </w:r>
    </w:p>
    <w:p w:rsidR="009D4237" w:rsidRPr="009D4237" w:rsidRDefault="009D4237" w:rsidP="009D4237">
      <w:r w:rsidRPr="009D4237">
        <w:lastRenderedPageBreak/>
        <w:t>Curiosidade: O Dia Mundial do Hospital é comemorado no dia 14 de julho e foi instituído pela Organização Mundial de Saúde.</w:t>
      </w:r>
    </w:p>
    <w:p w:rsidR="00D7128A" w:rsidRPr="009D4237" w:rsidRDefault="009D4237" w:rsidP="009D4237"/>
    <w:sectPr w:rsidR="00D7128A" w:rsidRPr="009D4237" w:rsidSect="009D4237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7"/>
    <w:rsid w:val="001515F3"/>
    <w:rsid w:val="004D355B"/>
    <w:rsid w:val="009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4ABB-C279-4AD5-9E74-A0F5C9D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D4237"/>
    <w:rPr>
      <w:b/>
      <w:bCs/>
    </w:rPr>
  </w:style>
  <w:style w:type="character" w:styleId="Emphasis">
    <w:name w:val="Emphasis"/>
    <w:basedOn w:val="DefaultParagraphFont"/>
    <w:uiPriority w:val="20"/>
    <w:qFormat/>
    <w:rsid w:val="009D4237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2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42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2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silescola.uol.com.br/religiao/cristianismo.htm" TargetMode="External"/><Relationship Id="rId5" Type="http://schemas.openxmlformats.org/officeDocument/2006/relationships/hyperlink" Target="http://brasilescola.uol.com.br/sau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2018-03-06T17:01:00Z</dcterms:created>
  <dcterms:modified xsi:type="dcterms:W3CDTF">2018-03-06T17:04:00Z</dcterms:modified>
</cp:coreProperties>
</file>