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AA" w:rsidRPr="002C0CAA" w:rsidRDefault="002C0CAA" w:rsidP="002C0CAA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2C0CAA">
        <w:rPr>
          <w:rFonts w:ascii="Times New Roman" w:hAnsi="Times New Roman" w:cs="Times New Roman"/>
          <w:b/>
          <w:sz w:val="44"/>
          <w:szCs w:val="44"/>
        </w:rPr>
        <w:t>Dia do Anestesiologista – 16 de Outubro</w:t>
      </w:r>
    </w:p>
    <w:bookmarkEnd w:id="0"/>
    <w:p w:rsidR="002C0CAA" w:rsidRPr="002C0CAA" w:rsidRDefault="002C0CAA" w:rsidP="002C0CAA">
      <w:pPr>
        <w:rPr>
          <w:rFonts w:ascii="Times New Roman" w:hAnsi="Times New Roman" w:cs="Times New Roman"/>
        </w:rPr>
      </w:pPr>
      <w:r w:rsidRPr="002C0CAA">
        <w:rPr>
          <w:rFonts w:ascii="Times New Roman" w:hAnsi="Times New Roman" w:cs="Times New Roman"/>
        </w:rPr>
        <w:t>No dia 16 de outubro é comemorado o Dia do Anestesiologista. Nesta data, foi documentada a primeira intervenção cirúrgica realizada sob anestesia geral no ano de 1846.</w:t>
      </w:r>
    </w:p>
    <w:p w:rsidR="002C0CAA" w:rsidRPr="002C0CAA" w:rsidRDefault="002C0CAA" w:rsidP="002C0CAA">
      <w:pPr>
        <w:rPr>
          <w:rFonts w:ascii="Times New Roman" w:hAnsi="Times New Roman" w:cs="Times New Roman"/>
        </w:rPr>
      </w:pPr>
      <w:r w:rsidRPr="002C0CAA">
        <w:rPr>
          <w:rFonts w:ascii="Times New Roman" w:hAnsi="Times New Roman" w:cs="Times New Roman"/>
        </w:rPr>
        <w:t>Naquele dia, às 10 horas, no anfiteatro cirúrgico do Massachusetts General Hospital, em Boston, o cirurgião John Collins Warren realizou a extirpação de um tumor cervical de um jovem de 17 anos. O paciente foi anestesiado com éter pelo dentista William Thomas Green Morton, que utilizou um aparelho inalador por ele idealizado.</w:t>
      </w:r>
    </w:p>
    <w:p w:rsidR="002C0CAA" w:rsidRPr="002C0CAA" w:rsidRDefault="002C0CAA" w:rsidP="002C0CAA">
      <w:pPr>
        <w:rPr>
          <w:rFonts w:ascii="Times New Roman" w:hAnsi="Times New Roman" w:cs="Times New Roman"/>
        </w:rPr>
      </w:pPr>
      <w:r w:rsidRPr="002C0CAA">
        <w:rPr>
          <w:rFonts w:ascii="Times New Roman" w:hAnsi="Times New Roman" w:cs="Times New Roman"/>
        </w:rPr>
        <w:t>Antes, à exceção da China, onde se usava a milenar Acupuntura, os recursos utilizados para amenizar a dor no ato cirúrgico consistiam de extratos de plantas dotadas de ação sedativa e analgésica, além da hipnose e bebidas alcoólicas, o que não dispensava, evidentemente, a contenção do paciente.</w:t>
      </w:r>
    </w:p>
    <w:p w:rsidR="002C0CAA" w:rsidRPr="002C0CAA" w:rsidRDefault="002C0CAA" w:rsidP="002C0CAA">
      <w:pPr>
        <w:rPr>
          <w:rFonts w:ascii="Times New Roman" w:hAnsi="Times New Roman" w:cs="Times New Roman"/>
        </w:rPr>
      </w:pPr>
      <w:r w:rsidRPr="002C0CAA">
        <w:rPr>
          <w:rFonts w:ascii="Times New Roman" w:hAnsi="Times New Roman" w:cs="Times New Roman"/>
        </w:rPr>
        <w:t>No Brasil, segundo Lycurgo Santos Filho, a primeira anestesia geral com éter foi realizada em 25 de maio de 1847 no Hospital Militar do Rio de Janeiro pelo médico Roberto Jorge Haddock Lobo.</w:t>
      </w:r>
    </w:p>
    <w:p w:rsidR="002C0CAA" w:rsidRPr="002C0CAA" w:rsidRDefault="002C0CAA" w:rsidP="002C0CAA">
      <w:pPr>
        <w:rPr>
          <w:rFonts w:ascii="Times New Roman" w:hAnsi="Times New Roman" w:cs="Times New Roman"/>
        </w:rPr>
      </w:pPr>
      <w:r w:rsidRPr="002C0CAA">
        <w:rPr>
          <w:rFonts w:ascii="Times New Roman" w:hAnsi="Times New Roman" w:cs="Times New Roman"/>
        </w:rPr>
        <w:t>A segurança dos procedimentos anestésicos aumentou muito desde o primeiro experimento aos dias atuais. O melhor preparo dos médicos, o melhor conhecimento das doenças, o melhor preparo dos pacientes, a instituição regular das consultas pré-anestésicas, drogas mais seguras e monitorização adequada no intra-operatório e no período pós-anestésico são considerados os principais fatores que contribuíram para a drástica redução das complicações relacionadas às técnicas anestésicas.</w:t>
      </w:r>
    </w:p>
    <w:p w:rsidR="002C0CAA" w:rsidRPr="002C0CAA" w:rsidRDefault="002C0CAA" w:rsidP="002C0CAA">
      <w:pPr>
        <w:rPr>
          <w:rFonts w:ascii="Times New Roman" w:hAnsi="Times New Roman" w:cs="Times New Roman"/>
        </w:rPr>
      </w:pPr>
      <w:r w:rsidRPr="002C0CAA">
        <w:rPr>
          <w:rFonts w:ascii="Times New Roman" w:hAnsi="Times New Roman" w:cs="Times New Roman"/>
        </w:rPr>
        <w:t>Hoje em dia se incentiva o estabelecimento de uma relação médico paciente mais próxima com o médico anestesiologista, reconhecido fator de melhora da qualidade e conseqüente diminuição de complicações relacionadas ao ato anestésico.</w:t>
      </w:r>
    </w:p>
    <w:p w:rsidR="002C0CAA" w:rsidRPr="002C0CAA" w:rsidRDefault="002C0CAA" w:rsidP="002C0CAA">
      <w:pPr>
        <w:rPr>
          <w:rFonts w:ascii="Times New Roman" w:hAnsi="Times New Roman" w:cs="Times New Roman"/>
        </w:rPr>
      </w:pPr>
      <w:r w:rsidRPr="002C0CAA">
        <w:rPr>
          <w:rFonts w:ascii="Times New Roman" w:hAnsi="Times New Roman" w:cs="Times New Roman"/>
        </w:rPr>
        <w:t>O termo anestesia, de origem grega, quer dizer "sem sensibilidade". É o estado de total ausência de dor durante uma operação, exame ou curativo.</w:t>
      </w:r>
    </w:p>
    <w:p w:rsidR="002C0CAA" w:rsidRPr="002C0CAA" w:rsidRDefault="002C0CAA" w:rsidP="002C0CAA">
      <w:pPr>
        <w:rPr>
          <w:rFonts w:ascii="Times New Roman" w:hAnsi="Times New Roman" w:cs="Times New Roman"/>
        </w:rPr>
      </w:pPr>
      <w:r w:rsidRPr="002C0CAA">
        <w:rPr>
          <w:rFonts w:ascii="Times New Roman" w:hAnsi="Times New Roman" w:cs="Times New Roman"/>
        </w:rPr>
        <w:t>Inicialmente restrita ao momento da cirurgia, a moderna Anestesia se caracteriza por seu caráter peri-operatório. O médico anestesiologista é hoje cada vez mais conhecido como médico perioperatório. A perioperatória é o ramo da medicina que cuida dos doentes no entorno do ato operatório. Antes da operação, a medicina perioperatória se preocupa em preparar o doente de modo adequado para a anestesia e a operação propriamente dita. Durante a operação, a medicina perioperatória é responsável pela manutenção das condições de homeostase do doente e por impedir que ele sinta dor, estresse e os desconfortos da operação, monitorizando seus sinais vitais, infundindo soro e sangue quando necessário, mantendo a sua temperatura e cuidando de sua integridade, nunca esquecendo que essa integridade é primariamente invadida pelo próprio ato operatório. Após o término da operação, a medicina perioperatória se preocupa com o controle da dor, das náuseas e vômitos, da realimentação; enfim, da ecuperação do paciente.</w:t>
      </w:r>
    </w:p>
    <w:p w:rsidR="002C0CAA" w:rsidRPr="002C0CAA" w:rsidRDefault="002C0CAA" w:rsidP="002C0CAA">
      <w:pPr>
        <w:rPr>
          <w:rFonts w:ascii="Times New Roman" w:hAnsi="Times New Roman" w:cs="Times New Roman"/>
        </w:rPr>
      </w:pPr>
      <w:r w:rsidRPr="002C0CAA">
        <w:rPr>
          <w:rFonts w:ascii="Times New Roman" w:hAnsi="Times New Roman" w:cs="Times New Roman"/>
        </w:rPr>
        <w:t>A primeira fase de atuação do anestesista como médico perioperatório é o preparo do doente para a anestesia, também conhecido como avaliação pré-anestésica. É muito importante para o médico anestesiologista ter conhecimento amplo do paciente, antes do procedimento anestésico-cirúrgico, através de uma criteriosa avaliação, que pode ser feita imediatamente antes do início da anestesia, mas o mais recomendado é que seja feita horas ou preferencialmente alguns dias antes da anestesia. Para atingir tal objetivo, atualmente muitos serviços contam com o Consultório de Anestesia para poder realizar avaliação criteriosa com antecedência, com o objetivo de: captar a confiança do paciente, determinar sua condição física, avaliar exames complementares, estimar o risco anestésico– cirúrgico, escolher a melhor medicação pré-anestésica e indicar a técnica anestésica mais adequada ao paciente e ao ato operatório.</w:t>
      </w:r>
    </w:p>
    <w:p w:rsidR="002C0CAA" w:rsidRPr="002C0CAA" w:rsidRDefault="002C0CAA" w:rsidP="002C0CAA">
      <w:pPr>
        <w:rPr>
          <w:rFonts w:ascii="Times New Roman" w:hAnsi="Times New Roman" w:cs="Times New Roman"/>
        </w:rPr>
      </w:pPr>
      <w:r w:rsidRPr="002C0CAA">
        <w:rPr>
          <w:rFonts w:ascii="Times New Roman" w:hAnsi="Times New Roman" w:cs="Times New Roman"/>
        </w:rPr>
        <w:t>Não é incomum o paciente relatar que seu temor não está relacionado com a cirurgia, mas sim com a anestesia, pois se no passado era difícil ter conhecimento sobre fatos relacionados com a medicina, hoje, com as informações apresentadas por toda a mídia e pela internet, os pacientes têm acesso a uma série de informações, muitas delas negativas, sobre a anestesia.</w:t>
      </w:r>
    </w:p>
    <w:p w:rsidR="002C0CAA" w:rsidRPr="002C0CAA" w:rsidRDefault="002C0CAA" w:rsidP="002C0CAA">
      <w:pPr>
        <w:rPr>
          <w:rFonts w:ascii="Times New Roman" w:hAnsi="Times New Roman" w:cs="Times New Roman"/>
        </w:rPr>
      </w:pPr>
      <w:r w:rsidRPr="002C0CAA">
        <w:rPr>
          <w:rFonts w:ascii="Times New Roman" w:hAnsi="Times New Roman" w:cs="Times New Roman"/>
        </w:rPr>
        <w:t>Neste aspecto, é muito importante a atuação do anestesiologista, para elucidar e solucionar as dúvidas do doente, assegurando sua confiança e tornando a anestesia e a cirurgia menos assustadoras e assim diminuindo os estresses e as angústias que cercam qualquer intervenção cirúrgica.</w:t>
      </w:r>
    </w:p>
    <w:p w:rsidR="002C0CAA" w:rsidRPr="002C0CAA" w:rsidRDefault="002C0CAA" w:rsidP="002C0CAA">
      <w:pPr>
        <w:rPr>
          <w:rFonts w:ascii="Times New Roman" w:hAnsi="Times New Roman" w:cs="Times New Roman"/>
        </w:rPr>
      </w:pPr>
      <w:r w:rsidRPr="002C0CAA">
        <w:rPr>
          <w:rFonts w:ascii="Times New Roman" w:hAnsi="Times New Roman" w:cs="Times New Roman"/>
        </w:rPr>
        <w:t>Além de uma extensa interrogação, quando são investigadas as doenças pré-existentes, hábitos pessoais, cirurgias anteriores, possíveis alergias, medicações de que faz uso e a história de doenças familiares, deve ser realizado um exame físico minucioso do paciente e avaliação dos exames pré-operatórios que variam de acordo com o paciente e/ou cirurgia.</w:t>
      </w:r>
    </w:p>
    <w:p w:rsidR="002C0CAA" w:rsidRPr="002C0CAA" w:rsidRDefault="002C0CAA" w:rsidP="002C0CAA">
      <w:pPr>
        <w:rPr>
          <w:rFonts w:ascii="Times New Roman" w:hAnsi="Times New Roman" w:cs="Times New Roman"/>
        </w:rPr>
      </w:pPr>
      <w:r w:rsidRPr="002C0CAA">
        <w:rPr>
          <w:rFonts w:ascii="Times New Roman" w:hAnsi="Times New Roman" w:cs="Times New Roman"/>
        </w:rPr>
        <w:lastRenderedPageBreak/>
        <w:t>Este conjunto de ações favorecem um melhor planejamento anestésico, maximizando segurança e minimizando riscos. É importante a criteriosa anamnese do paciente, saber ouvir e respeitar seus temores, tentando solucioná-los através de um diálogo humano e elucidativo e nunca esquecer que a avaliação pré-anestésica é direito do paciente e dever do médico anestesiologista.</w:t>
      </w:r>
    </w:p>
    <w:p w:rsidR="002C0CAA" w:rsidRPr="002C0CAA" w:rsidRDefault="002C0CAA" w:rsidP="002C0CAA">
      <w:pPr>
        <w:rPr>
          <w:rFonts w:ascii="Times New Roman" w:hAnsi="Times New Roman" w:cs="Times New Roman"/>
        </w:rPr>
      </w:pPr>
      <w:r w:rsidRPr="002C0CAA">
        <w:rPr>
          <w:rFonts w:ascii="Times New Roman" w:hAnsi="Times New Roman" w:cs="Times New Roman"/>
        </w:rPr>
        <w:t>Vale salientar que você tem o direito de escolher seu Anestesista. A operação é um trabalho em equipe e, quanto mais completa e integrada for essa equipe, maior é a garantia de sucesso. Portanto, é importante que o seu direito seja mantido em harmonia com o da equipe.</w:t>
      </w:r>
    </w:p>
    <w:p w:rsidR="00D7128A" w:rsidRPr="002C0CAA" w:rsidRDefault="002C0CAA" w:rsidP="002C0CAA">
      <w:pPr>
        <w:rPr>
          <w:rFonts w:ascii="Times New Roman" w:hAnsi="Times New Roman" w:cs="Times New Roman"/>
        </w:rPr>
      </w:pPr>
    </w:p>
    <w:sectPr w:rsidR="00D7128A" w:rsidRPr="002C0CAA" w:rsidSect="002C0CAA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AA"/>
    <w:rsid w:val="001515F3"/>
    <w:rsid w:val="002C0CAA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4AE95-8646-4345-A1F0-88AC618B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851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2018-03-18T18:39:00Z</dcterms:created>
  <dcterms:modified xsi:type="dcterms:W3CDTF">2018-03-18T18:40:00Z</dcterms:modified>
</cp:coreProperties>
</file>