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47" w:rsidRPr="00C64347" w:rsidRDefault="00C64347" w:rsidP="00C64347">
      <w:pPr>
        <w:pStyle w:val="Title"/>
      </w:pPr>
      <w:r w:rsidRPr="00C64347">
        <w:rPr>
          <w:rStyle w:val="Strong"/>
          <w:b w:val="0"/>
          <w:bCs w:val="0"/>
        </w:rPr>
        <w:t>Dia da Imprensa</w:t>
      </w:r>
      <w:r w:rsidRPr="00C64347">
        <w:t> </w:t>
      </w:r>
    </w:p>
    <w:p w:rsidR="00C64347" w:rsidRDefault="00C64347" w:rsidP="00C64347">
      <w:pPr>
        <w:rPr>
          <w:noProof/>
          <w:color w:val="4DB2EC"/>
        </w:rPr>
      </w:pPr>
      <w:bookmarkStart w:id="0" w:name="_GoBack"/>
      <w:r>
        <w:rPr>
          <w:noProof/>
          <w:color w:val="4DB2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2857500" cy="2305050"/>
            <wp:effectExtent l="0" t="0" r="0" b="0"/>
            <wp:wrapTopAndBottom/>
            <wp:docPr id="1" name="Picture 1" descr="dia-da-imprensa-1-de-junh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-da-imprensa-1-de-junh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64347" w:rsidRDefault="00C64347" w:rsidP="00C64347">
      <w:r>
        <w:t>Comemorado a cada ano no dia 1º de junho o </w:t>
      </w:r>
      <w:r>
        <w:rPr>
          <w:rStyle w:val="Strong"/>
          <w:rFonts w:ascii="Verdana" w:hAnsi="Verdana"/>
          <w:color w:val="222222"/>
          <w:sz w:val="23"/>
          <w:szCs w:val="23"/>
        </w:rPr>
        <w:t>Dia da Imprensa</w:t>
      </w:r>
      <w:r>
        <w:t> antes era lembrado no dia 10 de setembro por ser essa a data de aniversário de circulação do jornal Gazeta do Rio de Janeiro, um jornal publicado pela Corte, mas como o jornal Correio Brasiliense já circulava 3 meses antes como clandestino, a partir de 1999 os méritos foram devolvidos a este com a mudança da data atual.</w:t>
      </w:r>
    </w:p>
    <w:p w:rsidR="00C64347" w:rsidRDefault="00C64347" w:rsidP="00C64347">
      <w:r>
        <w:t>Graças ao papel da Imprensa a população fica melhor informada sobre todos os acontecimentos que ocorrem dentro e fora do país, quando em geral as informações são confiáveis e imparciais, com isso, cada cidadão tem a possibilidade de se inteirar mais facilmente sobre tudo o que acontece ao seu redor, seja no âmbito político, social, religioso, enfim, tudo o que diz respeito a sociedade.</w:t>
      </w:r>
    </w:p>
    <w:p w:rsidR="00C64347" w:rsidRDefault="00C64347" w:rsidP="00C64347">
      <w:r>
        <w:t>Em Xinguara foi criado um projeto de lei de autoria do vereador Cícero Oliveira Almeida, “Cição” PMDB, criando o dia municipal da imprensa, ficando para ser comemorado no dia 1º de junho com uma Sessão Solene na Câmara de Vereador, onde profissionais da área são homenageados pelos vereadores e população.</w:t>
      </w:r>
    </w:p>
    <w:p w:rsidR="00C64347" w:rsidRDefault="00C64347" w:rsidP="00C64347">
      <w:r>
        <w:t>E em nossos dias, mais do que nunca devemos dar maior importância quando se fala do Dia da Imprensa, pois devemos homenagear a cada profissional ligado a essa área, pois eles contribuem diretamente para manter a população informada dos acontecimentos relacionados ao poder público, denunciando as corrupções diversas que acontecem dentro do governo.</w:t>
      </w:r>
    </w:p>
    <w:p w:rsidR="00D7128A" w:rsidRDefault="002E011F" w:rsidP="00C64347"/>
    <w:sectPr w:rsidR="00D7128A" w:rsidSect="00C64347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1F" w:rsidRDefault="002E011F" w:rsidP="00C64347">
      <w:pPr>
        <w:spacing w:after="0" w:line="240" w:lineRule="auto"/>
      </w:pPr>
      <w:r>
        <w:separator/>
      </w:r>
    </w:p>
  </w:endnote>
  <w:endnote w:type="continuationSeparator" w:id="0">
    <w:p w:rsidR="002E011F" w:rsidRDefault="002E011F" w:rsidP="00C6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1F" w:rsidRDefault="002E011F" w:rsidP="00C64347">
      <w:pPr>
        <w:spacing w:after="0" w:line="240" w:lineRule="auto"/>
      </w:pPr>
      <w:r>
        <w:separator/>
      </w:r>
    </w:p>
  </w:footnote>
  <w:footnote w:type="continuationSeparator" w:id="0">
    <w:p w:rsidR="002E011F" w:rsidRDefault="002E011F" w:rsidP="00C64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47"/>
    <w:rsid w:val="001515F3"/>
    <w:rsid w:val="002E011F"/>
    <w:rsid w:val="004D355B"/>
    <w:rsid w:val="00C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550C-E0E7-4128-961E-24FCD55E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643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4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47"/>
  </w:style>
  <w:style w:type="paragraph" w:styleId="Footer">
    <w:name w:val="footer"/>
    <w:basedOn w:val="Normal"/>
    <w:link w:val="FooterChar"/>
    <w:uiPriority w:val="99"/>
    <w:unhideWhenUsed/>
    <w:rsid w:val="00C64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47"/>
  </w:style>
  <w:style w:type="paragraph" w:styleId="Title">
    <w:name w:val="Title"/>
    <w:basedOn w:val="Normal"/>
    <w:next w:val="Normal"/>
    <w:link w:val="TitleChar"/>
    <w:uiPriority w:val="10"/>
    <w:qFormat/>
    <w:rsid w:val="00C64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3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rvalramos.com.br/wp-content/uploads/2016/06/dia-da-imprensa-1-de-junho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2018-03-01T20:49:00Z</dcterms:created>
  <dcterms:modified xsi:type="dcterms:W3CDTF">2018-03-01T20:50:00Z</dcterms:modified>
</cp:coreProperties>
</file>