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DF" w:rsidRPr="00A369DF" w:rsidRDefault="00A369DF" w:rsidP="00A369DF">
      <w:pPr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A369DF">
        <w:rPr>
          <w:rFonts w:ascii="Times New Roman" w:hAnsi="Times New Roman" w:cs="Times New Roman"/>
          <w:b/>
          <w:color w:val="000000" w:themeColor="text1"/>
          <w:sz w:val="36"/>
        </w:rPr>
        <w:t>Dia Internacional de Solidariedade ao Povo Palestino  - 29 de Novembro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A369DF"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272415</wp:posOffset>
            </wp:positionV>
            <wp:extent cx="5229225" cy="2724150"/>
            <wp:effectExtent l="0" t="0" r="9525" b="0"/>
            <wp:wrapTopAndBottom/>
            <wp:docPr id="1" name="Picture 1" descr="Deputada Estadual Leci Brandão discursa durante ato solene em solidariedade à Palestina, realizado na Assembleia Legislativa de São Paulo - Créditos: Emir Mou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utada Estadual Leci Brandão discursa durante ato solene em solidariedade à Palestina, realizado na Assembleia Legislativa de São Paulo - Créditos: Emir Mour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369DF">
        <w:rPr>
          <w:rFonts w:ascii="Times New Roman" w:hAnsi="Times New Roman" w:cs="Times New Roman"/>
          <w:color w:val="000000" w:themeColor="text1"/>
        </w:rPr>
        <w:t>Com 70 anos de colonização israelense completados em 2017, data é considerada muito importante para palestinos no Brasil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Deputada Estadual Leci Brandão discursa durante ato solene em solidariedade à Palestina, realizado na Assembleia Legislativa de São Paulo / Emir Mourad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O Dia Internacional de Solidariedade ao Povo Palestino, instituído em 1977 pela Organização das Nações Unidas (ONU), é celebrado nesta quarta-feira (29). A data é considerada importante para os palestinos que vivem no Brasil, como o dentista Said Yaser, filho de refugiados que chegaram no país na década de 1980.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"O povo brasileiro tem uma identificação com a Palestina, e isso vem de longa data. A semelhança é que são dois povos guerreiros, tanto o povo brasileiro quanto palestino tem suas lutas, pois o povo brasileiro sofreu muito ao longo de sua história", disse.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O ano de 2017 marca uma tríade de aniversários para a extensa história do conflito entre a Palestina e Israel. Completa-se um século da Declaração de Balfour, carta escrita pelo secretário britânico de assuntos estrangeiros, Arthur James Balfour, no contexto da Segunda Guerra Mundial, que estabeleceu a criação de um "Lar Nacional Judeu" na Palestina, ignorando o povo palestino que lá vivia. 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Também completam-se 70 anos da criação do Estado de Israel no território, data conhecida como "Nakba" pelo povo palestino, que na tradução significa "tragédia", devido à enorme quantidade de palestinos expulsos e assassinados. Por fim, são completados 50 anos da expansão violenta de Israel para a Cisjordânia, a Faixa de Gaza e Jerusalém Oriental.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Pela importância da data, Yaser considera essencial a solidariedade dos brasileiros neste 29 de novembro. Esse apoio, na opinião dele, passa pela exigência dos direitos à autodeterminação, à independência nacional e à soberania do povo palestino, bem como o direito de retorno dos refugiados. 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"Este dia chama a atenção da comunidade internacional para essa questão. É uma forma de não cair no esquecimento. É gratificante ver os meus pais, em outro país, recebendo todo esse apoio", relata. 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Já para Emir Mourad, secretário-geral da Confederação Palestina Latinoamericana e do Caribe (COPLAC), a solidariedade internacional se torna mais relevante diante da atual conjuntura geopolítica, com a proximidade entre o presidente dos Estados Unidos, Donald Trump, e o primeiro-ministro israelense, Benjamin Netanyahu.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"Ao se aliarem às políticas do governo de Netanyahu, os Estados Unidos se tornam um aliado contra a paz. Até agora não deram demonstração nenhuma de que realmente querem desocupar a palestina e que o povo palestino adquira seus direitos. A resistência popular continua e agora tende a se intensificar, devido à unidade nacional que está em andamento entre os partidos e organizações políticas palestinas", afirmou.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lastRenderedPageBreak/>
        <w:t>Mourad foi um dos responsáveis pela organização do ato solene pelo Dia Internacional de Solidariedade ao Povo Palestino, realizado na Assembleia Legislativa de São Paulo, na segunda-feira (27). O evento foi uma iniciativa da deputada Leci Brandão (PCdoB) e do deputado Pedro Tobias (PSDB) e contou com a presença do embaixador da Palestina no Brasil, Ibrahim Alzebem. 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Entre as outras ações em apoio à Palestina que vão acontecer durante esta semana, está um ato na Assembleia Legislativa de Porto Alegre, no Rio Grande do Sul, realizado nesta quarta-feira (29). Em São Paulo, no mesmo dia, no centro cultural e restaurante palestino Al Janiah, a data será celebrada com a </w:t>
      </w:r>
      <w:hyperlink r:id="rId5" w:tgtFrame="_blank" w:history="1">
        <w:r w:rsidRPr="00A369DF">
          <w:rPr>
            <w:rStyle w:val="Hyperlink"/>
            <w:rFonts w:ascii="Times New Roman" w:hAnsi="Times New Roman" w:cs="Times New Roman"/>
            <w:color w:val="000000" w:themeColor="text1"/>
          </w:rPr>
          <w:t>exibição e debate</w:t>
        </w:r>
      </w:hyperlink>
      <w:r w:rsidRPr="00A369DF">
        <w:rPr>
          <w:rFonts w:ascii="Times New Roman" w:hAnsi="Times New Roman" w:cs="Times New Roman"/>
          <w:color w:val="000000" w:themeColor="text1"/>
        </w:rPr>
        <w:t> sobre o filme "Para onde voam os pássaros", que trata dos ataques em Gaza, entre 2008 e 2009.  </w:t>
      </w:r>
    </w:p>
    <w:p w:rsidR="00A369DF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  <w:r w:rsidRPr="00A369DF">
        <w:rPr>
          <w:rFonts w:ascii="Times New Roman" w:hAnsi="Times New Roman" w:cs="Times New Roman"/>
          <w:color w:val="000000" w:themeColor="text1"/>
        </w:rPr>
        <w:t>Ainda em São Paulo, um </w:t>
      </w:r>
      <w:hyperlink r:id="rId6" w:tgtFrame="_blank" w:history="1">
        <w:r w:rsidRPr="00A369DF">
          <w:rPr>
            <w:rStyle w:val="Hyperlink"/>
            <w:rFonts w:ascii="Times New Roman" w:hAnsi="Times New Roman" w:cs="Times New Roman"/>
            <w:color w:val="000000" w:themeColor="text1"/>
          </w:rPr>
          <w:t>conjunto de palestras</w:t>
        </w:r>
      </w:hyperlink>
      <w:r w:rsidRPr="00A369DF">
        <w:rPr>
          <w:rFonts w:ascii="Times New Roman" w:hAnsi="Times New Roman" w:cs="Times New Roman"/>
          <w:color w:val="000000" w:themeColor="text1"/>
        </w:rPr>
        <w:t> sobre a colonização israelense vai acontecer na Universidade de São Paulo (USP), na quinta-feira (30). Já no próximo dia 6 de dezembro, um ato solene será realizado na Câmara dos Deputados, em Brasília.</w:t>
      </w:r>
    </w:p>
    <w:p w:rsidR="00D7128A" w:rsidRPr="00A369DF" w:rsidRDefault="00A369DF" w:rsidP="00A369D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7128A" w:rsidRPr="00A369DF" w:rsidSect="00A369D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DF"/>
    <w:rsid w:val="001515F3"/>
    <w:rsid w:val="004D355B"/>
    <w:rsid w:val="00A3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9E30-F3E4-4B43-A7D1-E54C144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3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9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369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69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69D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en-audio">
    <w:name w:val="listen-audio"/>
    <w:basedOn w:val="Normal"/>
    <w:rsid w:val="00A3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me-progress">
    <w:name w:val="time-progress"/>
    <w:basedOn w:val="DefaultParagraphFont"/>
    <w:rsid w:val="00A369DF"/>
  </w:style>
  <w:style w:type="character" w:styleId="Hyperlink">
    <w:name w:val="Hyperlink"/>
    <w:basedOn w:val="DefaultParagraphFont"/>
    <w:uiPriority w:val="99"/>
    <w:unhideWhenUsed/>
    <w:rsid w:val="00A369DF"/>
    <w:rPr>
      <w:color w:val="0000FF"/>
      <w:u w:val="single"/>
    </w:rPr>
  </w:style>
  <w:style w:type="character" w:customStyle="1" w:styleId="duration">
    <w:name w:val="duration"/>
    <w:basedOn w:val="DefaultParagraphFont"/>
    <w:rsid w:val="00A369DF"/>
  </w:style>
  <w:style w:type="character" w:customStyle="1" w:styleId="download-description">
    <w:name w:val="download-description"/>
    <w:basedOn w:val="DefaultParagraphFont"/>
    <w:rsid w:val="00A3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2373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878600439120425/" TargetMode="External"/><Relationship Id="rId5" Type="http://schemas.openxmlformats.org/officeDocument/2006/relationships/hyperlink" Target="https://www.facebook.com/events/38977242145254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2018-03-24T16:43:00Z</dcterms:created>
  <dcterms:modified xsi:type="dcterms:W3CDTF">2018-03-24T16:49:00Z</dcterms:modified>
</cp:coreProperties>
</file>