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43" w:rsidRPr="007E2343" w:rsidRDefault="007E2343" w:rsidP="007E2343">
      <w:pPr>
        <w:rPr>
          <w:rFonts w:ascii="Times New Roman" w:hAnsi="Times New Roman" w:cs="Times New Roman"/>
          <w:b/>
          <w:color w:val="000000" w:themeColor="text1"/>
          <w:sz w:val="48"/>
        </w:rPr>
      </w:pPr>
      <w:bookmarkStart w:id="0" w:name="_GoBack"/>
      <w:r w:rsidRPr="007E2343">
        <w:rPr>
          <w:rFonts w:ascii="Times New Roman" w:hAnsi="Times New Roman" w:cs="Times New Roman"/>
          <w:b/>
          <w:color w:val="000000" w:themeColor="text1"/>
          <w:sz w:val="48"/>
        </w:rPr>
        <w:t>A Semana Santa: simbolos e significado</w:t>
      </w:r>
    </w:p>
    <w:bookmarkEnd w:id="0"/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A Igreja propõe aos cristãos os sagrados mistérios da Paixão, Morte e Ressurreição do Filho de Deus, tornado Homem, para no martírio da Cruze na vitória sobre a morte, oferecer a todos os homens a graça da salvação.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23 de Março de 2018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Domingo de Ramos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O Domingo de Ramos dá início à Semana Santa e lembra a entrada triunfal de Jesus em Jerusalém, aclamado pelos judeus.A Igreja recorda os louvores da multidão cobrindo os caminhos para a passagem de Jesus,com ramos e matos proclamando: “Hosana ao Filho de Davi. Bendito o que vem em nome do Senhor”. (Lc 19, 38; Mt 21, 9). Com esse gesto, portando ramos durante a procissão, os cristãos de hoje manifestam sua fé em Jesus como Rei e Senhor.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Quinta-feira Santa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Celebramos a Instituição do Sacramento da Eucaristia. Jesus, desejoso de deixar aos homens um sinal da sua presença antes de morrer, instituiu a Eucaristia. Na Quinta-feira Santa, destacamos dois grandes acontecimentos: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Bênção dos Santos Óleos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Não se sabe com precisão, como e quando teve início a bênção conjunta dos três óleos litúrgicos. Fora de Roma, esta bênção acontecia em outros dias, como no Domingo de Ramos ou no Sábado de Aleluia. O motivo de se fixar tal celebração na Quinta-feira Santa deve-se ao fato de ser este último dia em que se celebra a missa antes da Vigília Pascal. São abençoados os seguintes óleos: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Óleo do Crisma – Uma mistura de óleo e bálsamo, significando a plenitude do Espírito Santo, revelando que o cristão deve irradiar “o bom perfume de Cristo”. É usado no sacramento da Confirmação (Crisma),quando o cristão é confirmado na graça e no dom do Espírito Santo, para viver como adulto na fé. Este óleo é usado também no sacramento para ungir os “escolhidos” que irão trabalhar no anúncio da Palavra de Deus,conduzindo o povo e santificando-o no ministério dos sacramentos. A cor que representa esse óleo é o branco ouro.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Óleo dos Catecúmenos – Catecúmenos são os que se preparam para receber o Batismo, sejam adultos ou crianças, antes do rito da água.Este óleo significa a libertação do mal, a força de Deus que penetra no catecúmeno, o liberta e prepara para o nascimento pela água e pelo Espírito. Sua cor é vermelha.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Óleo dos Enfermos – É usado no sacramento dos enfermos, conhecido erroneamente como “extrema unção”. Este óleo significa a força do Espírito de Deus para a provação da doença, para o fortalecimento da pessoa para enfrentar a dor e, inclusive a morte, se for vontade de Deus. Sua cor é roxa.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Instituição da Eucaristia e Cerimônia do Lava-pés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Com a Missa da Ceia do Senhor, celebrada na tarde de quinta-feira, a Igreja dá início ao chamado Tríduo Pascal e comemora a Última Ceia, na qual Jesus Cristo, na noite em que vai ser entregue, ofereceu a Deus Pai o seu Corpo e Sangue sob as espécies do Pão e do Vinho, e os entregou para os Apóstolos para que os tomassem, mandando-lhes também oferecer aos seus sucessores. Nesta missa faz-se, portanto, a memória da instituição da Eucaristia e do Sacerdócio. Durante a missa ocorre a cerimônia do Lava-Pés que lembra o gesto de Jesus na Última Ceia,quando lavou os pés dos seus apóstolos.O sermão desta missa é conhecido como sermão do Mandato ou do Novo Mandamento e fala sobre a caridade ensinada e recomendada por Jesus Cristo. No final da Missa, faz-se a chamada Procissão do Translado do Santíssimo Sacramento ao altar-mor da igreja para uma capela, onde se tem o costume de fazer a adoração do Santíssimo durante toda a noite.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Sexta-feira Santa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 xml:space="preserve">Celebra-se a paixão e morte de Jesus Cristo. O silêncio, o jejum e a oração devem marcar este dia que, ao contrário do que muitos pensam,não deve ser vivido em clima de luto, mas de profundo respeito diante da morte do Senhor </w:t>
      </w:r>
      <w:r w:rsidRPr="007E2343">
        <w:rPr>
          <w:rFonts w:ascii="Times New Roman" w:hAnsi="Times New Roman" w:cs="Times New Roman"/>
          <w:sz w:val="24"/>
        </w:rPr>
        <w:lastRenderedPageBreak/>
        <w:t>que, morrendo, foi vitorioso e trouxe a salvação para todos, ressurgindo para a vida eterna. Às 15 horas, horário em que Jesus foi morto, é celebrada a principal cerimônia do dia: a Paixão do Senhor. Ela consta de três partes: liturgia da Palavra, adoração da cruz e comunhão eucarística. Depois deste momento não há mais comunhão eucarística até que seja realizada a celebração da Páscoa, no Sábado Santo.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Sábado Santo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No Sábado Santo ou Sábado de Aleluia, a principal celebração é a “Vigília Pascal”.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Vigília Pascal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Inicia-se na noite do Sábado Santo em memória da noite santa da ressurreição gloriosa de Nosso Senhor Jesus Cristo. É a chamada “a mãe de todas as santas vigílias”, porque a Igreja mantém-se de vigília à espera da vitória do Senhor sobre a morte. Cinco elementos compõem a liturgia da Vigília Pascal: a bênção do fogo novo e do círio pascal; a proclamação da Páscoa, que é um canto de júbilo anunciando a Ressurreição do Senhor; a liturgia da Palavra, que é uma série de leituras sobre a história da Salvação; a renovação das promessas do Batismo e, por fim, a liturgia eucarística.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Domingo de Páscoa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A palavra “páscoa” vem do hebreu “Peseach” e significa “passagem”. Era vivamente comemorada pelos judeus do Antigo Testamento. A Páscoa que eles comemoram é a passagem do mar Vermelho, que ocorreu muitos anos antes de Cristo, quando Moisés conduziu o povo hebreu para fora doEgito, onde era escravo. Chegando às margens do Mar Vermelho, os judeus, perseguidos pelos exércitos do faraó teriam de atravessá-lo às pressas. Guiado por Deus, Moisés levantou seu bastão e as ondas se abriram, formando duas paredes de água, que ladeavam um corredor enxuto, por onde o povo passou. Jesus também festejava a Páscoa. Foi o que Ele fez ao cear com seus discípulos. Condenado à morte na cruz e sepultado, ressuscitou três dias após, num domingo, logo depois da Páscoa judaica. A ressurreição de Jesus Cristo é o ponto central e mais importante da fé cristã. Através da sua ressurreição, Jesus prova que a morte não é o fim e que Ele é verdadeiramente o Filho de Deus. O temor dos discípulos em razão da morte de Jesus, na Sexta-feira, transforma-se em esperança e júbilo. É a partir deste momento que eles adquirem força para continuar anunciando a mensagem do Senhor. São celebradas missas festivas durante todo o domingo.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A data da Páscoa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A fixação das festas móveis decorre do cálculo que estabelece o Domingo da Páscoa de cada ano. A Páscoa deve ser celebrada no primeiro domingo após a primeira lua cheia que segue o equinócio da primavera, no Hemisfério Norte (21 de março). Se esse dia ocorrer depois do dia 21 de abril, a Páscoa será celebrada no domingo anterior. Se, porém, a lua cheia acontecer no dia 21 de março, sendo domingo, será celebrada dia 25 de abril. A Páscoa não acontecerá nem antes de 22 de março, nem depois de 25 de abril. Conhecendo-se a data da Páscoa, conheceremos a das outras festas móveis. Domingo de Carnaval – 49 dias antes da Páscoa. Quarta-feira de Cinzas – 46 dias antes da Páscoa. Domingo de Ramos – 7 dias antes da Páscoa. Domingo do Espírito Santo – 49 dias depois.Corpus Christi – 60 dias depois.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Símbolos da Páscoa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Cordeiro: O cordeiro era sacrificado no templo, no primeiro dia da páscoa, como memorial da libertação do Egito, na qual o sangue do cordeiro foi o sinal que livrou os seus primogênitos. Este cordeiro era degolado no templo. Os sacerdotes derramavam seu sangue junto ao altar e a carne era comida na ceia pascal. Aquele cordeiro prefigurava a Cristo, ao qual Paulo chama “nossa páscoa” (1Cor 5, 7).</w:t>
      </w:r>
      <w:r w:rsidRPr="007E2343">
        <w:rPr>
          <w:rFonts w:ascii="Times New Roman" w:hAnsi="Times New Roman" w:cs="Times New Roman"/>
          <w:sz w:val="24"/>
        </w:rPr>
        <w:br/>
        <w:t>João Batista, quando está junto ao Rio Jordão em companhia de alguns discípulos e vê Jesus passando, aponta-o em dois dias consecutivos dizendo: “Eis o Cordeiro de Deus que tira o pecado do mundo” (Jô 1, 29e 36). Isaías o tinha visto também como cordeiro sacrificado por nossos pecados ( Is 53, 7-12). Também o Apocalipse apresenta Cristo como cordeiro sacrificado, agora vivo e glorioso no céu. ( Ap 5,6.12; 13, 8).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lastRenderedPageBreak/>
        <w:t>Pão e vinho: Na ceia do Senhor, Jesus escolheu o pão e o vinho para dar vazão ao seu amor. Representando o seu corpo e sangue, eles são dados aos seus discípulos para celebrar a vida eterna.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Cruz: A cruz mistifica todo o significado da Páscoa na ressurreição e também no sofrimento de Cristo. No Conselho de Nicéia, em 325 d.C., Constantino decretou a cruz como símbolo oficial do cristianismo. Símbolo da Páscoa, mas símbolo primordial da fé católica.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Círio Pascal: É uma grande vela que é acesa no fogo novo, no Sábado Santo, logo no início da celebração da Vigília Pascal. Assim como o fogo destrói as trevas, a luz que é Jesus Cristo afugenta toda a treva do erro, da morte, do pecado. É o símbolo de Jesus ressuscitado, a luz dos povos. Após a bênção do fogo acende-se, nele, o Círio. Faz-se a inscrição dos algarismos do ano em curso; depois cravam-se cinco grãos de incenso que lembram as cinco chagas de Jesus, e as letras “alfa” e“ômega”, primeira e última letra do alfabeto grego, que significam o princípio e o fim de todas as coisas.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Ir. Ili Alves</w:t>
      </w:r>
      <w:r w:rsidRPr="007E2343">
        <w:rPr>
          <w:rFonts w:ascii="Times New Roman" w:hAnsi="Times New Roman" w:cs="Times New Roman"/>
          <w:sz w:val="24"/>
        </w:rPr>
        <w:br/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Ele Vive</w:t>
      </w:r>
      <w:r w:rsidRPr="007E2343">
        <w:rPr>
          <w:rFonts w:ascii="Times New Roman" w:hAnsi="Times New Roman" w:cs="Times New Roman"/>
          <w:sz w:val="24"/>
        </w:rPr>
        <w:br/>
        <w:t>Neste ano de 2018, o retiro da Semana Santa da Comunida Shalom ganha o Ele Vive para aprofundar o tema “Jesus é o Senhor”.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Ele Vive é o primeiro livro de meditações para a Semana Santa, da Edições Shalom. É um auxílio para viver, na fé e na esperança, este forte tempo litúrgico, amparado por orientações da Igreja e formações no contexto do retiro da Semana Santa.</w:t>
      </w:r>
    </w:p>
    <w:p w:rsidR="007E2343" w:rsidRPr="007E2343" w:rsidRDefault="007E2343" w:rsidP="007E2343">
      <w:pPr>
        <w:rPr>
          <w:rFonts w:ascii="Times New Roman" w:hAnsi="Times New Roman" w:cs="Times New Roman"/>
          <w:sz w:val="24"/>
        </w:rPr>
      </w:pPr>
      <w:r w:rsidRPr="007E2343">
        <w:rPr>
          <w:rFonts w:ascii="Times New Roman" w:hAnsi="Times New Roman" w:cs="Times New Roman"/>
          <w:sz w:val="24"/>
        </w:rPr>
        <w:t>O livro, para bem celebrar a liturgia e viver a espiritualidade da Quinta-feira de Lava-pés ao Domingo de Páscoa, reflete sobre os mistérios do Tríduo Pascal, na certeza de que Jesus é o Senhor. Ele Vive!</w:t>
      </w:r>
    </w:p>
    <w:p w:rsidR="00D7128A" w:rsidRPr="007E2343" w:rsidRDefault="007E2343" w:rsidP="007E2343">
      <w:pPr>
        <w:rPr>
          <w:rFonts w:ascii="Times New Roman" w:hAnsi="Times New Roman" w:cs="Times New Roman"/>
          <w:sz w:val="24"/>
        </w:rPr>
      </w:pPr>
    </w:p>
    <w:sectPr w:rsidR="00D7128A" w:rsidRPr="007E2343" w:rsidSect="007E2343">
      <w:pgSz w:w="11906" w:h="16838"/>
      <w:pgMar w:top="142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3"/>
    <w:rsid w:val="001515F3"/>
    <w:rsid w:val="004D355B"/>
    <w:rsid w:val="007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3204-6DAC-4E31-9A24-B182B48D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3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dium">
    <w:name w:val="medium"/>
    <w:basedOn w:val="DefaultParagraphFont"/>
    <w:rsid w:val="007E2343"/>
  </w:style>
  <w:style w:type="paragraph" w:customStyle="1" w:styleId="selectionshareable">
    <w:name w:val="selectionshareable"/>
    <w:basedOn w:val="Normal"/>
    <w:rsid w:val="007E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DefaultParagraphFont"/>
    <w:rsid w:val="007E2343"/>
  </w:style>
  <w:style w:type="character" w:styleId="Strong">
    <w:name w:val="Strong"/>
    <w:basedOn w:val="DefaultParagraphFont"/>
    <w:uiPriority w:val="22"/>
    <w:qFormat/>
    <w:rsid w:val="007E2343"/>
    <w:rPr>
      <w:b/>
      <w:bCs/>
    </w:rPr>
  </w:style>
  <w:style w:type="character" w:styleId="Hyperlink">
    <w:name w:val="Hyperlink"/>
    <w:basedOn w:val="DefaultParagraphFont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37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82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269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025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7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2018-03-28T17:08:00Z</dcterms:created>
  <dcterms:modified xsi:type="dcterms:W3CDTF">2018-03-28T17:09:00Z</dcterms:modified>
</cp:coreProperties>
</file>