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10887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neoclassicismo</w:t>
      </w:r>
    </w:p>
    <w:p w:rsidR="00910887" w:rsidRDefault="0067639F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>
        <w:rPr>
          <w:rFonts w:ascii="Open Sans" w:eastAsia="Times New Roman" w:hAnsi="Open Sans"/>
          <w:sz w:val="22"/>
          <w:szCs w:val="22"/>
        </w:rPr>
        <w:t xml:space="preserve"> </w:t>
      </w:r>
      <w:bookmarkStart w:id="0" w:name="_GoBack"/>
      <w:bookmarkEnd w:id="0"/>
      <w:r w:rsidR="00910887">
        <w:rPr>
          <w:rFonts w:ascii="Open Sans" w:eastAsia="Times New Roman" w:hAnsi="Open Sans"/>
          <w:sz w:val="22"/>
          <w:szCs w:val="22"/>
        </w:rPr>
        <w:t>O Juramento dos Horácios, uma das obras mais conhecidas e influentes da escola neoclássica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por Jacques-Louis David, 1784, Museu do Louvre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O neoclassicismo foi um movimento cultural nascido na Europa em meados do século XVIII, que teve larga influência na arte e cultura de todo o ocidente até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 xml:space="preserve">meados do século XIX. Teve como base os ideais do iluminismo e um renovado interesse pela cultura da </w:t>
      </w:r>
      <w:r w:rsidR="00910887">
        <w:rPr>
          <w:rFonts w:ascii="Open Sans" w:eastAsia="Times New Roman" w:hAnsi="Open Sans"/>
          <w:sz w:val="22"/>
          <w:szCs w:val="22"/>
        </w:rPr>
        <w:t>Antiguidade clássica, advogando os princípios da moderação, equilíbrio e idealismo como uma reação contra os excessos decorativistas e dramáticos do Barroco.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Índice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[esconder]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1 Contexto e caracterização geral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2 Literatura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3 Artes plásticas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3.1 Principai</w:t>
      </w:r>
      <w:r w:rsidR="00910887">
        <w:rPr>
          <w:rFonts w:ascii="Open Sans" w:eastAsia="Times New Roman" w:hAnsi="Open Sans"/>
          <w:sz w:val="22"/>
          <w:szCs w:val="22"/>
        </w:rPr>
        <w:t>s características do neoclassicismo nas artes plásticas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3.2 Pintura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3.3 Escultura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4 Música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5 Arquitetura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6 Interiores e mobiliário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7 Teatro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8 Neoclassicismo no Brasil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9 Referências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10 Ver também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Contexto e caracterização geral[editar | editar código-fonte]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Os primeiros sinais do neoclassicismo se fazem notar em vários pontos da Europa nas primeiras décadas do século XVIII, embora desde já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se deva advertir que a cronologia dos estilos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sempre muito polêmica, e seus limites, muito imprecisos. O neoclassicism</w:t>
      </w:r>
      <w:r w:rsidR="00910887">
        <w:rPr>
          <w:rFonts w:ascii="Open Sans" w:eastAsia="Times New Roman" w:hAnsi="Open Sans"/>
          <w:sz w:val="22"/>
          <w:szCs w:val="22"/>
        </w:rPr>
        <w:t>o, como o nome indica, foi um movimento cultural revivalista, que voltou-se para a Antiguidade clássica - a Grécia e a Roma antigas - como a principal referência estética e modelo de vida. Considerava-se há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muito tempo que a tradição clássica, onde se incl</w:t>
      </w:r>
      <w:r w:rsidR="00910887">
        <w:rPr>
          <w:rFonts w:ascii="Open Sans" w:eastAsia="Times New Roman" w:hAnsi="Open Sans"/>
          <w:sz w:val="22"/>
          <w:szCs w:val="22"/>
        </w:rPr>
        <w:t>uía acultura renascentista, ela também um revivalismo classicista, era imbuída de grande autoridade moral e estética, e por isso era um modelo ideal. De fato, a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"volta aos clássicos"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um fenômeno recorrente na história da cultura do ocidente.1 2 3 4 5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T</w:t>
      </w:r>
      <w:r w:rsidR="00910887">
        <w:rPr>
          <w:rFonts w:ascii="Open Sans" w:eastAsia="Times New Roman" w:hAnsi="Open Sans"/>
          <w:sz w:val="22"/>
          <w:szCs w:val="22"/>
        </w:rPr>
        <w:t>erpischore: uma típica obra rococó, por François Boucher, 1739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A escavação do Templo de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Ísis em Pompeia, ilustração de Pietro Fabris no tratado Campi Phlegraei (1776) de William Hamilton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As três graças ouvindo a canção de Cupido, uma obra exemplar da est</w:t>
      </w:r>
      <w:r w:rsidR="00910887">
        <w:rPr>
          <w:rFonts w:ascii="Open Sans" w:eastAsia="Times New Roman" w:hAnsi="Open Sans"/>
          <w:sz w:val="22"/>
          <w:szCs w:val="22"/>
        </w:rPr>
        <w:t xml:space="preserve">ética neoclássica por </w:t>
      </w:r>
      <w:r w:rsidR="00910887">
        <w:rPr>
          <w:rFonts w:ascii="Open Sans" w:eastAsia="Times New Roman" w:hAnsi="Open Sans"/>
          <w:sz w:val="22"/>
          <w:szCs w:val="22"/>
        </w:rPr>
        <w:lastRenderedPageBreak/>
        <w:t>Bertel Thorvaldsen, Museu Thordvaldsen, Copenhague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Uma série de fatores se conjugaram para que em meados do século XVIII houvesse nascido uma nova corrente classicista, nítida e influente, centralizada em Roma, convivendo com e combat</w:t>
      </w:r>
      <w:r w:rsidR="00910887">
        <w:rPr>
          <w:rFonts w:ascii="Open Sans" w:eastAsia="Times New Roman" w:hAnsi="Open Sans"/>
          <w:sz w:val="22"/>
          <w:szCs w:val="22"/>
        </w:rPr>
        <w:t>endo as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últimas manifestações do Barroco e do Rococó. Dois fatores foram principais: em primeiro lugar, o esgotamento da fórmula barroca e a condenação do que se viu nela como excessos, peso, decorativismo fútil, falta de decoro e irregularidade, acompanha</w:t>
      </w:r>
      <w:r w:rsidR="00910887">
        <w:rPr>
          <w:rFonts w:ascii="Open Sans" w:eastAsia="Times New Roman" w:hAnsi="Open Sans"/>
          <w:sz w:val="22"/>
          <w:szCs w:val="22"/>
        </w:rPr>
        <w:t>do por um crescente interesse pela Antiguidade clássica de modo geral, com seus valores de racionalismo, modéstia, equilíbrio, harmonia, simplicidade formal, idealismo e desapego do luxo. Em segundo, o neoclassicismo está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 xml:space="preserve">intimamente ligado ao declínio da </w:t>
      </w:r>
      <w:r w:rsidR="00910887">
        <w:rPr>
          <w:rFonts w:ascii="Open Sans" w:eastAsia="Times New Roman" w:hAnsi="Open Sans"/>
          <w:sz w:val="22"/>
          <w:szCs w:val="22"/>
        </w:rPr>
        <w:t>influência da religião e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à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ascensão dos ideais do iluminismo, que tinham base no racionalismo, combatiam as superstições e dogmas religiosos, e enfatizavam o aperfeiçoamento pessoal e o progresso social dentro de uma fortemoldura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ética. Os valores clássico</w:t>
      </w:r>
      <w:r w:rsidR="00910887">
        <w:rPr>
          <w:rFonts w:ascii="Open Sans" w:eastAsia="Times New Roman" w:hAnsi="Open Sans"/>
          <w:sz w:val="22"/>
          <w:szCs w:val="22"/>
        </w:rPr>
        <w:t>s permaneceram uma forte referência nas academias de arte e de ciências mesmo durante o Barroco, o estilo anticlássico por excelência.1 2 6 7 8 9 5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Também foi inestimável a contribuição de acadêmicos e antiquários como Robert Wood, John Bouverie, James St</w:t>
      </w:r>
      <w:r w:rsidR="00910887">
        <w:rPr>
          <w:rFonts w:ascii="Open Sans" w:eastAsia="Times New Roman" w:hAnsi="Open Sans"/>
          <w:sz w:val="22"/>
          <w:szCs w:val="22"/>
        </w:rPr>
        <w:t>uart, Robert Adam, Giovanni Battista Borra e James Dawkins, que publicaram a partir do século XVIII vários relatos detalhados e ilustrados de expedições arqueológicas, sendo especialmente influentes o tratado de Bernard de Montfaucon, L'Antiquite expliquee</w:t>
      </w:r>
      <w:r w:rsidR="00910887">
        <w:rPr>
          <w:rFonts w:ascii="Open Sans" w:eastAsia="Times New Roman" w:hAnsi="Open Sans"/>
          <w:sz w:val="22"/>
          <w:szCs w:val="22"/>
        </w:rPr>
        <w:t xml:space="preserve"> et representee en figures (1719-24), fartamente ilustrado e com textos paralelos em línguas modernas, não apenas no latim como era o costume acadêmico, e o do Conde de Caylus, Recueil d'antiquites (1752-67), o primeiro a tentar agrupar as obras de arte da</w:t>
      </w:r>
      <w:r w:rsidR="00910887">
        <w:rPr>
          <w:rFonts w:ascii="Open Sans" w:eastAsia="Times New Roman" w:hAnsi="Open Sans"/>
          <w:sz w:val="22"/>
          <w:szCs w:val="22"/>
        </w:rPr>
        <w:t xml:space="preserve"> Antiguidade clássica segundo critérios de estilo e não de gênero, abordando também as antiguidades celtas, egípcias e etruscas.1 2 10 Os escritos de Johann Joachim Winckelmann - um erudito alemão de grande influência entre os intelectuais italianos e alem</w:t>
      </w:r>
      <w:r w:rsidR="00910887">
        <w:rPr>
          <w:rFonts w:ascii="Open Sans" w:eastAsia="Times New Roman" w:hAnsi="Open Sans"/>
          <w:sz w:val="22"/>
          <w:szCs w:val="22"/>
        </w:rPr>
        <w:t>ães, incluindo Goethe, e muitas vezes considerado o principal mentor teórico do movimento - enalteceram ainda mais a arte grega, e vendo nela uma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"nobre simplicidade e tranquila grandeza", apelou para que todos os artistas a imitassem, restaurando uma arte</w:t>
      </w:r>
      <w:r w:rsidR="00910887">
        <w:rPr>
          <w:rFonts w:ascii="Open Sans" w:eastAsia="Times New Roman" w:hAnsi="Open Sans"/>
          <w:sz w:val="22"/>
          <w:szCs w:val="22"/>
        </w:rPr>
        <w:t xml:space="preserve"> idealista que deveria ser despida de toda transitoriedade, aproximando-se do caráter do arquétipo. Seu apelo gerou sonora resposta. A história, literatura e mitologia antigas voltavam aser a fonte principal de inspiração para os artistas, ao mesmo tempo e</w:t>
      </w:r>
      <w:r w:rsidR="00910887">
        <w:rPr>
          <w:rFonts w:ascii="Open Sans" w:eastAsia="Times New Roman" w:hAnsi="Open Sans"/>
          <w:sz w:val="22"/>
          <w:szCs w:val="22"/>
        </w:rPr>
        <w:t>m que eram reavaliadas outras culturas e estilos antigos como o gótico e as tradições folclóricas do norte europeu, produzindo uma heterogeneidade de tendências que tornam o estudo deste período por vezes bastante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árduo.11 10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Acrescente-se a isso a descob</w:t>
      </w:r>
      <w:r w:rsidR="00910887">
        <w:rPr>
          <w:rFonts w:ascii="Open Sans" w:eastAsia="Times New Roman" w:hAnsi="Open Sans"/>
          <w:sz w:val="22"/>
          <w:szCs w:val="22"/>
        </w:rPr>
        <w:t>erta de Herculano e Pompeia, duas antigas cidades romanas soterradas por uma erupção do Vesúvio, uma grande surpresa para os conhecedores e o público, tornando-se logo uma parada obrigatória no Grand Tour europeu e local de pesquisa para artistas e antiquá</w:t>
      </w:r>
      <w:r w:rsidR="00910887">
        <w:rPr>
          <w:rFonts w:ascii="Open Sans" w:eastAsia="Times New Roman" w:hAnsi="Open Sans"/>
          <w:sz w:val="22"/>
          <w:szCs w:val="22"/>
        </w:rPr>
        <w:t>rios. Embora as escavações que começaram a ser realizadas nas ruínas em 1738 e 1748 não tenham encontrado grandes obras-primas, trouxeram para a luz uma quantidade de relíquias e artefatos que revelavam aspectos do cotidiano romano até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então desconhecidos.</w:t>
      </w:r>
      <w:r w:rsidR="00910887">
        <w:rPr>
          <w:rFonts w:ascii="Open Sans" w:eastAsia="Times New Roman" w:hAnsi="Open Sans"/>
          <w:sz w:val="22"/>
          <w:szCs w:val="22"/>
        </w:rPr>
        <w:t xml:space="preserve"> Seguiram-se outras pesquisas sistemáticas da arte e cultura antiga, formaram-se importantes coleções públicas e privadas de arte e artefatos antigos e o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"estilo grego"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se tornava cada vez mais um favorito para os decoradores, estilistas de moda e arquitet</w:t>
      </w:r>
      <w:r w:rsidR="00910887">
        <w:rPr>
          <w:rFonts w:ascii="Open Sans" w:eastAsia="Times New Roman" w:hAnsi="Open Sans"/>
          <w:sz w:val="22"/>
          <w:szCs w:val="22"/>
        </w:rPr>
        <w:t xml:space="preserve">os. Esses fatores contribuíram </w:t>
      </w:r>
      <w:r w:rsidR="00910887">
        <w:rPr>
          <w:rFonts w:ascii="Open Sans" w:eastAsia="Times New Roman" w:hAnsi="Open Sans"/>
          <w:sz w:val="22"/>
          <w:szCs w:val="22"/>
        </w:rPr>
        <w:lastRenderedPageBreak/>
        <w:t>de forma importante para a educação de um maior público e para um alargamento da sua visão sobre o passado, estimulando uma nova paixão por tudo o que fosse antigo.11 2 10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 xml:space="preserve">Apesar de a arte clássica ser apreciada desde muito </w:t>
      </w:r>
      <w:r w:rsidR="00910887">
        <w:rPr>
          <w:rFonts w:ascii="Open Sans" w:eastAsia="Times New Roman" w:hAnsi="Open Sans"/>
          <w:sz w:val="22"/>
          <w:szCs w:val="22"/>
        </w:rPr>
        <w:t>antes, segundo Cybele Gontar era-o de forma circunstancial e empírica, mas agora o apreço se construía sobre bases mais científicas, sistemáticas eracionais. Com essas descobertas arqueológicas e estudos teóricos tornou-se possível formar pela primeira vez</w:t>
      </w:r>
      <w:r w:rsidR="00910887">
        <w:rPr>
          <w:rFonts w:ascii="Open Sans" w:eastAsia="Times New Roman" w:hAnsi="Open Sans"/>
          <w:sz w:val="22"/>
          <w:szCs w:val="22"/>
        </w:rPr>
        <w:t xml:space="preserve"> uma cronologia da cultura e da arte dos gregos e romanos, distinguindo o que era próprio de uns e de outros, e fazendo nascer um interesse pela tradição puramente grega que havia sido ofuscada pela herança romana, ainda mais porque na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época a Grécia estav</w:t>
      </w:r>
      <w:r w:rsidR="00910887">
        <w:rPr>
          <w:rFonts w:ascii="Open Sans" w:eastAsia="Times New Roman" w:hAnsi="Open Sans"/>
          <w:sz w:val="22"/>
          <w:szCs w:val="22"/>
        </w:rPr>
        <w:t>a sob domínio turco e por isso, na prática, era pouco acessível para os estudiosos e turistas do Ocidente cristão.11 10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A Morte de Marat, Jacques Louis David 1793, Museus Reais de Belas-Artes da Bélgica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O movimento teve também conotações políticas, já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qu</w:t>
      </w:r>
      <w:r w:rsidR="00910887">
        <w:rPr>
          <w:rFonts w:ascii="Open Sans" w:eastAsia="Times New Roman" w:hAnsi="Open Sans"/>
          <w:sz w:val="22"/>
          <w:szCs w:val="22"/>
        </w:rPr>
        <w:t>e a origem da inspiração neoclássica era a cultura grega e sua democracia, e a romana com sua república, com os valores associados de honra, dever, heroísmo, civismo e patriotismo. Como consequência, o estilo neoclássico foi adotado pelo governo revolucion</w:t>
      </w:r>
      <w:r w:rsidR="00910887">
        <w:rPr>
          <w:rFonts w:ascii="Open Sans" w:eastAsia="Times New Roman" w:hAnsi="Open Sans"/>
          <w:sz w:val="22"/>
          <w:szCs w:val="22"/>
        </w:rPr>
        <w:t>ário francês como arma ideológica contra o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"luxo imoral"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e a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"afetação decadente"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das elites, tipificadas na galante e hedonista arte Rococó, pondo de lado a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"nobre simplicidade e tranqüila grandeza"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de Winckelmann e assumindo ares mais agressivos, dinâmic</w:t>
      </w:r>
      <w:r w:rsidR="00910887">
        <w:rPr>
          <w:rFonts w:ascii="Open Sans" w:eastAsia="Times New Roman" w:hAnsi="Open Sans"/>
          <w:sz w:val="22"/>
          <w:szCs w:val="22"/>
        </w:rPr>
        <w:t>os, dramáticos e nitidamente propagandísticos, convocando a sociedade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à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mudança.11 12 Teve o pintor Jacques-Louis David como seu campeão e assumiu os nomes sucessivos de estilo Diretório, estilo Convenção e mais tarde, sob Napoleão, estilo Império, influen</w:t>
      </w:r>
      <w:r w:rsidR="00910887">
        <w:rPr>
          <w:rFonts w:ascii="Open Sans" w:eastAsia="Times New Roman" w:hAnsi="Open Sans"/>
          <w:sz w:val="22"/>
          <w:szCs w:val="22"/>
        </w:rPr>
        <w:t>ciando outros países. Nos Estados Unidos, no tumultuado processo de conquista de sua própria independência, einspirados no modelo da Roma republicana, o neoclassicismo se tornou um padrão patrocinado pelo governo, sendo conhecido como Estilo Federal. Entre</w:t>
      </w:r>
      <w:r w:rsidR="00910887">
        <w:rPr>
          <w:rFonts w:ascii="Open Sans" w:eastAsia="Times New Roman" w:hAnsi="Open Sans"/>
          <w:sz w:val="22"/>
          <w:szCs w:val="22"/>
        </w:rPr>
        <w:t>tanto, desde logo o neoclassicismo se tornou também um estilo cortesão, e em virtude de suas associações com o glorioso passado clássico, foi usado pelos monarcas e príncipes como veículo de propaganda para suas personalidades e feitos.11 13 10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O neoclass</w:t>
      </w:r>
      <w:r w:rsidR="00910887">
        <w:rPr>
          <w:rFonts w:ascii="Open Sans" w:eastAsia="Times New Roman" w:hAnsi="Open Sans"/>
          <w:sz w:val="22"/>
          <w:szCs w:val="22"/>
        </w:rPr>
        <w:t>icismo conheceu seu ponto mais alto entre meados do século XVIII e as décadas iniciais do século XIX, quando Winckelmann fazia grande propaganda da cultura antiga e nas artes brilhavam Goethe, David, Haydn, Mozart e Canova, além de muitos outros.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uma das</w:t>
      </w:r>
      <w:r w:rsidR="00910887">
        <w:rPr>
          <w:rFonts w:ascii="Open Sans" w:eastAsia="Times New Roman" w:hAnsi="Open Sans"/>
          <w:sz w:val="22"/>
          <w:szCs w:val="22"/>
        </w:rPr>
        <w:t xml:space="preserve"> características deste período a coexistência do neoclassicismo com um outro movimento cultural também de larga influência: o romantismo. Ambos foram em muitos pontos estilos antitéticos, pois o romantismo tendia a enfatizar o drama, o movimento, a visão i</w:t>
      </w:r>
      <w:r w:rsidR="00910887">
        <w:rPr>
          <w:rFonts w:ascii="Open Sans" w:eastAsia="Times New Roman" w:hAnsi="Open Sans"/>
          <w:sz w:val="22"/>
          <w:szCs w:val="22"/>
        </w:rPr>
        <w:t>ndividual, o irracional, o misticismo e a emoção, mas por outro lado, não era inteiramente avesso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à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referência clássica nem ao idealismo, tendo nascido também sob influência do iluminismo. Muitas vezes será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difícil distingui-los. Ao longo do século XIX amb</w:t>
      </w:r>
      <w:r w:rsidR="00910887">
        <w:rPr>
          <w:rFonts w:ascii="Open Sans" w:eastAsia="Times New Roman" w:hAnsi="Open Sans"/>
          <w:sz w:val="22"/>
          <w:szCs w:val="22"/>
        </w:rPr>
        <w:t>as as escolas viriam a dialogar e se fundir cada vez mais, gerando o academismo eclético, prosaico e sentimental do fim do século. No início do século XX o neoclassicismo - bem como o romantismo - havia sido suplantado pela estética modernista, embora cont</w:t>
      </w:r>
      <w:r w:rsidR="00910887">
        <w:rPr>
          <w:rFonts w:ascii="Open Sans" w:eastAsia="Times New Roman" w:hAnsi="Open Sans"/>
          <w:sz w:val="22"/>
          <w:szCs w:val="22"/>
        </w:rPr>
        <w:t xml:space="preserve">inuasse a gerar frutos em algumas regiões.14 13 15 16 10 12 Na década de 1980,cultivada pelos pós-modernos, uma forma atualizada de </w:t>
      </w:r>
      <w:r w:rsidR="00910887">
        <w:rPr>
          <w:rFonts w:ascii="Open Sans" w:eastAsia="Times New Roman" w:hAnsi="Open Sans"/>
          <w:sz w:val="22"/>
          <w:szCs w:val="22"/>
        </w:rPr>
        <w:lastRenderedPageBreak/>
        <w:t>classicismo apareceu em cena com algum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ímpeto, manifestando-se em várias formas de arte.17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Literatura[editar | editar códig</w:t>
      </w:r>
      <w:r w:rsidR="00910887">
        <w:rPr>
          <w:rFonts w:ascii="Open Sans" w:eastAsia="Times New Roman" w:hAnsi="Open Sans"/>
          <w:sz w:val="22"/>
          <w:szCs w:val="22"/>
        </w:rPr>
        <w:t>o-fonte]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Ver artigo principal: Literatura do neoclassicismo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Os textos empregam linguagem clara, sintética, gramaticalmente correta e nobre. A forma liberta-se um pouco do rigor do classicismo anterior. A principal expressão do movimento na literatura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o a</w:t>
      </w:r>
      <w:r w:rsidR="00910887">
        <w:rPr>
          <w:rFonts w:ascii="Open Sans" w:eastAsia="Times New Roman" w:hAnsi="Open Sans"/>
          <w:sz w:val="22"/>
          <w:szCs w:val="22"/>
        </w:rPr>
        <w:t>rcadismo, manifestado na Itália, em Portugal e no Brasil.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Na França, os novos ideais iluministas são a base dos textos. Os principais autores são Montesquieu (1689-1755) e Voltaire. O primeiro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 xml:space="preserve">autor, entre outras, da obra Do Espírito das Leis. Voltaire </w:t>
      </w:r>
      <w:r w:rsidR="00910887">
        <w:rPr>
          <w:rFonts w:ascii="Open Sans" w:eastAsia="Times New Roman" w:hAnsi="Open Sans"/>
          <w:sz w:val="22"/>
          <w:szCs w:val="22"/>
        </w:rPr>
        <w:t>experimenta vários gêneros: tragédia (A Morte de César), poesia (Discurso sobre o Homem), contos fantásticos (Zadig) e romance de fundo moral (Cândido, ou O Otimismo). No final do século, uma visão crítica da aristocracia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dada por Choderlos de Laclos (17</w:t>
      </w:r>
      <w:r w:rsidR="00910887">
        <w:rPr>
          <w:rFonts w:ascii="Open Sans" w:eastAsia="Times New Roman" w:hAnsi="Open Sans"/>
          <w:sz w:val="22"/>
          <w:szCs w:val="22"/>
        </w:rPr>
        <w:t>41-1803), em As Relações Perigosas, e pelos romances eróticos do Marquês de Sade (1740-1814) e de Restif de la Bretonne (1734-1806). Na Inglaterra destacam-se Robinson Crusoe, de Daniel Defoe (1660-1731), e As Viagens de Gulliver, de Jonathan Swift (1667-1</w:t>
      </w:r>
      <w:r w:rsidR="00910887">
        <w:rPr>
          <w:rFonts w:ascii="Open Sans" w:eastAsia="Times New Roman" w:hAnsi="Open Sans"/>
          <w:sz w:val="22"/>
          <w:szCs w:val="22"/>
        </w:rPr>
        <w:t>731).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A sua principal expressão na literatura, o arcadismo, foi um movimento literário que buscava basicamente a simplicidade, oposto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à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 xml:space="preserve">confusão e do retrocedimento Barroco. Retrata a vida pastoril e harmônica do campo. As referências clássicas voltam, e </w:t>
      </w:r>
      <w:r w:rsidR="00910887">
        <w:rPr>
          <w:rFonts w:ascii="Open Sans" w:eastAsia="Times New Roman" w:hAnsi="Open Sans"/>
          <w:sz w:val="22"/>
          <w:szCs w:val="22"/>
        </w:rPr>
        <w:t>as obras são recheadas de seres damitologia grega. Porém se observa que a mitologia, que era um acervo cultural concreto de Grécia, Roma e mesmo do Renascimento, agora se converte apenas num recurso poético de valor duvidoso. Também se destaca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Éclogas de V</w:t>
      </w:r>
      <w:r w:rsidR="00910887">
        <w:rPr>
          <w:rFonts w:ascii="Open Sans" w:eastAsia="Times New Roman" w:hAnsi="Open Sans"/>
          <w:sz w:val="22"/>
          <w:szCs w:val="22"/>
        </w:rPr>
        <w:t>irgílio e dos Idílios de Teócrito, obras clássicas que retratam a natureza harmônica, e por isso são os dois autores mais imitados pelos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árcades.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Os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árcades, ao contrário do Barroco, preferiam uma visão equilibrada do mundo. Sem exageros, sem conflitos, a</w:t>
      </w:r>
      <w:r w:rsidR="00910887">
        <w:rPr>
          <w:rFonts w:ascii="Open Sans" w:eastAsia="Times New Roman" w:hAnsi="Open Sans"/>
          <w:sz w:val="22"/>
          <w:szCs w:val="22"/>
        </w:rPr>
        <w:t>penas a simplicidade.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Artes plásticas[editar | editar código-fonte]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Ver artigo principal: Academismo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A arte neoclássica busca inspiração no equilíbrio e na simplicidade, bases da criação na Antiguidade. As características marcantes são o caráter ilustrati</w:t>
      </w:r>
      <w:r w:rsidR="00910887">
        <w:rPr>
          <w:rFonts w:ascii="Open Sans" w:eastAsia="Times New Roman" w:hAnsi="Open Sans"/>
          <w:sz w:val="22"/>
          <w:szCs w:val="22"/>
        </w:rPr>
        <w:t>vo e literário, marcados pelo formalismo e pela linearidade, poses escultóricas, com anatomia correta e exatidão nos contornos, temas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"dignos"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e clareza na composição. Sua sistematização era feita através do sistema conhecido como academismo, que estabelec</w:t>
      </w:r>
      <w:r w:rsidR="00910887">
        <w:rPr>
          <w:rFonts w:ascii="Open Sans" w:eastAsia="Times New Roman" w:hAnsi="Open Sans"/>
          <w:sz w:val="22"/>
          <w:szCs w:val="22"/>
        </w:rPr>
        <w:t>ia uma série de normas práticas e teóricas para a produção da boa arte.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Nascendo como uma reação ao Barroco e ao Rococó, a arte neoclássica não foi apenas um movimento artístico, mas também cultural, que refletiu as mudanças que ocorriam na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época marcadas</w:t>
      </w:r>
      <w:r w:rsidR="00910887">
        <w:rPr>
          <w:rFonts w:ascii="Open Sans" w:eastAsia="Times New Roman" w:hAnsi="Open Sans"/>
          <w:sz w:val="22"/>
          <w:szCs w:val="22"/>
        </w:rPr>
        <w:t xml:space="preserve"> pela ascensão da burguesia. Este estilo procurou expressar e interpretar os interesses, a mentalidade e os hábitos da burguesia manufatureira e mercantil da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época da Revolução Francesa e do Império Napoleônico, mas também expressou muitos valores político</w:t>
      </w:r>
      <w:r w:rsidR="00910887">
        <w:rPr>
          <w:rFonts w:ascii="Open Sans" w:eastAsia="Times New Roman" w:hAnsi="Open Sans"/>
          <w:sz w:val="22"/>
          <w:szCs w:val="22"/>
        </w:rPr>
        <w:t xml:space="preserve">se cívicos </w:t>
      </w:r>
      <w:r w:rsidR="00910887">
        <w:rPr>
          <w:rFonts w:ascii="Open Sans" w:eastAsia="Times New Roman" w:hAnsi="Open Sans"/>
          <w:sz w:val="22"/>
          <w:szCs w:val="22"/>
        </w:rPr>
        <w:lastRenderedPageBreak/>
        <w:t>quando patrocinado pelo Estado.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Principais características do neoclassicismo nas artes plásticas[editar | editar código-fonte]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formalismo e racionalismo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retorno ao estilo greco-romano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academicismo e técnicas apuradas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culto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à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teoria de Aristótel</w:t>
      </w:r>
      <w:r w:rsidR="00910887">
        <w:rPr>
          <w:rFonts w:ascii="Open Sans" w:eastAsia="Times New Roman" w:hAnsi="Open Sans"/>
          <w:sz w:val="22"/>
          <w:szCs w:val="22"/>
        </w:rPr>
        <w:t>es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ideal da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época: democracia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na pintura, exatidão nos contornos, sobriedade nos ornamentos e no colorido, pinceladas que não marcavam a superfície, dando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à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obra um aspecto impessoal onde predominava o desenho sobre a cor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na escultura, preferência pelo már</w:t>
      </w:r>
      <w:r w:rsidR="00910887">
        <w:rPr>
          <w:rFonts w:ascii="Open Sans" w:eastAsia="Times New Roman" w:hAnsi="Open Sans"/>
          <w:sz w:val="22"/>
          <w:szCs w:val="22"/>
        </w:rPr>
        <w:t>more branco, considerado o mais nobre dos materiais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Pintura[editar | editar código-fonte]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Ver artigo principal: Pintura do neoclassicismo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A banhista de Valpinçon,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por Jean-Auguste Dominique Ingres, 1808, Museu do Louvre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 xml:space="preserve">Perseu com a cabeça da Medusa: um </w:t>
      </w:r>
      <w:r w:rsidR="00910887">
        <w:rPr>
          <w:rFonts w:ascii="Open Sans" w:eastAsia="Times New Roman" w:hAnsi="Open Sans"/>
          <w:sz w:val="22"/>
          <w:szCs w:val="22"/>
        </w:rPr>
        <w:t>dos maiores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ícones do neoclassicismo escultórico,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por Antonio Canova, c. 1800, Museus Vaticanos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Uma amostra de pintura neoclássica nesse período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O Juramento dos Horácios, do francês Jacques-Louis David. Nesta obra de temática inspirada na história da Rom</w:t>
      </w:r>
      <w:r w:rsidR="00910887">
        <w:rPr>
          <w:rFonts w:ascii="Open Sans" w:eastAsia="Times New Roman" w:hAnsi="Open Sans"/>
          <w:sz w:val="22"/>
          <w:szCs w:val="22"/>
        </w:rPr>
        <w:t>a Antiga, os valores estéticos da Antiguidade servem de veículo condutor a uma mensagem atual: cidadãos (homens livres), agarram em armas, ou seja, tomam nas suas mãos o poder sobre o futuro da nação. A obra fez furor no Salão de Paris em 1784. A pintura n</w:t>
      </w:r>
      <w:r w:rsidR="00910887">
        <w:rPr>
          <w:rFonts w:ascii="Open Sans" w:eastAsia="Times New Roman" w:hAnsi="Open Sans"/>
          <w:sz w:val="22"/>
          <w:szCs w:val="22"/>
        </w:rPr>
        <w:t>eoclássica de David dominou o panorama artístico francês durante quase meio século, fazendo com que ele, acima das contingências políticas, fosse o pintor oficial da Revolução Francesa e, depois, do regime deNapoleão Bonaparte. Outro pintor de destaque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D</w:t>
      </w:r>
      <w:r w:rsidR="00910887">
        <w:rPr>
          <w:rFonts w:ascii="Open Sans" w:eastAsia="Times New Roman" w:hAnsi="Open Sans"/>
          <w:sz w:val="22"/>
          <w:szCs w:val="22"/>
        </w:rPr>
        <w:t>ominique Ingres, de A Banhista de Valpinçon.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Principais pintores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Jacques Louis David (francês, 1748-1825): foi o mais característico representante do neoclassicismo. Durante alguns anos controlou a atividade artística francesa, sendo o pintor oficial da c</w:t>
      </w:r>
      <w:r w:rsidR="00910887">
        <w:rPr>
          <w:rFonts w:ascii="Open Sans" w:eastAsia="Times New Roman" w:hAnsi="Open Sans"/>
          <w:sz w:val="22"/>
          <w:szCs w:val="22"/>
        </w:rPr>
        <w:t>orte imperial, pintando fatos históricos ligados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à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vida do imperador Napoleão. Pintou também temas solenes, personagens e motivos inspirados na antiguidade clássica, através de cores sóbrias. Sua luminosidade lembra Caravaggio, mas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em Rafael Sanzio (mest</w:t>
      </w:r>
      <w:r w:rsidR="00910887">
        <w:rPr>
          <w:rFonts w:ascii="Open Sans" w:eastAsia="Times New Roman" w:hAnsi="Open Sans"/>
          <w:sz w:val="22"/>
          <w:szCs w:val="22"/>
        </w:rPr>
        <w:t>re inegável do equilíbrio da composição e da harmonia das cores) que reside sua maior influência. Figuras sólidas e imóveis. Excelente retratista. Obras mais importantes: A Morte de Marat (1793); A Morte de Sócrates (1787); As Sabinas; A Coroação de Napole</w:t>
      </w:r>
      <w:r w:rsidR="00910887">
        <w:rPr>
          <w:rFonts w:ascii="Open Sans" w:eastAsia="Times New Roman" w:hAnsi="Open Sans"/>
          <w:sz w:val="22"/>
          <w:szCs w:val="22"/>
        </w:rPr>
        <w:t>ão em Notre Dame.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 xml:space="preserve">Dominique Ingres (francês, 1780-1867): Formado na oficina de David, permaneceu fiel aos postulados neoclássicos do seu mestre ao longo de toda a vida. Passou muitos anos em Roma, onde assimilou aspectos formais de Rafael e do maneirismo. </w:t>
      </w:r>
      <w:r w:rsidR="00910887">
        <w:rPr>
          <w:rFonts w:ascii="Open Sans" w:eastAsia="Times New Roman" w:hAnsi="Open Sans"/>
          <w:sz w:val="22"/>
          <w:szCs w:val="22"/>
        </w:rPr>
        <w:t>Ingres sobreviveu largamente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à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 xml:space="preserve">época de predomínio do seu estilo, dado que morreu em 1867. A partir de 1830 opôs-se com veemência, da sua posição de académico, ao triunfo do romantismo pictórico representado por </w:t>
      </w:r>
      <w:r w:rsidR="00910887">
        <w:rPr>
          <w:rFonts w:ascii="Open Sans" w:eastAsia="Times New Roman" w:hAnsi="Open Sans"/>
          <w:sz w:val="22"/>
          <w:szCs w:val="22"/>
        </w:rPr>
        <w:lastRenderedPageBreak/>
        <w:t xml:space="preserve">Delacroix. Ingres preferia os retratos e os </w:t>
      </w:r>
      <w:r w:rsidR="00910887">
        <w:rPr>
          <w:rFonts w:ascii="Open Sans" w:eastAsia="Times New Roman" w:hAnsi="Open Sans"/>
          <w:sz w:val="22"/>
          <w:szCs w:val="22"/>
        </w:rPr>
        <w:t>nus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às cenas mitológicas e históricas. Entre os seus melhores retratos contam-se Bonaparte Primeiro Cônsul, A Bela Célia, O Pintor Granet e A Condessa de Hassonville. Nosnus que pintou (A Grande Odalisca, Banho Turco e, sobretudo, A Banhista)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patente o d</w:t>
      </w:r>
      <w:r w:rsidR="00910887">
        <w:rPr>
          <w:rFonts w:ascii="Open Sans" w:eastAsia="Times New Roman" w:hAnsi="Open Sans"/>
          <w:sz w:val="22"/>
          <w:szCs w:val="22"/>
        </w:rPr>
        <w:t>omínio e a graça com que se serve do traço. A sua obra mais conhecida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Apoteose de Homero, de desenho nítido e equilibrada composição.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Outros pintores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 xml:space="preserve">Pierre-Paul Prud'hon, Antoine-Jean Gros, Jean Germain Drouais, Jean-Baptiste François Desoria (França); </w:t>
      </w:r>
      <w:r w:rsidR="00910887">
        <w:rPr>
          <w:rFonts w:ascii="Open Sans" w:eastAsia="Times New Roman" w:hAnsi="Open Sans"/>
          <w:sz w:val="22"/>
          <w:szCs w:val="22"/>
        </w:rPr>
        <w:t>Karl Briullov (Rússia); Andrea Appiani, Niccolò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Contestabile (Itália); Angelica Kauffmann (Áustria); Leo von Klenze (Alemanha); Thomas Lawrence, John Hamilton Mortimer (Grã-Bretanha); Benjamin West e John Singleton Copley (Estados Unidos).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Escultura[editar</w:t>
      </w:r>
      <w:r w:rsidR="00910887">
        <w:rPr>
          <w:rFonts w:ascii="Open Sans" w:eastAsia="Times New Roman" w:hAnsi="Open Sans"/>
          <w:sz w:val="22"/>
          <w:szCs w:val="22"/>
        </w:rPr>
        <w:t xml:space="preserve"> | editar código-fonte]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Ver artigo principal: Escultura do neoclassicismo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Na escultura o movimento buscava inspiração no passado. A estatuária grega foi o modelo favorito pela harmonia das proporções, regularidade das formas e serenidade da expressão. Tamb</w:t>
      </w:r>
      <w:r w:rsidR="00910887">
        <w:rPr>
          <w:rFonts w:ascii="Open Sans" w:eastAsia="Times New Roman" w:hAnsi="Open Sans"/>
          <w:sz w:val="22"/>
          <w:szCs w:val="22"/>
        </w:rPr>
        <w:t>ém foi menos ousada que a pintura e arquitetura de seu tempo. Entre os principais escultores destaca-se acima de todos o italiano Antonio Canova (1757-1822), que dominou a cena europeia durante sua maturidade com suas estátuas de heróis e figuras mitológic</w:t>
      </w:r>
      <w:r w:rsidR="00910887">
        <w:rPr>
          <w:rFonts w:ascii="Open Sans" w:eastAsia="Times New Roman" w:hAnsi="Open Sans"/>
          <w:sz w:val="22"/>
          <w:szCs w:val="22"/>
        </w:rPr>
        <w:t>as, como Perseu com a cabeça da Medusa e Eros revive Psique com um beijo. Seu estilo tem um refinamento incomum, reconhecido por seus contemporâneos como insuperável, e como a mais perfeita encarnação dos ideais de Winckelmann. Outro grande nome e concorre</w:t>
      </w:r>
      <w:r w:rsidR="00910887">
        <w:rPr>
          <w:rFonts w:ascii="Open Sans" w:eastAsia="Times New Roman" w:hAnsi="Open Sans"/>
          <w:sz w:val="22"/>
          <w:szCs w:val="22"/>
        </w:rPr>
        <w:t>nte de Canova foi Bertel Thorvaldsen, autor de um celebrado Jasão com o Velo de Ouro.18 19 Em muitos outros países o neoclassicismoinspirou grandes escultores, como Jean-Antoine Houdon, William Wetmore Story e Richard Westmacott20 21 22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Música[editar | ed</w:t>
      </w:r>
      <w:r w:rsidR="00910887">
        <w:rPr>
          <w:rFonts w:ascii="Open Sans" w:eastAsia="Times New Roman" w:hAnsi="Open Sans"/>
          <w:sz w:val="22"/>
          <w:szCs w:val="22"/>
        </w:rPr>
        <w:t>itar código-fonte]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Farm-Fresh picture frame.png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História da arte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Por período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Pré-história[Expandir]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Antiguidade[Expandir]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Idade Média[Expandir]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Idade Moderna[Expandir]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Arte moderna[Expandir]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Arte contemporânea[Expandir]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Por expressão artística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 xml:space="preserve">Arquitetura </w:t>
      </w:r>
      <w:r w:rsidR="00910887">
        <w:rPr>
          <w:rFonts w:ascii="Open Sans" w:eastAsia="Times New Roman" w:hAnsi="Open Sans"/>
          <w:sz w:val="22"/>
          <w:szCs w:val="22"/>
        </w:rPr>
        <w:t>Pintura Escultura - Design Literatura - Música Teatro Cinema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v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•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e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O período compreendido entre meados do século XVIII e meados do século XIX - que, em outras artes,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designado como neoclássico -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conhecido, na música, como período clássico ou classicism</w:t>
      </w:r>
      <w:r w:rsidR="00910887">
        <w:rPr>
          <w:rFonts w:ascii="Open Sans" w:eastAsia="Times New Roman" w:hAnsi="Open Sans"/>
          <w:sz w:val="22"/>
          <w:szCs w:val="22"/>
        </w:rPr>
        <w:t>o. Grosso modo, a segunda metade do século XVIII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marcada pela simplificação das estruturas musicais barrocas. A música se torna mais simples, passando de um estilo contrapontístico para outro, homofônico. Mozart e Haydn são os compositores mais represent</w:t>
      </w:r>
      <w:r w:rsidR="00910887">
        <w:rPr>
          <w:rFonts w:ascii="Open Sans" w:eastAsia="Times New Roman" w:hAnsi="Open Sans"/>
          <w:sz w:val="22"/>
          <w:szCs w:val="22"/>
        </w:rPr>
        <w:t xml:space="preserve">ativos do auge desse estilo por sintetizaram os trabalhos de seus antecessores, dando </w:t>
      </w:r>
      <w:r w:rsidR="00910887">
        <w:rPr>
          <w:rFonts w:ascii="Open Sans" w:eastAsia="Times New Roman" w:hAnsi="Open Sans"/>
          <w:sz w:val="22"/>
          <w:szCs w:val="22"/>
        </w:rPr>
        <w:lastRenderedPageBreak/>
        <w:t>forma definida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à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sonata,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à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música de câmara, ao concerto e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à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sinfonia. Já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Beethoven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considerado o responsável pela transição do estilo clássico para o romântico.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Já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 xml:space="preserve">o </w:t>
      </w:r>
      <w:r w:rsidR="00910887">
        <w:rPr>
          <w:rFonts w:ascii="Open Sans" w:eastAsia="Times New Roman" w:hAnsi="Open Sans"/>
          <w:sz w:val="22"/>
          <w:szCs w:val="22"/>
        </w:rPr>
        <w:t>neoclassicismo na música se refere a um movimento um tanto difuso no século XX, notadamente entre 1920 e 1950, cuja principal figura foi Stravinski. Este, após um período identificado como primitivismo, ou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"fase russa", passou a evocar a estética do século</w:t>
      </w:r>
      <w:r w:rsidR="00910887">
        <w:rPr>
          <w:rFonts w:ascii="Open Sans" w:eastAsia="Times New Roman" w:hAnsi="Open Sans"/>
          <w:sz w:val="22"/>
          <w:szCs w:val="22"/>
        </w:rPr>
        <w:t xml:space="preserve"> XVIII. Isso ocorreu principalmente a partir de seu balé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 xml:space="preserve">Pulcinella (1920). Outroscompositores do século XX podem ser reputados como neoclássicos - em geral aqueles que não buscaram uma estética atonal ou o exacerbado uso de dissonâncias e ruídos, mas que </w:t>
      </w:r>
      <w:r w:rsidR="00910887">
        <w:rPr>
          <w:rFonts w:ascii="Open Sans" w:eastAsia="Times New Roman" w:hAnsi="Open Sans"/>
          <w:sz w:val="22"/>
          <w:szCs w:val="22"/>
        </w:rPr>
        <w:t>continuaram a compor segundo os parâmetros tonais dos séculos anteriores, ainda que, de alguma forma, renovados. Nesse período, a música erudita revive o final do século XVIII e início do século XIX. O neoclassicismo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é, pois, basicamente, uma reação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às ino</w:t>
      </w:r>
      <w:r w:rsidR="00910887">
        <w:rPr>
          <w:rFonts w:ascii="Open Sans" w:eastAsia="Times New Roman" w:hAnsi="Open Sans"/>
          <w:sz w:val="22"/>
          <w:szCs w:val="22"/>
        </w:rPr>
        <w:t>vações do modernismo alemão da primeira parte do século XX. Para os compositores neoclássicos, a Humanidade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essencialmente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"diatônica"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e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"tonal". Eles lançam um olhar para o passado, para formas e concepções musicais históricas. Suas características comp</w:t>
      </w:r>
      <w:r w:rsidR="00910887">
        <w:rPr>
          <w:rFonts w:ascii="Open Sans" w:eastAsia="Times New Roman" w:hAnsi="Open Sans"/>
          <w:sz w:val="22"/>
          <w:szCs w:val="22"/>
        </w:rPr>
        <w:t>osicionais mais notáveis â€‹â€‹são, além do retorno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à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tonalidade e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às formas convencionais (suíte de dança, concerto grosso, a forma sonata, etc), a volta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à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idéia de música absoluta, o uso de texturas musicais leves e a concisão da expressão musical. Uma o</w:t>
      </w:r>
      <w:r w:rsidR="00910887">
        <w:rPr>
          <w:rFonts w:ascii="Open Sans" w:eastAsia="Times New Roman" w:hAnsi="Open Sans"/>
          <w:sz w:val="22"/>
          <w:szCs w:val="22"/>
        </w:rPr>
        <w:t>bra representativa desse estilo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a Sinfonia n°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1 em ré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maior, conhecida como Sinfonia Clássica, de Prokofiev, composta entre 1916 e 1917 e que lembra o estilo de Mozart e, principalmente, o de Haydn.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O balé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neoclássico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a concepção da dança que se desen</w:t>
      </w:r>
      <w:r w:rsidR="00910887">
        <w:rPr>
          <w:rFonts w:ascii="Open Sans" w:eastAsia="Times New Roman" w:hAnsi="Open Sans"/>
          <w:sz w:val="22"/>
          <w:szCs w:val="22"/>
        </w:rPr>
        <w:t>volve ao mesmo tempo em que a música neoclássica, com os Ballets russes de Sergei Diaghilev. Sua proposta era tornar mais despojado, em termos de cenografia e narrativas, o estilo imperial russo do século XIX, embora mantendo a estética da sapatilha de pon</w:t>
      </w:r>
      <w:r w:rsidR="00910887">
        <w:rPr>
          <w:rFonts w:ascii="Open Sans" w:eastAsia="Times New Roman" w:hAnsi="Open Sans"/>
          <w:sz w:val="22"/>
          <w:szCs w:val="22"/>
        </w:rPr>
        <w:t>ta e a avançada técnica. O que resta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a dança em si,sofisticada mas, elegantemente moderna.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Arquitetura[editar | editar código-fonte]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Ver artigo principal: Arquitetura do neoclassicismo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Panteão de Paris, com uma fachada inspirada no modelo do templo gre</w:t>
      </w:r>
      <w:r w:rsidR="00910887">
        <w:rPr>
          <w:rFonts w:ascii="Open Sans" w:eastAsia="Times New Roman" w:hAnsi="Open Sans"/>
          <w:sz w:val="22"/>
          <w:szCs w:val="22"/>
        </w:rPr>
        <w:t>co-romano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A arquitetura neoclássica foi produto da reacção ao barroco e ao rococó, levada a cabo pelos novos artistas-intelectuais do século XVIII. Os arquitectos eram formados no clima cultural do racionalismo iluminista, com entusiasmo crescente pela civ</w:t>
      </w:r>
      <w:r w:rsidR="00910887">
        <w:rPr>
          <w:rFonts w:ascii="Open Sans" w:eastAsia="Times New Roman" w:hAnsi="Open Sans"/>
          <w:sz w:val="22"/>
          <w:szCs w:val="22"/>
        </w:rPr>
        <w:t>ilização clássica, que se tornara mais conhecida e estudada devido aos progressos da arqueologia e da história.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Algumas características desse movimento artístico na arquitectura são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Materiais nobres (pedra, mármore, granito, madeiras)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Processos técnicos a</w:t>
      </w:r>
      <w:r w:rsidR="00910887">
        <w:rPr>
          <w:rFonts w:ascii="Open Sans" w:eastAsia="Times New Roman" w:hAnsi="Open Sans"/>
          <w:sz w:val="22"/>
          <w:szCs w:val="22"/>
        </w:rPr>
        <w:t>vançados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Sistemas construtivos simples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Esquemas mais complexos, a par das linhas ortogonais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Formas regulares, geométricas e simétricas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Volumes corpóreos, maciços, bem definidos por planos murais lisos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lastRenderedPageBreak/>
        <w:t>Uso de abóbada de berço ou de aresta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Uso de cúpulas, co</w:t>
      </w:r>
      <w:r w:rsidR="00910887">
        <w:rPr>
          <w:rFonts w:ascii="Open Sans" w:eastAsia="Times New Roman" w:hAnsi="Open Sans"/>
          <w:sz w:val="22"/>
          <w:szCs w:val="22"/>
        </w:rPr>
        <w:t>m frequência marcadas pela monumentalidade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Espaços interiores organizados segundo critérios geométricos e formais de grande racionalidade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Pórticos colunados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Entablamentos direitos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Frontões triangulares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 xml:space="preserve">Decoração caracterizada por elementos estruturais com </w:t>
      </w:r>
      <w:r w:rsidR="00910887">
        <w:rPr>
          <w:rFonts w:ascii="Open Sans" w:eastAsia="Times New Roman" w:hAnsi="Open Sans"/>
          <w:sz w:val="22"/>
          <w:szCs w:val="22"/>
        </w:rPr>
        <w:t>formas clássicas, pintura rural e relevo em estuque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Valorização da intimidade e do conforto nas mansões familiares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Decoração de carácter estrutural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Interiores e mobiliário[editar | editar código-fonte]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Ver artigo principal: Estilo directório e Estiloimpéri</w:t>
      </w:r>
      <w:r w:rsidR="00910887">
        <w:rPr>
          <w:rFonts w:ascii="Open Sans" w:eastAsia="Times New Roman" w:hAnsi="Open Sans"/>
          <w:sz w:val="22"/>
          <w:szCs w:val="22"/>
        </w:rPr>
        <w:t>o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Teatro[editar | editar código-fonte]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No teatro neoclássico a racionalidade predomina, revalorizam-se o texto e a linguagem poética. A tragédia mantém o padrão solene da Antiguidade. Entre os principais autores está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Voltaire. A comédia revitaliza-se com o</w:t>
      </w:r>
      <w:r w:rsidR="00910887">
        <w:rPr>
          <w:rFonts w:ascii="Open Sans" w:eastAsia="Times New Roman" w:hAnsi="Open Sans"/>
          <w:sz w:val="22"/>
          <w:szCs w:val="22"/>
        </w:rPr>
        <w:t xml:space="preserve"> francês Pierre Marivaux (1688-1763), autor de O Jogo do Amor e do Acaso. Os italianos Carlo Goldoni (1707-1793), de A Viúva Astuciosa, e Carlo Gozzi (1720-1806), de O Amor de Três Laranjas, estão entre os principais dramaturgos do gênero. Outro importante</w:t>
      </w:r>
      <w:r w:rsidR="00910887">
        <w:rPr>
          <w:rFonts w:ascii="Open Sans" w:eastAsia="Times New Roman" w:hAnsi="Open Sans"/>
          <w:sz w:val="22"/>
          <w:szCs w:val="22"/>
        </w:rPr>
        <w:t xml:space="preserve"> autor de comédias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o francês Caron de Beaumarchais (1732-1799), de O Barbeiro de Sevilha e de As Bodas de Fígaro, retratos da decadência do Antigo Regime e uma inspiração para as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óperas de Mozart (1756-1791) e Rossini (1792-1868).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Numa linha que prenunc</w:t>
      </w:r>
      <w:r w:rsidR="00910887">
        <w:rPr>
          <w:rFonts w:ascii="Open Sans" w:eastAsia="Times New Roman" w:hAnsi="Open Sans"/>
          <w:sz w:val="22"/>
          <w:szCs w:val="22"/>
        </w:rPr>
        <w:t>ia o romantismo, trabalha o dramaturgo e filósofo francês Denis Diderot (1713-1784), um dos organizadores da Enciclopédia. Entre suas peças se destaca O Filho Natural. O italiano Metastasio (1698-1782) aproxima o teatro da música, como no melodrama .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Neoc</w:t>
      </w:r>
      <w:r w:rsidR="00910887">
        <w:rPr>
          <w:rFonts w:ascii="Open Sans" w:eastAsia="Times New Roman" w:hAnsi="Open Sans"/>
          <w:sz w:val="22"/>
          <w:szCs w:val="22"/>
        </w:rPr>
        <w:t>lassicismo no Brasil[editar | editar código-fonte]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Fachada do edifício da Academia Imperial de Belas Artes, um projeto de Grandjean de Montigny, fotografada por Marc Ferrez em 1891.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Ver artigo principal: Neoclassicismo no Brasil, Pintura do Romantismo bra</w:t>
      </w:r>
      <w:r w:rsidR="00910887">
        <w:rPr>
          <w:rFonts w:ascii="Open Sans" w:eastAsia="Times New Roman" w:hAnsi="Open Sans"/>
          <w:sz w:val="22"/>
          <w:szCs w:val="22"/>
        </w:rPr>
        <w:t>sileiro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Em 1816, desembarca no Brasil a Missão Artística Francesa, contratada para fundar e dirigir no Rio de Janeiro uma Escola Real de Artes e Ofícios. Nela está, entre outros, o pintor Jean-Baptiste Debret, queretrata com charme e humor costumes e perso</w:t>
      </w:r>
      <w:r w:rsidR="00910887">
        <w:rPr>
          <w:rFonts w:ascii="Open Sans" w:eastAsia="Times New Roman" w:hAnsi="Open Sans"/>
          <w:sz w:val="22"/>
          <w:szCs w:val="22"/>
        </w:rPr>
        <w:t>nagens da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época. Em 1826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fundada a Academia Imperial de Belas Artes, que adota o gosto neoclássico europeu e atrai outros pintores estrangeiros de porte, como Auguste Marie Taunay e Johann Moritz Rugendas. Pintores brasileiros desse período são Manuel de</w:t>
      </w:r>
      <w:r w:rsidR="00910887">
        <w:rPr>
          <w:rFonts w:ascii="Open Sans" w:eastAsia="Times New Roman" w:hAnsi="Open Sans"/>
          <w:sz w:val="22"/>
          <w:szCs w:val="22"/>
        </w:rPr>
        <w:t xml:space="preserve"> Araújo Porto-Alegre e Rafael Mendes de Carvalho, entre outros.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A tendência torna-se visível também na arquitetura. Seu expoente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Grandjean de Montigny, que chega com a Missão Francesa. Suas obras, como a sede da reitoria da Pontifícia Universidade Catól</w:t>
      </w:r>
      <w:r w:rsidR="00910887">
        <w:rPr>
          <w:rFonts w:ascii="Open Sans" w:eastAsia="Times New Roman" w:hAnsi="Open Sans"/>
          <w:sz w:val="22"/>
          <w:szCs w:val="22"/>
        </w:rPr>
        <w:t xml:space="preserve">ica no Rio de Janeiro, adaptam a estética neoclássica ao clima tropical. </w:t>
      </w:r>
      <w:r w:rsidR="00910887">
        <w:rPr>
          <w:rFonts w:ascii="Open Sans" w:eastAsia="Times New Roman" w:hAnsi="Open Sans"/>
          <w:sz w:val="22"/>
          <w:szCs w:val="22"/>
        </w:rPr>
        <w:lastRenderedPageBreak/>
        <w:t>Mesmo que sua fundamentação fosse de uma sociedade agrário-escravocrata e com um comércio relativamente atrasado, tendo um governo monárquico.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Na pintura a influência neoclássica est</w:t>
      </w:r>
      <w:r w:rsidR="00910887">
        <w:rPr>
          <w:rFonts w:ascii="Open Sans" w:eastAsia="Times New Roman" w:hAnsi="Open Sans"/>
          <w:sz w:val="22"/>
          <w:szCs w:val="22"/>
        </w:rPr>
        <w:t>á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submetida ao romantismo. A composição e o desenho seguem os padrões de sobriedade e equilíbrio, mas o colorido reflete a dramaticidade romântica. Um exemplo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Flagelação de Cristo, de Vítor Meirelles.</w:t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br/>
      </w:r>
      <w:r w:rsidR="00910887">
        <w:rPr>
          <w:rFonts w:ascii="Open Sans" w:eastAsia="Times New Roman" w:hAnsi="Open Sans"/>
          <w:sz w:val="22"/>
          <w:szCs w:val="22"/>
        </w:rPr>
        <w:t>Na literatura, a principal expressão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 xml:space="preserve">o arcadismo, </w:t>
      </w:r>
      <w:r w:rsidR="00910887">
        <w:rPr>
          <w:rFonts w:ascii="Open Sans" w:eastAsia="Times New Roman" w:hAnsi="Open Sans"/>
          <w:sz w:val="22"/>
          <w:szCs w:val="22"/>
        </w:rPr>
        <w:t>caracterizado por um estilo mais simples e objetivo e pela temática voltada para a natureza. Os seus principais poetas encontram-se em Vila Rica, atual Ouro Preto centro cultural do Brasil na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época. A vida no campo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é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  <w:r w:rsidR="00910887">
        <w:rPr>
          <w:rFonts w:ascii="Open Sans" w:eastAsia="Times New Roman" w:hAnsi="Open Sans"/>
          <w:sz w:val="22"/>
          <w:szCs w:val="22"/>
        </w:rPr>
        <w:t>também abordada, mas os pastores europe</w:t>
      </w:r>
      <w:r w:rsidR="00910887">
        <w:rPr>
          <w:rFonts w:ascii="Open Sans" w:eastAsia="Times New Roman" w:hAnsi="Open Sans"/>
          <w:sz w:val="22"/>
          <w:szCs w:val="22"/>
        </w:rPr>
        <w:t>us são substituídos pelos vaqueiros brasileiros. Cláudio Manuel da Costa, Tomás Antônio Gonzaga e Silva Alvarenga são os principais poetas do movimento no Brasil.</w:t>
      </w:r>
      <w:r w:rsidR="00910887">
        <w:rPr>
          <w:rFonts w:ascii="Open Sans" w:eastAsia="Times New Roman" w:hAnsi="Open Sans"/>
          <w:sz w:val="22"/>
          <w:szCs w:val="22"/>
        </w:rPr>
        <w:t xml:space="preserve"> </w:t>
      </w:r>
    </w:p>
    <w:sectPr w:rsidR="009108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7639F"/>
    <w:rsid w:val="0067639F"/>
    <w:rsid w:val="0091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E5AC9-EAA7-44A9-B9EA-16C1A85D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3729</Words>
  <Characters>20141</Characters>
  <Application>Microsoft Office Word</Application>
  <DocSecurity>0</DocSecurity>
  <Lines>167</Lines>
  <Paragraphs>47</Paragraphs>
  <ScaleCrop>false</ScaleCrop>
  <Company/>
  <LinksUpToDate>false</LinksUpToDate>
  <CharactersWithSpaces>23823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2018-02-08T19:47:00Z</dcterms:created>
  <dcterms:modified xsi:type="dcterms:W3CDTF">2018-02-08T19:47:00Z</dcterms:modified>
</cp:coreProperties>
</file>