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116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Zona de Livre</w:t>
      </w:r>
    </w:p>
    <w:p w:rsidR="002D116B" w:rsidRDefault="00117302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en</w:t>
      </w:r>
      <w:bookmarkStart w:id="0" w:name="_GoBack"/>
      <w:bookmarkEnd w:id="0"/>
      <w:r w:rsidR="002D116B">
        <w:rPr>
          <w:rFonts w:ascii="Open Sans" w:eastAsia="Times New Roman" w:hAnsi="Open Sans"/>
          <w:sz w:val="22"/>
          <w:szCs w:val="22"/>
        </w:rPr>
        <w:t>tende-se que Zona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um bloco econômico regional formado por diversos países, com a finalidade de reduzir ou eliminar as taxas alfandegárias entre os países membros. O objetivo da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á</w:t>
      </w:r>
      <w:r w:rsidR="002D116B">
        <w:rPr>
          <w:rFonts w:ascii="Open Sans" w:eastAsia="Times New Roman" w:hAnsi="Open Sans"/>
          <w:sz w:val="22"/>
          <w:szCs w:val="22"/>
        </w:rPr>
        <w:t>rea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estimular o comércio entre os países participantes.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As zonas de livre comércio foram criadas após a Segunda Guerra Mundial, quando além de se formarem os grandes blocos econômicos, diversos países se uniram para a formação de organ</w:t>
      </w:r>
      <w:r w:rsidR="002D116B">
        <w:rPr>
          <w:rFonts w:ascii="Open Sans" w:eastAsia="Times New Roman" w:hAnsi="Open Sans"/>
          <w:sz w:val="22"/>
          <w:szCs w:val="22"/>
        </w:rPr>
        <w:t>izações geopolíticas e econômicas, constituindo blocos econômicos regionais de vários tipos, entre eles, as zonas de livre comércio com o objetivo de redudir ou eliminar as taxas alfandegárias.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Além das zonas de livre comércio foram criadas as uniões adua</w:t>
      </w:r>
      <w:r w:rsidR="002D116B">
        <w:rPr>
          <w:rFonts w:ascii="Open Sans" w:eastAsia="Times New Roman" w:hAnsi="Open Sans"/>
          <w:sz w:val="22"/>
          <w:szCs w:val="22"/>
        </w:rPr>
        <w:t>neiras (abertura de mercados internos entre os países membros ou com nações externas) ou de mercados comuns (livre circulação de pessoas, mecadorias, serviços e capitais).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Entre os blocos de livre comércio encontra-se o Mercosul (Mercado Comum do Sul), cr</w:t>
      </w:r>
      <w:r w:rsidR="002D116B">
        <w:rPr>
          <w:rFonts w:ascii="Open Sans" w:eastAsia="Times New Roman" w:hAnsi="Open Sans"/>
          <w:sz w:val="22"/>
          <w:szCs w:val="22"/>
        </w:rPr>
        <w:t>iado em 1991, com o objetivo de instalação de zona de livre comércio, eliminação de barreiras alfandegárias e união aduaneira. Os membros do Mecosul são: Brasil, Argentina, Paraguai, Uruguai e Venezuela.ntende-se que Zona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um bloco econô</w:t>
      </w:r>
      <w:r w:rsidR="002D116B">
        <w:rPr>
          <w:rFonts w:ascii="Open Sans" w:eastAsia="Times New Roman" w:hAnsi="Open Sans"/>
          <w:sz w:val="22"/>
          <w:szCs w:val="22"/>
        </w:rPr>
        <w:t>mico regional formado por diversos países, com a finalidade de reduzir ou eliminar as taxas alfandegárias entre os países membros. O objetivo da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área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estimular o comércio entre os países participantes.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 xml:space="preserve">As zonas de livre comércio foram </w:t>
      </w:r>
      <w:r w:rsidR="002D116B">
        <w:rPr>
          <w:rFonts w:ascii="Open Sans" w:eastAsia="Times New Roman" w:hAnsi="Open Sans"/>
          <w:sz w:val="22"/>
          <w:szCs w:val="22"/>
        </w:rPr>
        <w:t>criadas após a Segunda Guerra Mundial, quando além de se formarem os grandes blocos econômicos, diversos países se uniram para a formação de organizações geopolíticas e econômicas, constituindo blocos econômicos regionais de vários tipos, entre eles, as zo</w:t>
      </w:r>
      <w:r w:rsidR="002D116B">
        <w:rPr>
          <w:rFonts w:ascii="Open Sans" w:eastAsia="Times New Roman" w:hAnsi="Open Sans"/>
          <w:sz w:val="22"/>
          <w:szCs w:val="22"/>
        </w:rPr>
        <w:t>nas de livre comércio com o objetivo de redudir ou eliminar as taxas alfandegárias.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Além das zonas de livre comércio foram criadas as uniões aduaneiras (abertura de mercados internos entre os países membros ou com nações externas) ou de mercados comuns (l</w:t>
      </w:r>
      <w:r w:rsidR="002D116B">
        <w:rPr>
          <w:rFonts w:ascii="Open Sans" w:eastAsia="Times New Roman" w:hAnsi="Open Sans"/>
          <w:sz w:val="22"/>
          <w:szCs w:val="22"/>
        </w:rPr>
        <w:t>ivre circulação de pessoas, mecadorias, serviços e capitais).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 xml:space="preserve">Entre os blocos de livre comércio encontra-se o Mercosul (Mercado Comum do Sul), criado em 1991, com o objetivo de instalação de zona de livre comércio, eliminação de barreiras alfandegárias e </w:t>
      </w:r>
      <w:r w:rsidR="002D116B">
        <w:rPr>
          <w:rFonts w:ascii="Open Sans" w:eastAsia="Times New Roman" w:hAnsi="Open Sans"/>
          <w:sz w:val="22"/>
          <w:szCs w:val="22"/>
        </w:rPr>
        <w:t>união aduaneira. Os membros do Mecosul são: Brasil, Argentina, Paraguai, Uruguai e Venezuela.ntende-se que Zona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um bloco econômico regional formado por diversos países, com a finalidade de reduzir ou eliminar as taxas alfandegárias entr</w:t>
      </w:r>
      <w:r w:rsidR="002D116B">
        <w:rPr>
          <w:rFonts w:ascii="Open Sans" w:eastAsia="Times New Roman" w:hAnsi="Open Sans"/>
          <w:sz w:val="22"/>
          <w:szCs w:val="22"/>
        </w:rPr>
        <w:t>e os países membros. O objetivo da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área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estimular o comércio entre os países participantes.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lastRenderedPageBreak/>
        <w:t>As zonas de livre comércio foram criadas após a Segunda Guerra Mundial, quando além de se formarem os grandes blocos econômicos, diversos paíse</w:t>
      </w:r>
      <w:r w:rsidR="002D116B">
        <w:rPr>
          <w:rFonts w:ascii="Open Sans" w:eastAsia="Times New Roman" w:hAnsi="Open Sans"/>
          <w:sz w:val="22"/>
          <w:szCs w:val="22"/>
        </w:rPr>
        <w:t>s se uniram para a formação de organizações geopolíticas e econômicas, constituindo blocos econômicos regionais de vários tipos, entre eles, as zonas de livre comércio com o objetivo de redudir ou eliminar as taxas alfandegárias.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Além das zonas de livre c</w:t>
      </w:r>
      <w:r w:rsidR="002D116B">
        <w:rPr>
          <w:rFonts w:ascii="Open Sans" w:eastAsia="Times New Roman" w:hAnsi="Open Sans"/>
          <w:sz w:val="22"/>
          <w:szCs w:val="22"/>
        </w:rPr>
        <w:t>omércio foram criadas as uniões aduaneiras (abertura de mercados internos entre os países membros ou com nações externas) ou de mercados comuns (livre circulação de pessoas, mecadorias, serviços e capitais).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Entre os blocos de livre comércio encontra-se o</w:t>
      </w:r>
      <w:r w:rsidR="002D116B">
        <w:rPr>
          <w:rFonts w:ascii="Open Sans" w:eastAsia="Times New Roman" w:hAnsi="Open Sans"/>
          <w:sz w:val="22"/>
          <w:szCs w:val="22"/>
        </w:rPr>
        <w:t xml:space="preserve"> Mercosul (Mercado Comum do Sul), criado em 1991, com o objetivo de instalação de zona de livre comércio, eliminação de barreiras alfandegárias e união aduaneira. Os membros do Mecosul são: Brasil, Argentina, Paraguai, Uruguai e Venezuela.ntende-se que Zon</w:t>
      </w:r>
      <w:r w:rsidR="002D116B">
        <w:rPr>
          <w:rFonts w:ascii="Open Sans" w:eastAsia="Times New Roman" w:hAnsi="Open Sans"/>
          <w:sz w:val="22"/>
          <w:szCs w:val="22"/>
        </w:rPr>
        <w:t>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um bloco econômico regional formado por diversos países, com a finalidade de reduzir ou eliminar as taxas alfandegárias entre os países membros. O objetivo da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área de livre comércio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é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  <w:r w:rsidR="002D116B">
        <w:rPr>
          <w:rFonts w:ascii="Open Sans" w:eastAsia="Times New Roman" w:hAnsi="Open Sans"/>
          <w:sz w:val="22"/>
          <w:szCs w:val="22"/>
        </w:rPr>
        <w:t>estimular o comércio entre os países participantes</w:t>
      </w:r>
      <w:r w:rsidR="002D116B">
        <w:rPr>
          <w:rFonts w:ascii="Open Sans" w:eastAsia="Times New Roman" w:hAnsi="Open Sans"/>
          <w:sz w:val="22"/>
          <w:szCs w:val="22"/>
        </w:rPr>
        <w:t>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As zonas de livre comércio foram criadas após a Segunda Guerra Mundial, quando além de se formarem os grandes blocos econômicos, diversos países se uniram para a formação de organizações geopolíticas e econômicas, constituindo blocos econômicos regionai</w:t>
      </w:r>
      <w:r w:rsidR="002D116B">
        <w:rPr>
          <w:rFonts w:ascii="Open Sans" w:eastAsia="Times New Roman" w:hAnsi="Open Sans"/>
          <w:sz w:val="22"/>
          <w:szCs w:val="22"/>
        </w:rPr>
        <w:t>s de vários tipos, entre eles, as zonas de livre comércio com o objetivo de redudir ou eliminar as taxas alfandegárias.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Além das zonas de livre comércio foram criadas as uniões aduaneiras (abertura de mercados internos entre os países membros ou com naçõe</w:t>
      </w:r>
      <w:r w:rsidR="002D116B">
        <w:rPr>
          <w:rFonts w:ascii="Open Sans" w:eastAsia="Times New Roman" w:hAnsi="Open Sans"/>
          <w:sz w:val="22"/>
          <w:szCs w:val="22"/>
        </w:rPr>
        <w:t>s externas) ou de mercados comuns (livre circulação de pessoas, mecadorias, serviços e capitais).</w:t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br/>
      </w:r>
      <w:r w:rsidR="002D116B">
        <w:rPr>
          <w:rFonts w:ascii="Open Sans" w:eastAsia="Times New Roman" w:hAnsi="Open Sans"/>
          <w:sz w:val="22"/>
          <w:szCs w:val="22"/>
        </w:rPr>
        <w:t>Entre os blocos de livre comércio encontra-se o Mercosul (Mercado Comum do Sul), criado em 1991, com o objetivo de instalação de zona de livre comércio, elim</w:t>
      </w:r>
      <w:r w:rsidR="002D116B">
        <w:rPr>
          <w:rFonts w:ascii="Open Sans" w:eastAsia="Times New Roman" w:hAnsi="Open Sans"/>
          <w:sz w:val="22"/>
          <w:szCs w:val="22"/>
        </w:rPr>
        <w:t>inação de barreiras alfandegárias e união aduaneira. Os membros do Mecosul são: Brasil, Argentina, Paraguai, Uruguai e Venezuela.</w:t>
      </w:r>
      <w:r w:rsidR="002D116B">
        <w:rPr>
          <w:rFonts w:ascii="Open Sans" w:eastAsia="Times New Roman" w:hAnsi="Open Sans"/>
          <w:sz w:val="22"/>
          <w:szCs w:val="22"/>
        </w:rPr>
        <w:t xml:space="preserve"> </w:t>
      </w:r>
    </w:p>
    <w:sectPr w:rsidR="002D1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7302"/>
    <w:rsid w:val="00117302"/>
    <w:rsid w:val="002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F4D5-1463-4389-B507-465E39C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2018-02-10T12:40:00Z</dcterms:created>
  <dcterms:modified xsi:type="dcterms:W3CDTF">2018-02-10T12:40:00Z</dcterms:modified>
</cp:coreProperties>
</file>