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C50" w:rsidRPr="00880C50" w:rsidRDefault="00880C50" w:rsidP="00880C50">
      <w:pPr>
        <w:pStyle w:val="Title"/>
        <w:rPr>
          <w:rFonts w:eastAsia="Times New Roman"/>
          <w:lang w:eastAsia="pt-BR"/>
        </w:rPr>
      </w:pPr>
      <w:r w:rsidRPr="00880C50">
        <w:rPr>
          <w:rFonts w:eastAsia="Times New Roman"/>
          <w:lang w:eastAsia="pt-BR"/>
        </w:rPr>
        <w:t>VITAMINA B15</w:t>
      </w:r>
    </w:p>
    <w:p w:rsidR="00880C50" w:rsidRDefault="00880C50" w:rsidP="00880C50">
      <w:pPr>
        <w:jc w:val="both"/>
        <w:rPr>
          <w:lang w:eastAsia="pt-BR"/>
        </w:rPr>
      </w:pPr>
      <w:bookmarkStart w:id="0" w:name="_GoBack"/>
      <w:bookmarkEnd w:id="0"/>
    </w:p>
    <w:p w:rsidR="00880C50" w:rsidRDefault="00880C50" w:rsidP="00880C50">
      <w:pPr>
        <w:jc w:val="both"/>
        <w:rPr>
          <w:lang w:eastAsia="pt-BR"/>
        </w:rPr>
      </w:pPr>
    </w:p>
    <w:p w:rsidR="00880C50" w:rsidRPr="00880C50" w:rsidRDefault="00880C50" w:rsidP="00880C50">
      <w:pPr>
        <w:jc w:val="both"/>
        <w:rPr>
          <w:lang w:eastAsia="pt-BR"/>
        </w:rPr>
      </w:pPr>
      <w:r w:rsidRPr="00880C50">
        <w:rPr>
          <w:lang w:eastAsia="pt-BR"/>
        </w:rPr>
        <w:t>(Faz parte do complexo B)</w:t>
      </w:r>
    </w:p>
    <w:p w:rsidR="00880C50" w:rsidRPr="00880C50" w:rsidRDefault="00880C50" w:rsidP="00880C50">
      <w:pPr>
        <w:rPr>
          <w:lang w:eastAsia="pt-BR"/>
        </w:rPr>
      </w:pPr>
      <w:r w:rsidRPr="00880C50">
        <w:rPr>
          <w:lang w:eastAsia="pt-BR"/>
        </w:rPr>
        <w:t>Sinonímia: ácido pangânico, N-N dimetil glicina</w:t>
      </w:r>
    </w:p>
    <w:p w:rsidR="00880C50" w:rsidRPr="00880C50" w:rsidRDefault="00880C50" w:rsidP="00880C50">
      <w:pPr>
        <w:rPr>
          <w:lang w:eastAsia="pt-BR"/>
        </w:rPr>
      </w:pPr>
      <w:r w:rsidRPr="00880C50">
        <w:rPr>
          <w:lang w:eastAsia="pt-BR"/>
        </w:rPr>
        <w:t>13.1 FUNÇÃO</w:t>
      </w:r>
    </w:p>
    <w:p w:rsidR="00880C50" w:rsidRPr="00880C50" w:rsidRDefault="00880C50" w:rsidP="00880C50">
      <w:pPr>
        <w:rPr>
          <w:lang w:eastAsia="pt-BR"/>
        </w:rPr>
      </w:pPr>
      <w:r w:rsidRPr="00880C50">
        <w:rPr>
          <w:lang w:eastAsia="pt-BR"/>
        </w:rPr>
        <w:t>Prolonga a vida das células. Rápida recuperação da fadiga. Estimula as respostas imunológicas. Neutraliza o desejo de beber, previne ressacas e protege o fígado da cirrose hepática. Intervém como biocatalisador nos processos de transmetilação, como antianóxico na anoxia histiotóxica.</w:t>
      </w:r>
    </w:p>
    <w:p w:rsidR="00880C50" w:rsidRPr="00880C50" w:rsidRDefault="00880C50" w:rsidP="00880C50">
      <w:pPr>
        <w:rPr>
          <w:lang w:eastAsia="pt-BR"/>
        </w:rPr>
      </w:pPr>
      <w:r w:rsidRPr="00880C50">
        <w:rPr>
          <w:lang w:eastAsia="pt-BR"/>
        </w:rPr>
        <w:t>13.2 CLASSIFICAÇÃO</w:t>
      </w:r>
    </w:p>
    <w:p w:rsidR="00880C50" w:rsidRPr="00880C50" w:rsidRDefault="00880C50" w:rsidP="00880C50">
      <w:pPr>
        <w:rPr>
          <w:lang w:eastAsia="pt-BR"/>
        </w:rPr>
      </w:pPr>
      <w:r w:rsidRPr="00880C50">
        <w:rPr>
          <w:lang w:eastAsia="pt-BR"/>
        </w:rPr>
        <w:t>Hidrossolúvel</w:t>
      </w:r>
    </w:p>
    <w:p w:rsidR="00880C50" w:rsidRPr="00880C50" w:rsidRDefault="00880C50" w:rsidP="00880C50">
      <w:pPr>
        <w:rPr>
          <w:lang w:eastAsia="pt-BR"/>
        </w:rPr>
      </w:pPr>
      <w:r w:rsidRPr="00880C50">
        <w:rPr>
          <w:lang w:eastAsia="pt-BR"/>
        </w:rPr>
        <w:t>13.3 DEFICIÊNCIA</w:t>
      </w:r>
    </w:p>
    <w:p w:rsidR="00880C50" w:rsidRPr="00880C50" w:rsidRDefault="00880C50" w:rsidP="00880C50">
      <w:pPr>
        <w:rPr>
          <w:lang w:eastAsia="pt-BR"/>
        </w:rPr>
      </w:pPr>
      <w:r w:rsidRPr="00880C50">
        <w:rPr>
          <w:lang w:eastAsia="pt-BR"/>
        </w:rPr>
        <w:t>Não tem sido descritos quadros carenciais.</w:t>
      </w:r>
    </w:p>
    <w:p w:rsidR="00880C50" w:rsidRPr="00880C50" w:rsidRDefault="00880C50" w:rsidP="00880C50">
      <w:pPr>
        <w:rPr>
          <w:lang w:eastAsia="pt-BR"/>
        </w:rPr>
      </w:pPr>
      <w:r w:rsidRPr="00880C50">
        <w:rPr>
          <w:lang w:eastAsia="pt-BR"/>
        </w:rPr>
        <w:t>13.4 EXCESSO</w:t>
      </w:r>
    </w:p>
    <w:p w:rsidR="00880C50" w:rsidRPr="00880C50" w:rsidRDefault="00880C50" w:rsidP="00880C50">
      <w:pPr>
        <w:rPr>
          <w:lang w:eastAsia="pt-BR"/>
        </w:rPr>
      </w:pPr>
      <w:r w:rsidRPr="00880C50">
        <w:rPr>
          <w:lang w:eastAsia="pt-BR"/>
        </w:rPr>
        <w:t>Não tem sido descritos quadros de hiperdosificação.</w:t>
      </w:r>
    </w:p>
    <w:p w:rsidR="00880C50" w:rsidRPr="00880C50" w:rsidRDefault="00880C50" w:rsidP="00880C50">
      <w:pPr>
        <w:rPr>
          <w:lang w:eastAsia="pt-BR"/>
        </w:rPr>
      </w:pPr>
      <w:r w:rsidRPr="00880C50">
        <w:rPr>
          <w:lang w:eastAsia="pt-BR"/>
        </w:rPr>
        <w:t>13.5 FONTES</w:t>
      </w:r>
    </w:p>
    <w:p w:rsidR="00880C50" w:rsidRPr="00880C50" w:rsidRDefault="00880C50" w:rsidP="00880C50">
      <w:pPr>
        <w:rPr>
          <w:lang w:eastAsia="pt-BR"/>
        </w:rPr>
      </w:pPr>
      <w:r w:rsidRPr="00880C50">
        <w:rPr>
          <w:lang w:eastAsia="pt-BR"/>
        </w:rPr>
        <w:t>Sementes de damasco.</w:t>
      </w:r>
    </w:p>
    <w:p w:rsidR="00D7128A" w:rsidRDefault="00880C50" w:rsidP="00880C50"/>
    <w:sectPr w:rsidR="00D712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C50"/>
    <w:rsid w:val="001515F3"/>
    <w:rsid w:val="004D355B"/>
    <w:rsid w:val="0088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A44867-BF41-4B93-B2D2-8EBB90CB6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80C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0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d-post-share-title">
    <w:name w:val="td-post-share-title"/>
    <w:basedOn w:val="DefaultParagraphFont"/>
    <w:rsid w:val="00880C50"/>
  </w:style>
  <w:style w:type="character" w:styleId="Hyperlink">
    <w:name w:val="Hyperlink"/>
    <w:basedOn w:val="DefaultParagraphFont"/>
    <w:uiPriority w:val="99"/>
    <w:semiHidden/>
    <w:unhideWhenUsed/>
    <w:rsid w:val="00880C5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80C5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itle">
    <w:name w:val="Title"/>
    <w:basedOn w:val="Normal"/>
    <w:next w:val="Normal"/>
    <w:link w:val="TitleChar"/>
    <w:uiPriority w:val="10"/>
    <w:qFormat/>
    <w:rsid w:val="00880C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80C5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45929">
          <w:marLeft w:val="0"/>
          <w:marRight w:val="0"/>
          <w:marTop w:val="0"/>
          <w:marBottom w:val="600"/>
          <w:divBdr>
            <w:top w:val="single" w:sz="6" w:space="8" w:color="444444"/>
            <w:left w:val="single" w:sz="6" w:space="20" w:color="444444"/>
            <w:bottom w:val="single" w:sz="6" w:space="8" w:color="444444"/>
            <w:right w:val="single" w:sz="6" w:space="20" w:color="444444"/>
          </w:divBdr>
          <w:divsChild>
            <w:div w:id="54155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22014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50883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488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1</cp:revision>
  <dcterms:created xsi:type="dcterms:W3CDTF">2018-02-15T20:32:00Z</dcterms:created>
  <dcterms:modified xsi:type="dcterms:W3CDTF">2018-02-15T20:35:00Z</dcterms:modified>
</cp:coreProperties>
</file>