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0F" w:rsidRDefault="00E2770F" w:rsidP="00E2770F">
      <w:pPr>
        <w:pStyle w:val="Heading1"/>
      </w:pPr>
      <w:r w:rsidRPr="00E2770F">
        <w:t>Tiradentes</w:t>
      </w:r>
    </w:p>
    <w:p w:rsidR="00E2770F" w:rsidRPr="00E2770F" w:rsidRDefault="00E2770F" w:rsidP="00E2770F">
      <w:pPr>
        <w:rPr>
          <w:sz w:val="25"/>
          <w:szCs w:val="25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3806825" cy="2857500"/>
            <wp:effectExtent l="0" t="0" r="3175" b="0"/>
            <wp:wrapSquare wrapText="bothSides"/>
            <wp:docPr id="1" name="Picture 1" descr="Tirad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den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70F">
        <w:rPr>
          <w:sz w:val="25"/>
          <w:szCs w:val="25"/>
          <w:lang w:eastAsia="pt-BR"/>
        </w:rPr>
        <w:t>Próximo Tiradentes 21 de Abril de 2018 (Sábado)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O Dia de Tiradentes é comemorado em 21 de abril, e é considerado um feriado nacional no Brasil.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Esta data homenageia a figura do herói nacional Joaquim José da Silva Xavier, popularmente conhecido por “Tiradentes” (referência ao seu ofício de dentista).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A celebração desta data é importante porque Tiradentes é considerado um dos bravos brasileiros que lutou pelo desejo de independência do Brasildas explorações e domínio dos portugueses.</w:t>
      </w:r>
    </w:p>
    <w:p w:rsidR="00E2770F" w:rsidRPr="00E2770F" w:rsidRDefault="00E2770F" w:rsidP="00E2770F">
      <w:pPr>
        <w:rPr>
          <w:sz w:val="27"/>
          <w:szCs w:val="27"/>
          <w:lang w:eastAsia="pt-BR"/>
        </w:rPr>
      </w:pPr>
      <w:r w:rsidRPr="00E2770F">
        <w:rPr>
          <w:sz w:val="27"/>
          <w:szCs w:val="27"/>
          <w:lang w:eastAsia="pt-BR"/>
        </w:rPr>
        <w:t>História de Tiradentes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Quem foi Tiradentes?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Tiradentes foi um dentista, comerciante, minerador, militar e ativista político brasileiro, e atuava na época do Brasil Colonial nas capitanias de Minas Gerais e Rio de Janeiro.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Tiradentes ficou conhecido como herói nacional e um mártir da Inconfidência Mineira, e a data em que ele foi executado, 21 de abril, se transformou em feriado nacional em sua homenagem.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Tiradentes é considerado um grande líder por ter lutado por seu povo e seus ideais, apesar de ser o mais humilde entre todos os membros do movimento, Tiradentes foi quem assumiu as maiores responsabilidades.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Como morreu Tiradentes?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Tiradentes foi enforcado e posteriormente esquartejado, no Rio de Janeiro, em 21 de abril de 1792.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Partes de seu corpo foram expostos nos principais centros urbanos do Rio de Janeiro e Minas Gerais. A sua casa foi queimada e todos os seus bens confiscados.</w:t>
      </w:r>
    </w:p>
    <w:p w:rsidR="00E2770F" w:rsidRPr="00E2770F" w:rsidRDefault="00E2770F" w:rsidP="00E2770F">
      <w:pPr>
        <w:rPr>
          <w:sz w:val="27"/>
          <w:szCs w:val="27"/>
          <w:lang w:eastAsia="pt-BR"/>
        </w:rPr>
      </w:pPr>
      <w:r w:rsidRPr="00E2770F">
        <w:rPr>
          <w:sz w:val="27"/>
          <w:szCs w:val="27"/>
          <w:lang w:eastAsia="pt-BR"/>
        </w:rPr>
        <w:t>Origem do Feriado de Tiradentes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No ano de 1789, uma parte da população de Minas Gerais fez uma tentativa de revolta separatista contra o domínio dos Portugueses no Brasil. Tiradentes foi o maior ativista desse movimento e o único condenado à morte por enforcamento.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Por este motivo, as suas ações são reconhecidas como atos heroicos que lhe garantiram o status de importante figura histórica brasileira.</w:t>
      </w:r>
    </w:p>
    <w:p w:rsidR="00E2770F" w:rsidRPr="00E2770F" w:rsidRDefault="00E2770F" w:rsidP="00E2770F">
      <w:pPr>
        <w:rPr>
          <w:sz w:val="24"/>
          <w:szCs w:val="24"/>
          <w:lang w:eastAsia="pt-BR"/>
        </w:rPr>
      </w:pPr>
      <w:r w:rsidRPr="00E2770F">
        <w:rPr>
          <w:sz w:val="24"/>
          <w:szCs w:val="24"/>
          <w:lang w:eastAsia="pt-BR"/>
        </w:rPr>
        <w:t>O nome de Tiradentes está escrito no Panteão da Pátria e da Liberdade Brasileiro (conhecido como o “Livro dos Heróis da Pátria”) desde 21 de abril de 1992.</w:t>
      </w:r>
    </w:p>
    <w:p w:rsidR="00D7128A" w:rsidRDefault="00B24AE3" w:rsidP="00E2770F"/>
    <w:sectPr w:rsidR="00D7128A" w:rsidSect="00E2770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0F"/>
    <w:rsid w:val="001515F3"/>
    <w:rsid w:val="004D355B"/>
    <w:rsid w:val="00B24AE3"/>
    <w:rsid w:val="00E2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9BA5A-566C-43C8-B437-7309A1E1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7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E27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E27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7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277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E2770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DefaultParagraphFont"/>
    <w:rsid w:val="00E2770F"/>
  </w:style>
  <w:style w:type="character" w:customStyle="1" w:styleId="next-holiday-title">
    <w:name w:val="next-holiday-title"/>
    <w:basedOn w:val="DefaultParagraphFont"/>
    <w:rsid w:val="00E2770F"/>
  </w:style>
  <w:style w:type="character" w:customStyle="1" w:styleId="hidden-xs">
    <w:name w:val="hidden-xs"/>
    <w:basedOn w:val="DefaultParagraphFont"/>
    <w:rsid w:val="00E2770F"/>
  </w:style>
  <w:style w:type="character" w:customStyle="1" w:styleId="next-holiday-date">
    <w:name w:val="next-holiday-date"/>
    <w:basedOn w:val="DefaultParagraphFont"/>
    <w:rsid w:val="00E2770F"/>
  </w:style>
  <w:style w:type="paragraph" w:styleId="NormalWeb">
    <w:name w:val="Normal (Web)"/>
    <w:basedOn w:val="Normal"/>
    <w:uiPriority w:val="99"/>
    <w:semiHidden/>
    <w:unhideWhenUsed/>
    <w:rsid w:val="00E2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27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8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6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986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2018-02-26T17:56:00Z</dcterms:created>
  <dcterms:modified xsi:type="dcterms:W3CDTF">2018-02-26T17:56:00Z</dcterms:modified>
</cp:coreProperties>
</file>