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F9" w:rsidRDefault="006348F9" w:rsidP="006348F9">
      <w:pPr>
        <w:pStyle w:val="Heading1"/>
      </w:pPr>
      <w:r w:rsidRPr="006348F9">
        <w:t>Dia do Meteorologista</w:t>
      </w:r>
    </w:p>
    <w:p w:rsidR="006348F9" w:rsidRPr="006348F9" w:rsidRDefault="006348F9" w:rsidP="006348F9">
      <w:pPr>
        <w:pStyle w:val="Heading1"/>
      </w:pP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Próximo Dia do Meteorologista 14 de Outubro de 2018 (Domingo)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707255" cy="2647950"/>
            <wp:effectExtent l="0" t="0" r="0" b="0"/>
            <wp:wrapSquare wrapText="bothSides"/>
            <wp:docPr id="1" name="Picture 1" descr="Resultado de imagem para Dia do Meteorolog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o Meteorolog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74" cy="264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348F9">
        <w:rPr>
          <w:rFonts w:ascii="Arial" w:hAnsi="Arial" w:cs="Arial"/>
          <w:sz w:val="24"/>
          <w:szCs w:val="24"/>
          <w:lang w:eastAsia="pt-BR"/>
        </w:rPr>
        <w:t>O Dia do Meteorologista é comemorado anualmente em 14 de outubro.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Esta data celebra o profissional responsável em ficar de olho em todas as variações climáticas da Terra.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A partir do recolhimento de informações sobre a umidade do ar, pressão atmosférica, temperatura do ar, volume de chuva, entre outras, os meteorologistas conseguem traçar uma previsão da condição do clima para determinada região, ajudando a prevenir acidentes e prejuízos para os setores de serviços e produção, além de evitar que você passe frio ou pegue uma chuva desprevenido na rua, por exemplo.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Origem do Dia do Meteorologista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O Dia do Meteorologista é celebrado em 14 de outubro desde 2004, até então a data de comemoração era 3 de março.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A alteração se deu a partir de uma decisão da Sociedade Brasileira de Meteorologia - SBMET, que em 2004, durante uma Assembleia Geral, definiu que o Dia do Meteorologista deveria ser comemorado em homenagem à data da regulamentação da profissão no país: 14 de outubro de 1980, através do decreto de lei nº 6.835.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A mudança foi definitivamente aprovada em setembro de 2008, durante a Sessão Plenária Ordinária 1353 do Conselho Federal de Engenharia e Agronomia - CONFEA.</w:t>
      </w:r>
    </w:p>
    <w:p w:rsidR="006348F9" w:rsidRPr="006348F9" w:rsidRDefault="006348F9" w:rsidP="006348F9">
      <w:pPr>
        <w:rPr>
          <w:rFonts w:ascii="Arial" w:hAnsi="Arial" w:cs="Arial"/>
          <w:sz w:val="24"/>
          <w:szCs w:val="24"/>
          <w:lang w:eastAsia="pt-BR"/>
        </w:rPr>
      </w:pPr>
      <w:r w:rsidRPr="006348F9">
        <w:rPr>
          <w:rFonts w:ascii="Arial" w:hAnsi="Arial" w:cs="Arial"/>
          <w:sz w:val="24"/>
          <w:szCs w:val="24"/>
          <w:lang w:eastAsia="pt-BR"/>
        </w:rPr>
        <w:t>O Dia Mundial da Meteorologia é comemorado em 23 de Março. A data surgiu em 1961, por causa da celebração da criação da Organização Meteorológica Mundial - OMM, instituição que é ligada à ONU (Organização das Nações Unidas) e que existe desde 1950</w:t>
      </w:r>
    </w:p>
    <w:p w:rsidR="00D7128A" w:rsidRPr="006348F9" w:rsidRDefault="006348F9" w:rsidP="006348F9">
      <w:pPr>
        <w:rPr>
          <w:rFonts w:ascii="Arial" w:hAnsi="Arial" w:cs="Arial"/>
          <w:sz w:val="24"/>
          <w:szCs w:val="24"/>
        </w:rPr>
      </w:pPr>
    </w:p>
    <w:sectPr w:rsidR="00D7128A" w:rsidRPr="006348F9" w:rsidSect="006348F9">
      <w:pgSz w:w="11906" w:h="16838"/>
      <w:pgMar w:top="568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F9"/>
    <w:rsid w:val="001515F3"/>
    <w:rsid w:val="004D355B"/>
    <w:rsid w:val="006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0210-F970-4818-A6B8-47ECCC09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634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8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6348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6348F9"/>
  </w:style>
  <w:style w:type="character" w:customStyle="1" w:styleId="next-holiday-title">
    <w:name w:val="next-holiday-title"/>
    <w:basedOn w:val="DefaultParagraphFont"/>
    <w:rsid w:val="006348F9"/>
  </w:style>
  <w:style w:type="character" w:customStyle="1" w:styleId="hidden-xs">
    <w:name w:val="hidden-xs"/>
    <w:basedOn w:val="DefaultParagraphFont"/>
    <w:rsid w:val="006348F9"/>
  </w:style>
  <w:style w:type="character" w:customStyle="1" w:styleId="next-holiday-date">
    <w:name w:val="next-holiday-date"/>
    <w:basedOn w:val="DefaultParagraphFont"/>
    <w:rsid w:val="006348F9"/>
  </w:style>
  <w:style w:type="paragraph" w:styleId="NormalWeb">
    <w:name w:val="Normal (Web)"/>
    <w:basedOn w:val="Normal"/>
    <w:uiPriority w:val="99"/>
    <w:semiHidden/>
    <w:unhideWhenUsed/>
    <w:rsid w:val="0063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34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8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7212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2018-02-22T18:47:00Z</dcterms:created>
  <dcterms:modified xsi:type="dcterms:W3CDTF">2018-02-22T18:49:00Z</dcterms:modified>
</cp:coreProperties>
</file>